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0A4456">
        <w:rPr>
          <w:rFonts w:cs="Arial"/>
          <w:b/>
          <w:sz w:val="24"/>
          <w:szCs w:val="24"/>
        </w:rPr>
        <w:t>2</w:t>
      </w:r>
      <w:r w:rsidR="00983ECC">
        <w:rPr>
          <w:rFonts w:cs="Arial"/>
          <w:b/>
          <w:sz w:val="24"/>
          <w:szCs w:val="24"/>
        </w:rPr>
        <w:t>2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983ECC">
        <w:rPr>
          <w:rFonts w:cs="Arial"/>
          <w:b/>
          <w:sz w:val="24"/>
          <w:szCs w:val="24"/>
        </w:rPr>
        <w:t>15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983ECC" w:rsidRDefault="00CF2B7B" w:rsidP="00983ECC">
      <w:pPr>
        <w:pStyle w:val="Default"/>
        <w:ind w:left="4678"/>
        <w:jc w:val="both"/>
        <w:rPr>
          <w:rFonts w:cs="Times New Roman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9D258F" w:rsidRPr="00E20B55">
        <w:rPr>
          <w:rStyle w:val="Forte"/>
          <w:rFonts w:asciiTheme="minorHAnsi" w:hAnsiTheme="minorHAnsi"/>
          <w:b w:val="0"/>
        </w:rPr>
        <w:t>a</w:t>
      </w:r>
      <w:r w:rsidR="00983ECC">
        <w:rPr>
          <w:rStyle w:val="Forte"/>
          <w:rFonts w:asciiTheme="minorHAnsi" w:hAnsiTheme="minorHAnsi"/>
          <w:b w:val="0"/>
        </w:rPr>
        <w:t xml:space="preserve">provação dos percentuais </w:t>
      </w:r>
      <w:r w:rsidR="00983ECC" w:rsidRPr="00645E3D">
        <w:rPr>
          <w:rFonts w:cstheme="minorHAnsi"/>
          <w:bCs/>
        </w:rPr>
        <w:t xml:space="preserve">relativos ao </w:t>
      </w:r>
      <w:r w:rsidR="00983ECC" w:rsidRPr="00645E3D">
        <w:rPr>
          <w:rFonts w:cs="Times New Roman"/>
        </w:rPr>
        <w:t xml:space="preserve">quadro de pessoal, aos salários e aos quantitativos acerca das </w:t>
      </w:r>
      <w:r w:rsidR="00983ECC" w:rsidRPr="00645E3D">
        <w:rPr>
          <w:rFonts w:cstheme="minorHAnsi"/>
          <w:bCs/>
        </w:rPr>
        <w:t>remunerações e encargos</w:t>
      </w:r>
      <w:r w:rsidR="00983ECC" w:rsidRPr="00645E3D">
        <w:rPr>
          <w:rFonts w:cs="Times New Roman"/>
        </w:rPr>
        <w:t xml:space="preserve"> para contratação através de concurso público</w:t>
      </w:r>
      <w:r w:rsidR="00983ECC">
        <w:rPr>
          <w:rFonts w:cs="Times New Roman"/>
        </w:rPr>
        <w:t>.</w:t>
      </w:r>
    </w:p>
    <w:p w:rsidR="00983ECC" w:rsidRDefault="00983ECC" w:rsidP="00983ECC">
      <w:pPr>
        <w:pStyle w:val="Default"/>
        <w:ind w:left="4678"/>
        <w:jc w:val="both"/>
        <w:rPr>
          <w:rFonts w:cs="Times New Roman"/>
        </w:rPr>
      </w:pPr>
    </w:p>
    <w:p w:rsidR="004F06F2" w:rsidRPr="00C54FC2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C79A1" w:rsidRPr="00DA40DC" w:rsidRDefault="0092029A" w:rsidP="004C79A1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>de Planejamento e Finanças do Conselho de Arquitetura e</w:t>
      </w:r>
      <w:r w:rsidR="008E3170" w:rsidRPr="008A6AB9">
        <w:rPr>
          <w:sz w:val="24"/>
          <w:szCs w:val="24"/>
        </w:rPr>
        <w:t xml:space="preserve"> Urbanismo do Rio Grande do Sul,</w:t>
      </w:r>
      <w:r w:rsidRPr="008A6AB9">
        <w:rPr>
          <w:sz w:val="24"/>
          <w:szCs w:val="24"/>
        </w:rPr>
        <w:t xml:space="preserve"> no uso das suas atribuições legais</w:t>
      </w:r>
      <w:r w:rsidR="008E3170" w:rsidRPr="008A6AB9">
        <w:rPr>
          <w:sz w:val="24"/>
          <w:szCs w:val="24"/>
        </w:rPr>
        <w:t>,</w:t>
      </w:r>
      <w:r w:rsidRPr="008A6AB9">
        <w:rPr>
          <w:sz w:val="24"/>
          <w:szCs w:val="24"/>
        </w:rPr>
        <w:t xml:space="preserve"> reuniu-se</w:t>
      </w:r>
      <w:proofErr w:type="gramEnd"/>
      <w:r w:rsidRPr="008A6AB9">
        <w:rPr>
          <w:sz w:val="24"/>
          <w:szCs w:val="24"/>
        </w:rPr>
        <w:t xml:space="preserve"> no dia </w:t>
      </w:r>
      <w:r w:rsidR="004C79A1">
        <w:rPr>
          <w:sz w:val="24"/>
          <w:szCs w:val="24"/>
        </w:rPr>
        <w:t>15</w:t>
      </w:r>
      <w:r w:rsidR="008636D4" w:rsidRPr="008A6AB9">
        <w:rPr>
          <w:sz w:val="24"/>
          <w:szCs w:val="24"/>
        </w:rPr>
        <w:t xml:space="preserve"> de </w:t>
      </w:r>
      <w:r w:rsidR="00F26C6F" w:rsidRPr="008A6AB9">
        <w:rPr>
          <w:sz w:val="24"/>
          <w:szCs w:val="24"/>
        </w:rPr>
        <w:t>outubro</w:t>
      </w:r>
      <w:r w:rsidR="008636D4" w:rsidRPr="008A6AB9">
        <w:rPr>
          <w:sz w:val="24"/>
          <w:szCs w:val="24"/>
        </w:rPr>
        <w:t xml:space="preserve"> </w:t>
      </w:r>
      <w:r w:rsidR="00DE2A8B" w:rsidRPr="008A6AB9">
        <w:rPr>
          <w:sz w:val="24"/>
          <w:szCs w:val="24"/>
        </w:rPr>
        <w:t>de 2013</w:t>
      </w:r>
      <w:r w:rsidR="003136E1" w:rsidRPr="008A6AB9">
        <w:rPr>
          <w:sz w:val="24"/>
          <w:szCs w:val="24"/>
        </w:rPr>
        <w:t xml:space="preserve"> </w:t>
      </w:r>
      <w:r w:rsidR="00D21370" w:rsidRPr="008A6AB9">
        <w:rPr>
          <w:sz w:val="24"/>
          <w:szCs w:val="24"/>
        </w:rPr>
        <w:t xml:space="preserve">e DELIBEROU </w:t>
      </w:r>
      <w:r w:rsidR="00323DD1" w:rsidRPr="008A6AB9">
        <w:rPr>
          <w:sz w:val="24"/>
          <w:szCs w:val="24"/>
        </w:rPr>
        <w:t>pela</w:t>
      </w:r>
      <w:r w:rsidR="00DF4E1D" w:rsidRPr="008A6AB9">
        <w:rPr>
          <w:sz w:val="24"/>
          <w:szCs w:val="24"/>
        </w:rPr>
        <w:t xml:space="preserve"> a</w:t>
      </w:r>
      <w:r w:rsidR="004C79A1" w:rsidRPr="00645E3D">
        <w:rPr>
          <w:rFonts w:cstheme="minorHAnsi"/>
          <w:bCs/>
          <w:sz w:val="24"/>
          <w:szCs w:val="24"/>
        </w:rPr>
        <w:t xml:space="preserve">provação dos percentuais relativos ao </w:t>
      </w:r>
      <w:r w:rsidR="004C79A1" w:rsidRPr="00645E3D">
        <w:rPr>
          <w:rFonts w:cs="Times New Roman"/>
          <w:sz w:val="24"/>
          <w:szCs w:val="24"/>
        </w:rPr>
        <w:t xml:space="preserve">quadro de pessoal, aos salários e aos quantitativos acerca das </w:t>
      </w:r>
      <w:r w:rsidR="004C79A1" w:rsidRPr="00645E3D">
        <w:rPr>
          <w:rFonts w:cstheme="minorHAnsi"/>
          <w:bCs/>
          <w:sz w:val="24"/>
          <w:szCs w:val="24"/>
        </w:rPr>
        <w:t>remunerações e encargos</w:t>
      </w:r>
      <w:r w:rsidR="004C79A1" w:rsidRPr="00645E3D">
        <w:rPr>
          <w:rFonts w:cs="Times New Roman"/>
          <w:sz w:val="24"/>
          <w:szCs w:val="24"/>
        </w:rPr>
        <w:t xml:space="preserve"> para contratação através de concurso público</w:t>
      </w:r>
      <w:r w:rsidR="004C79A1" w:rsidRPr="00645E3D">
        <w:rPr>
          <w:rFonts w:cstheme="minorHAnsi"/>
          <w:bCs/>
          <w:sz w:val="24"/>
          <w:szCs w:val="24"/>
        </w:rPr>
        <w:t xml:space="preserve"> considerando a</w:t>
      </w:r>
      <w:r w:rsidR="004C79A1" w:rsidRPr="00645E3D">
        <w:rPr>
          <w:rFonts w:cs="Times New Roman"/>
          <w:sz w:val="24"/>
          <w:szCs w:val="24"/>
        </w:rPr>
        <w:t>s receitas do CAU/RS, ressalvado quanto aos percentuais dos encargos sociais, que deverão ser reava</w:t>
      </w:r>
      <w:r w:rsidR="004C79A1" w:rsidRPr="00DA40DC">
        <w:rPr>
          <w:rFonts w:cs="Times New Roman"/>
          <w:sz w:val="24"/>
          <w:szCs w:val="24"/>
        </w:rPr>
        <w:t xml:space="preserve">liados. </w:t>
      </w: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 xml:space="preserve">Fausto Henrique </w:t>
      </w:r>
      <w:proofErr w:type="spellStart"/>
      <w:r w:rsidRPr="008A6AB9">
        <w:rPr>
          <w:rFonts w:asciiTheme="minorHAnsi" w:hAnsiTheme="minorHAnsi" w:cs="Arial"/>
        </w:rPr>
        <w:t>Steffen</w:t>
      </w:r>
      <w:proofErr w:type="spellEnd"/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</w:t>
      </w:r>
      <w:r w:rsidR="00907357" w:rsidRPr="008A6AB9">
        <w:rPr>
          <w:rFonts w:asciiTheme="minorHAnsi" w:hAnsiTheme="minorHAnsi" w:cs="Arial"/>
        </w:rPr>
        <w:t xml:space="preserve"> Planejamento e</w:t>
      </w:r>
      <w:r w:rsidRPr="008A6AB9">
        <w:rPr>
          <w:rFonts w:asciiTheme="minorHAnsi" w:hAnsiTheme="minorHAnsi" w:cs="Arial"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89" w:rsidRDefault="00B94989" w:rsidP="00EB6251">
      <w:pPr>
        <w:spacing w:after="0" w:line="240" w:lineRule="auto"/>
      </w:pPr>
      <w:r>
        <w:separator/>
      </w:r>
    </w:p>
  </w:endnote>
  <w:endnote w:type="continuationSeparator" w:id="0">
    <w:p w:rsidR="00B94989" w:rsidRDefault="00B94989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89" w:rsidRDefault="00B94989" w:rsidP="00EB6251">
      <w:pPr>
        <w:spacing w:after="0" w:line="240" w:lineRule="auto"/>
      </w:pPr>
      <w:r>
        <w:separator/>
      </w:r>
    </w:p>
  </w:footnote>
  <w:footnote w:type="continuationSeparator" w:id="0">
    <w:p w:rsidR="00B94989" w:rsidRDefault="00B94989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431A"/>
    <w:rsid w:val="009B75D5"/>
    <w:rsid w:val="009C2E95"/>
    <w:rsid w:val="009C53CA"/>
    <w:rsid w:val="009D1CC9"/>
    <w:rsid w:val="009D258F"/>
    <w:rsid w:val="009D3E55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9498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2013-04-17T19:29:00Z</cp:lastPrinted>
  <dcterms:created xsi:type="dcterms:W3CDTF">2013-10-22T11:49:00Z</dcterms:created>
  <dcterms:modified xsi:type="dcterms:W3CDTF">2013-10-22T11:54:00Z</dcterms:modified>
</cp:coreProperties>
</file>