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471145">
        <w:rPr>
          <w:rFonts w:ascii="Arial" w:hAnsi="Arial" w:cs="Arial"/>
          <w:b/>
          <w:sz w:val="24"/>
          <w:szCs w:val="24"/>
        </w:rPr>
        <w:t>12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a </w:t>
      </w:r>
      <w:r w:rsidR="00613390">
        <w:rPr>
          <w:rFonts w:ascii="Arial" w:hAnsi="Arial" w:cs="Arial"/>
          <w:color w:val="auto"/>
        </w:rPr>
        <w:t xml:space="preserve">aquisição </w:t>
      </w:r>
      <w:r w:rsidR="00EA014E">
        <w:rPr>
          <w:rFonts w:ascii="Arial" w:hAnsi="Arial" w:cs="Arial"/>
          <w:color w:val="auto"/>
        </w:rPr>
        <w:t xml:space="preserve">de </w:t>
      </w:r>
      <w:r w:rsidR="00471145">
        <w:rPr>
          <w:rFonts w:ascii="Arial" w:hAnsi="Arial" w:cs="Arial"/>
          <w:color w:val="auto"/>
        </w:rPr>
        <w:t>materiais de consumo, limpeza e higiene</w:t>
      </w:r>
      <w:r w:rsidR="00EA014E">
        <w:rPr>
          <w:rFonts w:ascii="Arial" w:hAnsi="Arial" w:cs="Arial"/>
          <w:color w:val="auto"/>
        </w:rPr>
        <w:t xml:space="preserve"> para o</w:t>
      </w:r>
      <w:r w:rsidR="0070111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8F7387" w:rsidP="009A7DD6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bookmarkStart w:id="0" w:name="_GoBack"/>
      <w:bookmarkEnd w:id="0"/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A7DD6">
        <w:rPr>
          <w:rFonts w:ascii="Arial" w:hAnsi="Arial" w:cs="Arial"/>
        </w:rPr>
        <w:t>o processo administrativo nº</w:t>
      </w:r>
      <w:r w:rsidR="00613390">
        <w:rPr>
          <w:rFonts w:ascii="Arial" w:hAnsi="Arial" w:cs="Arial"/>
        </w:rPr>
        <w:t xml:space="preserve"> </w:t>
      </w:r>
      <w:r w:rsidR="00471145">
        <w:rPr>
          <w:rFonts w:ascii="Arial" w:hAnsi="Arial" w:cs="Arial"/>
        </w:rPr>
        <w:t>021</w:t>
      </w:r>
      <w:r w:rsidR="00EA014E">
        <w:rPr>
          <w:rFonts w:ascii="Arial" w:hAnsi="Arial" w:cs="Arial"/>
        </w:rPr>
        <w:t>/2012</w:t>
      </w:r>
      <w:r w:rsidR="002A2112">
        <w:rPr>
          <w:rFonts w:ascii="Arial" w:hAnsi="Arial" w:cs="Arial"/>
        </w:rPr>
        <w:t xml:space="preserve">, que </w:t>
      </w:r>
      <w:r w:rsidR="00613390">
        <w:rPr>
          <w:rFonts w:ascii="Arial" w:hAnsi="Arial" w:cs="Arial"/>
        </w:rPr>
        <w:t>trata da aquisição</w:t>
      </w:r>
      <w:r w:rsidR="00471145">
        <w:rPr>
          <w:rFonts w:ascii="Arial" w:hAnsi="Arial" w:cs="Arial"/>
        </w:rPr>
        <w:t xml:space="preserve"> de materiais de consumo, limpeza e higiene</w:t>
      </w:r>
      <w:r w:rsidR="00210409">
        <w:rPr>
          <w:rFonts w:ascii="Arial" w:hAnsi="Arial" w:cs="Arial"/>
        </w:rPr>
        <w:t xml:space="preserve">  para o </w:t>
      </w:r>
      <w:r w:rsidR="009A7DD6">
        <w:rPr>
          <w:rFonts w:ascii="Arial" w:hAnsi="Arial" w:cs="Arial"/>
        </w:rPr>
        <w:t>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5" w:rsidRDefault="00471145" w:rsidP="00EB6251">
      <w:pPr>
        <w:spacing w:after="0" w:line="240" w:lineRule="auto"/>
      </w:pPr>
      <w:r>
        <w:separator/>
      </w:r>
    </w:p>
  </w:endnote>
  <w:end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5" w:rsidRDefault="00471145" w:rsidP="00EB6251">
      <w:pPr>
        <w:spacing w:after="0" w:line="240" w:lineRule="auto"/>
      </w:pPr>
      <w:r>
        <w:separator/>
      </w:r>
    </w:p>
  </w:footnote>
  <w:foot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2013-01-21T18:25:00Z</dcterms:created>
  <dcterms:modified xsi:type="dcterms:W3CDTF">2013-01-21T18:32:00Z</dcterms:modified>
</cp:coreProperties>
</file>