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87485" w:rsidRDefault="00441D3C" w:rsidP="00441D3C">
      <w:pPr>
        <w:suppressLineNumbers/>
        <w:spacing w:after="0"/>
        <w:jc w:val="center"/>
        <w:rPr>
          <w:rFonts w:eastAsia="Cambria" w:cs="Arial"/>
          <w:b/>
        </w:rPr>
      </w:pPr>
      <w:r w:rsidRPr="00687485">
        <w:rPr>
          <w:rFonts w:eastAsia="Cambria" w:cs="Arial"/>
          <w:b/>
        </w:rPr>
        <w:t xml:space="preserve">Súmula da </w:t>
      </w:r>
      <w:r w:rsidR="00D149A5">
        <w:rPr>
          <w:rFonts w:eastAsia="Cambria" w:cs="Arial"/>
          <w:b/>
        </w:rPr>
        <w:t>95</w:t>
      </w:r>
      <w:r w:rsidRPr="00687485">
        <w:rPr>
          <w:rFonts w:eastAsia="Cambria" w:cs="Arial"/>
          <w:b/>
        </w:rPr>
        <w:t>ª Reunião d</w:t>
      </w:r>
      <w:r w:rsidR="00DF1215" w:rsidRPr="00687485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687485" w:rsidTr="00DF1215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687485" w:rsidRDefault="00E22D8D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08/08</w:t>
            </w:r>
            <w:r w:rsidR="00891190" w:rsidRPr="00687485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687485" w:rsidRDefault="00E05200" w:rsidP="00E22D8D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Sala de reuniões – </w:t>
            </w:r>
            <w:r w:rsidR="00E22D8D">
              <w:rPr>
                <w:rFonts w:eastAsia="Cambria" w:cs="Arial"/>
              </w:rPr>
              <w:t>loja térreo</w:t>
            </w:r>
          </w:p>
        </w:tc>
      </w:tr>
      <w:tr w:rsidR="00687485" w:rsidRPr="00687485" w:rsidTr="00DF1215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5D12AA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DF1215" w:rsidP="005D12AA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10h08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5D12AA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F06669" w:rsidP="00FD3B17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12h10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87485" w:rsidRDefault="00DF1215" w:rsidP="00AC07D3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PARTICIPANTES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91190" w:rsidRPr="00687485" w:rsidRDefault="00DF1215" w:rsidP="0070100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Roberto Py Gomes da Silveira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891190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Presidente do 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Vice-Presidente do 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Carlos Eduardo Mesquita Pedone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CEP-CAU/RS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CPF-CAU/RS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COA-CAU/RS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bottom w:val="single" w:sz="4" w:space="0" w:color="auto"/>
            </w:tcBorders>
          </w:tcPr>
          <w:p w:rsidR="00DF1215" w:rsidRPr="00687485" w:rsidRDefault="00F06669" w:rsidP="00F06669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Luiz Antônio Veríssimo</w:t>
            </w:r>
          </w:p>
        </w:tc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:rsidR="00DF1215" w:rsidRPr="00687485" w:rsidRDefault="00DF1215" w:rsidP="00F06669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CEF-CAU/RS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687485" w:rsidRDefault="00DF1215" w:rsidP="00DF1215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Apoio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Josiane Cristina Bernardi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Chefe de Gabinete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F06669" w:rsidP="00DF1215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687485" w:rsidRDefault="00F06669" w:rsidP="00DF1215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Assessor Especial da Presidência</w:t>
            </w:r>
          </w:p>
        </w:tc>
      </w:tr>
    </w:tbl>
    <w:p w:rsidR="00072369" w:rsidRPr="00687485" w:rsidRDefault="00072369" w:rsidP="0052621C">
      <w:pPr>
        <w:pStyle w:val="PargrafodaLista"/>
        <w:spacing w:before="120" w:line="360" w:lineRule="auto"/>
        <w:rPr>
          <w:rFonts w:cs="Arial"/>
          <w:b/>
        </w:rPr>
      </w:pPr>
      <w:r w:rsidRPr="00687485">
        <w:rPr>
          <w:rFonts w:cs="Arial"/>
          <w:b/>
        </w:rPr>
        <w:t>PAUTA:</w:t>
      </w:r>
    </w:p>
    <w:p w:rsidR="00E22D8D" w:rsidRPr="00E22D8D" w:rsidRDefault="00E22D8D" w:rsidP="00310047">
      <w:pPr>
        <w:pStyle w:val="PargrafodaLista"/>
        <w:numPr>
          <w:ilvl w:val="0"/>
          <w:numId w:val="19"/>
        </w:numPr>
        <w:spacing w:after="0"/>
        <w:jc w:val="both"/>
        <w:rPr>
          <w:rFonts w:cs="Calibri"/>
          <w:b/>
        </w:rPr>
      </w:pPr>
      <w:r w:rsidRPr="00E22D8D">
        <w:rPr>
          <w:rFonts w:cs="Calibri"/>
          <w:b/>
        </w:rPr>
        <w:t>Aprovação de Atas:</w:t>
      </w:r>
    </w:p>
    <w:tbl>
      <w:tblPr>
        <w:tblStyle w:val="Tabelacomgrade"/>
        <w:tblW w:w="9356" w:type="dxa"/>
        <w:tblInd w:w="108" w:type="dxa"/>
        <w:tblCellMar>
          <w:top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2D8D" w:rsidRDefault="00E22D8D" w:rsidP="0031004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Ata da 92</w:t>
            </w:r>
            <w:r w:rsidRPr="00854210">
              <w:rPr>
                <w:rFonts w:cs="Calibri"/>
              </w:rPr>
              <w:t xml:space="preserve">ª Reunião </w:t>
            </w:r>
            <w:r>
              <w:rPr>
                <w:rFonts w:cs="Calibri"/>
              </w:rPr>
              <w:t xml:space="preserve">do </w:t>
            </w:r>
            <w:r w:rsidRPr="00854210">
              <w:rPr>
                <w:rFonts w:cs="Calibri"/>
              </w:rPr>
              <w:t>Conselho Diretor;</w:t>
            </w:r>
            <w:r w:rsidR="00210F81">
              <w:rPr>
                <w:rFonts w:cs="Calibri"/>
              </w:rPr>
              <w:t xml:space="preserve"> </w:t>
            </w:r>
          </w:p>
          <w:p w:rsidR="00E22D8D" w:rsidRDefault="00E22D8D" w:rsidP="0031004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Ata da 93</w:t>
            </w:r>
            <w:r w:rsidRPr="00854210">
              <w:rPr>
                <w:rFonts w:cs="Calibri"/>
              </w:rPr>
              <w:t xml:space="preserve">ª Reunião </w:t>
            </w:r>
            <w:r>
              <w:rPr>
                <w:rFonts w:cs="Calibri"/>
              </w:rPr>
              <w:t xml:space="preserve">do </w:t>
            </w:r>
            <w:r w:rsidRPr="00854210">
              <w:rPr>
                <w:rFonts w:cs="Calibri"/>
              </w:rPr>
              <w:t>Conselho Diretor;</w:t>
            </w:r>
          </w:p>
          <w:p w:rsidR="00073D5F" w:rsidRDefault="00E22D8D" w:rsidP="0031004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Súmula da 94</w:t>
            </w:r>
            <w:r w:rsidRPr="00854210">
              <w:rPr>
                <w:rFonts w:cs="Calibri"/>
              </w:rPr>
              <w:t xml:space="preserve">ª Reunião </w:t>
            </w:r>
            <w:r>
              <w:rPr>
                <w:rFonts w:cs="Calibri"/>
              </w:rPr>
              <w:t xml:space="preserve">do </w:t>
            </w:r>
            <w:r w:rsidRPr="00854210">
              <w:rPr>
                <w:rFonts w:cs="Calibri"/>
              </w:rPr>
              <w:t>Conselho Diretor;</w:t>
            </w:r>
            <w:r w:rsidR="00210F81">
              <w:rPr>
                <w:rFonts w:cs="Calibri"/>
              </w:rPr>
              <w:t xml:space="preserve"> </w:t>
            </w:r>
          </w:p>
          <w:p w:rsidR="00CB4BF1" w:rsidRPr="00E71513" w:rsidRDefault="00CB4BF1" w:rsidP="0031004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Súmula da 9</w:t>
            </w:r>
            <w:r>
              <w:rPr>
                <w:rFonts w:cs="Calibri"/>
              </w:rPr>
              <w:t>5</w:t>
            </w:r>
            <w:r w:rsidRPr="00854210">
              <w:rPr>
                <w:rFonts w:cs="Calibri"/>
              </w:rPr>
              <w:t xml:space="preserve">ª Reunião </w:t>
            </w:r>
            <w:r>
              <w:rPr>
                <w:rFonts w:cs="Calibri"/>
              </w:rPr>
              <w:t xml:space="preserve">do </w:t>
            </w:r>
            <w:r w:rsidRPr="00854210">
              <w:rPr>
                <w:rFonts w:cs="Calibri"/>
              </w:rPr>
              <w:t>Conselho Diretor;</w:t>
            </w:r>
          </w:p>
        </w:tc>
      </w:tr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73D5F" w:rsidRPr="00687485" w:rsidRDefault="00210F81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Considerando que os conselheiros não realizaram a leitura do material encaminhado</w:t>
            </w:r>
            <w:r w:rsidR="00310047">
              <w:rPr>
                <w:rFonts w:cs="Arial"/>
              </w:rPr>
              <w:t xml:space="preserve">, este ponto de pauta ficará para a </w:t>
            </w:r>
            <w:r>
              <w:rPr>
                <w:rFonts w:cs="Arial"/>
              </w:rPr>
              <w:t>aprovação na próxima reunião do Conselho Diretor</w:t>
            </w:r>
            <w:r w:rsidR="00310047">
              <w:rPr>
                <w:rFonts w:cs="Arial"/>
              </w:rPr>
              <w:t>, ainda sem data definida.</w:t>
            </w:r>
          </w:p>
        </w:tc>
      </w:tr>
    </w:tbl>
    <w:p w:rsidR="00E71513" w:rsidRPr="00E71513" w:rsidRDefault="00E71513" w:rsidP="00310047">
      <w:pPr>
        <w:pStyle w:val="PargrafodaLista"/>
        <w:spacing w:after="0"/>
        <w:jc w:val="both"/>
        <w:rPr>
          <w:rFonts w:cs="Calibri"/>
        </w:rPr>
      </w:pPr>
    </w:p>
    <w:p w:rsidR="00E22D8D" w:rsidRPr="00E22D8D" w:rsidRDefault="00E22D8D" w:rsidP="00310047">
      <w:pPr>
        <w:pStyle w:val="PargrafodaLista"/>
        <w:numPr>
          <w:ilvl w:val="0"/>
          <w:numId w:val="19"/>
        </w:numPr>
        <w:spacing w:after="0"/>
        <w:jc w:val="both"/>
        <w:rPr>
          <w:rFonts w:cs="Calibri"/>
        </w:rPr>
      </w:pPr>
      <w:r w:rsidRPr="00E22D8D">
        <w:rPr>
          <w:rFonts w:cs="Calibri"/>
          <w:b/>
        </w:rPr>
        <w:t>Relatos da Presidência e Vice-Presidência</w:t>
      </w:r>
      <w:r w:rsidRPr="00E22D8D">
        <w:rPr>
          <w:rFonts w:cs="Calibri"/>
        </w:rPr>
        <w:t>:</w:t>
      </w:r>
    </w:p>
    <w:p w:rsidR="00E22D8D" w:rsidRPr="00E71513" w:rsidRDefault="00E22D8D" w:rsidP="00310047">
      <w:pPr>
        <w:pStyle w:val="PargrafodaLista"/>
        <w:numPr>
          <w:ilvl w:val="1"/>
          <w:numId w:val="20"/>
        </w:numPr>
        <w:spacing w:after="0"/>
        <w:jc w:val="both"/>
        <w:rPr>
          <w:rFonts w:cs="Calibri"/>
          <w:b/>
        </w:rPr>
      </w:pPr>
      <w:r w:rsidRPr="00E71513">
        <w:rPr>
          <w:rFonts w:cs="Calibri"/>
          <w:b/>
        </w:rPr>
        <w:t>Avaliação da prestação de contas dos projetos patrocinados em 2015: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 w:rsidRPr="003F7A56">
              <w:rPr>
                <w:rFonts w:cs="Calibri"/>
              </w:rPr>
              <w:t>Processo Administrativo nº 146/2015</w:t>
            </w:r>
          </w:p>
        </w:tc>
      </w:tr>
      <w:tr w:rsidR="00E22D8D" w:rsidRPr="00687485" w:rsidTr="002D02CD">
        <w:trPr>
          <w:trHeight w:val="146"/>
        </w:trPr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2D8D" w:rsidRPr="00687485" w:rsidRDefault="00310047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Carlos </w:t>
            </w:r>
            <w:r w:rsidR="00FA1893">
              <w:rPr>
                <w:rFonts w:cs="Arial"/>
              </w:rPr>
              <w:t>Pedone</w:t>
            </w:r>
            <w:r>
              <w:rPr>
                <w:rFonts w:cs="Arial"/>
              </w:rPr>
              <w:t xml:space="preserve"> responsabilizou-se por redigir seu parecer acerca da prestação de contas encaminhada pela entidade, conforme processo acima.</w:t>
            </w:r>
          </w:p>
        </w:tc>
      </w:tr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2D8D" w:rsidRPr="00310047" w:rsidRDefault="00E22D8D" w:rsidP="00310047">
            <w:pPr>
              <w:jc w:val="both"/>
              <w:rPr>
                <w:rFonts w:cs="Calibri"/>
              </w:rPr>
            </w:pPr>
            <w:r w:rsidRPr="00E22D8D">
              <w:rPr>
                <w:rFonts w:cs="Calibri"/>
              </w:rPr>
              <w:t>Processo Administrativo nº 157/2015;</w:t>
            </w:r>
          </w:p>
        </w:tc>
      </w:tr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2D8D" w:rsidRPr="00687485" w:rsidRDefault="00310047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r>
              <w:rPr>
                <w:rFonts w:cs="Arial"/>
              </w:rPr>
              <w:t xml:space="preserve">Luiz Veríssimo </w:t>
            </w:r>
            <w:r>
              <w:rPr>
                <w:rFonts w:cs="Arial"/>
              </w:rPr>
              <w:t>responsabilizou-se por redigir seu parecer acerca da prestação de contas encaminhada pela entidade, conforme processo acima.</w:t>
            </w:r>
          </w:p>
        </w:tc>
      </w:tr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2D8D" w:rsidRPr="00310047" w:rsidRDefault="00E22D8D" w:rsidP="00310047">
            <w:pPr>
              <w:jc w:val="both"/>
              <w:rPr>
                <w:rFonts w:cs="Calibri"/>
              </w:rPr>
            </w:pPr>
            <w:r w:rsidRPr="00E22D8D">
              <w:rPr>
                <w:rFonts w:cs="Calibri"/>
              </w:rPr>
              <w:t>Processo Administrativo nº 158/2015;</w:t>
            </w:r>
          </w:p>
        </w:tc>
      </w:tr>
      <w:tr w:rsidR="00E22D8D" w:rsidRPr="00687485" w:rsidTr="002D02CD">
        <w:trPr>
          <w:trHeight w:val="146"/>
        </w:trPr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2D8D" w:rsidRPr="00687485" w:rsidRDefault="00310047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r>
              <w:rPr>
                <w:rFonts w:cs="Arial"/>
              </w:rPr>
              <w:t xml:space="preserve">Hermes Puricelli </w:t>
            </w:r>
            <w:r>
              <w:rPr>
                <w:rFonts w:cs="Arial"/>
              </w:rPr>
              <w:t>responsabilizou-se por redigir seu parecer acerca da prestação de contas encaminhada pela entidade, conforme processo acima.</w:t>
            </w:r>
          </w:p>
        </w:tc>
      </w:tr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2D8D" w:rsidRPr="00310047" w:rsidRDefault="00E22D8D" w:rsidP="00310047">
            <w:pPr>
              <w:jc w:val="both"/>
              <w:rPr>
                <w:rFonts w:cs="Calibri"/>
              </w:rPr>
            </w:pPr>
            <w:r w:rsidRPr="00E22D8D">
              <w:rPr>
                <w:rFonts w:cs="Calibri"/>
              </w:rPr>
              <w:t>Processo Administrativo nº 175/2015.</w:t>
            </w:r>
          </w:p>
        </w:tc>
      </w:tr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2D8D" w:rsidRPr="00687485" w:rsidRDefault="00310047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r>
              <w:rPr>
                <w:rFonts w:cs="Arial"/>
              </w:rPr>
              <w:t xml:space="preserve">Marcelo Petrucci </w:t>
            </w:r>
            <w:r>
              <w:rPr>
                <w:rFonts w:cs="Arial"/>
              </w:rPr>
              <w:t>responsabilizou-se por redigir seu parecer acerca da prestação de contas encaminhada pela entidade, conforme processo acima.</w:t>
            </w:r>
          </w:p>
        </w:tc>
      </w:tr>
    </w:tbl>
    <w:p w:rsidR="00E22D8D" w:rsidRPr="00E22D8D" w:rsidRDefault="00E22D8D" w:rsidP="00310047">
      <w:pPr>
        <w:pStyle w:val="PargrafodaLista"/>
        <w:spacing w:after="0" w:line="360" w:lineRule="auto"/>
        <w:ind w:left="1080"/>
        <w:jc w:val="both"/>
        <w:rPr>
          <w:rFonts w:cs="Arial"/>
          <w:b/>
        </w:rPr>
      </w:pPr>
    </w:p>
    <w:p w:rsidR="00E22D8D" w:rsidRPr="00E71513" w:rsidRDefault="00E22D8D" w:rsidP="00310047">
      <w:pPr>
        <w:pStyle w:val="PargrafodaLista"/>
        <w:numPr>
          <w:ilvl w:val="1"/>
          <w:numId w:val="20"/>
        </w:numPr>
        <w:spacing w:after="0"/>
        <w:jc w:val="both"/>
        <w:rPr>
          <w:rFonts w:cs="Calibri"/>
          <w:b/>
        </w:rPr>
      </w:pPr>
      <w:r w:rsidRPr="00E71513">
        <w:rPr>
          <w:rFonts w:cs="Calibri"/>
          <w:b/>
        </w:rPr>
        <w:t>Solicitações de Apoio: Parecer Conselheiro Hermes Puricelli: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 w:rsidRPr="00687485">
              <w:rPr>
                <w:rFonts w:cs="Arial"/>
                <w:b/>
              </w:rPr>
              <w:t>1.2.1.</w:t>
            </w:r>
            <w:r w:rsidRPr="00687485">
              <w:rPr>
                <w:rFonts w:cs="Arial"/>
                <w:b/>
              </w:rPr>
              <w:tab/>
              <w:t>Casa Passiva 2016 – LINSE</w:t>
            </w:r>
          </w:p>
          <w:p w:rsidR="00E22D8D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Conforme estabelecido na última reunião do Conselho Diretor, o Conselheiro Hermes Puricelli analisou a solicitação de apoio encaminhada pelo Instituto Linse, para realização do Evento Casa Passiva 2016 e apresentou seu </w:t>
            </w:r>
            <w:r w:rsidRPr="00687485">
              <w:rPr>
                <w:rFonts w:cs="Arial"/>
              </w:rPr>
              <w:t>parecer</w:t>
            </w:r>
            <w:r>
              <w:rPr>
                <w:rFonts w:cs="Arial"/>
              </w:rPr>
              <w:t xml:space="preserve"> favorável ao mesmo</w:t>
            </w:r>
            <w:r w:rsidRPr="00687485">
              <w:rPr>
                <w:rFonts w:cs="Arial"/>
              </w:rPr>
              <w:t>.</w:t>
            </w:r>
          </w:p>
        </w:tc>
      </w:tr>
      <w:tr w:rsidR="00E22D8D" w:rsidRPr="00687485" w:rsidTr="002D02CD">
        <w:trPr>
          <w:trHeight w:val="146"/>
        </w:trPr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22D8D" w:rsidRPr="00687485" w:rsidRDefault="00E372C3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Os membros do Conselho Diretor não concordam com o parecer do Conselheiro Hermes e aprovam ofertar apoio com a aquisição de hospedagem aos palestrantes conforme solicitação constante no processo administrativo nº 024/2016.</w:t>
            </w:r>
          </w:p>
        </w:tc>
      </w:tr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 w:rsidRPr="00687485">
              <w:rPr>
                <w:rFonts w:cs="Arial"/>
                <w:b/>
              </w:rPr>
              <w:t>1.2.2.</w:t>
            </w:r>
            <w:r w:rsidRPr="00687485">
              <w:rPr>
                <w:rFonts w:cs="Arial"/>
                <w:b/>
              </w:rPr>
              <w:tab/>
              <w:t xml:space="preserve">II Congresso Estadual AEARV “URBANIDADES –Cidade para as pessoas” </w:t>
            </w:r>
          </w:p>
          <w:p w:rsidR="00E22D8D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Conforme estabelecido na última reunião do Conselho Diretor, o Conselheiro Hermes Puricelli analisou a solicitação de apoio encaminhada pela AEARV, para realização do Evento acima citado e apresentou seu </w:t>
            </w:r>
            <w:r w:rsidRPr="00687485">
              <w:rPr>
                <w:rFonts w:cs="Arial"/>
              </w:rPr>
              <w:t>parecer</w:t>
            </w:r>
            <w:r>
              <w:rPr>
                <w:rFonts w:cs="Arial"/>
              </w:rPr>
              <w:t xml:space="preserve"> favorável ao mesmo</w:t>
            </w:r>
            <w:r w:rsidRPr="00687485">
              <w:rPr>
                <w:rFonts w:cs="Arial"/>
              </w:rPr>
              <w:t>.</w:t>
            </w:r>
          </w:p>
        </w:tc>
      </w:tr>
      <w:tr w:rsidR="00E22D8D" w:rsidRPr="00687485" w:rsidTr="002D02CD">
        <w:tc>
          <w:tcPr>
            <w:tcW w:w="1999" w:type="dxa"/>
            <w:vAlign w:val="center"/>
          </w:tcPr>
          <w:p w:rsidR="00E22D8D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22D8D" w:rsidRPr="00687485" w:rsidRDefault="0068420C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Conselho Diretor aprova a realização do apoio solicitado, conforme processo administrativo nª 366/2016.</w:t>
            </w:r>
          </w:p>
        </w:tc>
      </w:tr>
    </w:tbl>
    <w:p w:rsidR="00E22D8D" w:rsidRDefault="00E22D8D" w:rsidP="00310047">
      <w:pPr>
        <w:pStyle w:val="PargrafodaLista"/>
        <w:spacing w:after="0" w:line="360" w:lineRule="auto"/>
        <w:ind w:left="1080"/>
        <w:jc w:val="both"/>
        <w:rPr>
          <w:rFonts w:cs="Arial"/>
          <w:b/>
        </w:rPr>
      </w:pPr>
    </w:p>
    <w:p w:rsidR="00E22D8D" w:rsidRPr="00E22D8D" w:rsidRDefault="00E22D8D" w:rsidP="00310047">
      <w:pPr>
        <w:pStyle w:val="PargrafodaLista"/>
        <w:numPr>
          <w:ilvl w:val="1"/>
          <w:numId w:val="20"/>
        </w:numPr>
        <w:spacing w:after="0"/>
        <w:jc w:val="both"/>
        <w:rPr>
          <w:rFonts w:cs="Calibri"/>
          <w:b/>
        </w:rPr>
      </w:pPr>
      <w:r w:rsidRPr="00E22D8D">
        <w:rPr>
          <w:rFonts w:cs="Calibri"/>
          <w:b/>
        </w:rPr>
        <w:t>Reformulação das Resoluções nº 27 e 42, referentes às normas do Fundo de Apoio: 10/08/2016 - Prazo para envio de manifestação ao CAU/BR;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280B70" w:rsidRDefault="00280B70" w:rsidP="0031004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Ofício Circular CAU/BR nº 023/2016 que trata de informação sobre </w:t>
            </w:r>
            <w:r w:rsidR="00E22D8D" w:rsidRPr="00E22D8D">
              <w:rPr>
                <w:rFonts w:cs="Calibri"/>
              </w:rPr>
              <w:t xml:space="preserve">Reformulação das Resoluções nº 27 e 42, referentes às normas do Fundo de Apoio: 10/08/2016 - Prazo para envio de manifestação </w:t>
            </w:r>
            <w:r w:rsidR="00E22D8D">
              <w:rPr>
                <w:rFonts w:cs="Calibri"/>
              </w:rPr>
              <w:t>ao CAU/BR.</w:t>
            </w:r>
          </w:p>
        </w:tc>
      </w:tr>
      <w:tr w:rsidR="00687485" w:rsidRPr="00687485" w:rsidTr="005F62A9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355DE" w:rsidRPr="00687485" w:rsidRDefault="009046C5" w:rsidP="009046C5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Define-se que o CAU/RS redigirá Deliberação Plenária propondo </w:t>
            </w:r>
            <w:r w:rsidR="00E71513">
              <w:rPr>
                <w:rFonts w:cs="Arial"/>
              </w:rPr>
              <w:t>adiar o prazo para definição deste tema</w:t>
            </w:r>
            <w:r>
              <w:rPr>
                <w:rFonts w:cs="Arial"/>
              </w:rPr>
              <w:t>, além de sugerir a r</w:t>
            </w:r>
            <w:r w:rsidR="00280B70">
              <w:rPr>
                <w:rFonts w:cs="Arial"/>
              </w:rPr>
              <w:t xml:space="preserve">ecomposição do </w:t>
            </w:r>
            <w:r w:rsidR="00E71513">
              <w:rPr>
                <w:rFonts w:cs="Arial"/>
              </w:rPr>
              <w:t xml:space="preserve">colegiado </w:t>
            </w:r>
            <w:r w:rsidR="00280B70">
              <w:rPr>
                <w:rFonts w:cs="Arial"/>
              </w:rPr>
              <w:t xml:space="preserve">que debate estas questões, incluindo mais representantes </w:t>
            </w:r>
            <w:r>
              <w:rPr>
                <w:rFonts w:cs="Arial"/>
              </w:rPr>
              <w:t xml:space="preserve">de </w:t>
            </w:r>
            <w:r w:rsidR="00280B70">
              <w:rPr>
                <w:rFonts w:cs="Arial"/>
              </w:rPr>
              <w:t>CAUs</w:t>
            </w:r>
            <w:r>
              <w:rPr>
                <w:rFonts w:cs="Arial"/>
              </w:rPr>
              <w:t xml:space="preserve"> e que este Fundo de </w:t>
            </w:r>
            <w:r w:rsidR="00E71513">
              <w:rPr>
                <w:rFonts w:cs="Arial"/>
              </w:rPr>
              <w:t>Apoio</w:t>
            </w:r>
            <w:r w:rsidR="00210F81">
              <w:rPr>
                <w:rFonts w:cs="Arial"/>
              </w:rPr>
              <w:t xml:space="preserve"> seja </w:t>
            </w:r>
            <w:r>
              <w:rPr>
                <w:rFonts w:cs="Arial"/>
              </w:rPr>
              <w:t xml:space="preserve">mantido </w:t>
            </w:r>
            <w:r w:rsidR="00210F81">
              <w:rPr>
                <w:rFonts w:cs="Arial"/>
              </w:rPr>
              <w:t>até o final da gestão atual</w:t>
            </w:r>
            <w:r>
              <w:rPr>
                <w:rFonts w:cs="Arial"/>
              </w:rPr>
              <w:t>, devendo ser reformulado a partir da próxima.</w:t>
            </w:r>
          </w:p>
        </w:tc>
      </w:tr>
    </w:tbl>
    <w:p w:rsidR="00E22D8D" w:rsidRDefault="00E22D8D" w:rsidP="00310047">
      <w:pPr>
        <w:pStyle w:val="PargrafodaLista"/>
        <w:spacing w:after="0"/>
        <w:ind w:left="1362"/>
        <w:jc w:val="both"/>
        <w:rPr>
          <w:rFonts w:cs="Calibri"/>
        </w:rPr>
      </w:pPr>
    </w:p>
    <w:p w:rsidR="00E22D8D" w:rsidRPr="00E22D8D" w:rsidRDefault="00E22D8D" w:rsidP="00310047">
      <w:pPr>
        <w:pStyle w:val="PargrafodaLista"/>
        <w:numPr>
          <w:ilvl w:val="1"/>
          <w:numId w:val="20"/>
        </w:numPr>
        <w:spacing w:after="0"/>
        <w:jc w:val="both"/>
        <w:rPr>
          <w:rFonts w:cs="Calibri"/>
          <w:b/>
        </w:rPr>
      </w:pPr>
      <w:r w:rsidRPr="00E22D8D">
        <w:rPr>
          <w:rFonts w:cs="Calibri"/>
          <w:b/>
        </w:rPr>
        <w:t>Conselho Municipal de Habitação de Guaíba: Indicação de Conselheiros Titular e Suplente;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E22D8D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Indicação de Conselheiro Titular e Suplente para compor o Conselho Municipal de Habitação do Município de Guaíba/RS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687485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Define-se </w:t>
            </w:r>
            <w:r w:rsidR="00E372C3">
              <w:rPr>
                <w:rFonts w:cs="Arial"/>
              </w:rPr>
              <w:t>a indicação do arquiteto e urbanista Marcelo Petrucci Maia para conselheiro titular e da arquiteta e urbanista Kelly Lansing para conselheira suplente</w:t>
            </w:r>
            <w:r>
              <w:rPr>
                <w:rFonts w:cs="Arial"/>
              </w:rPr>
              <w:t>.</w:t>
            </w:r>
          </w:p>
        </w:tc>
      </w:tr>
    </w:tbl>
    <w:p w:rsidR="00E71513" w:rsidRDefault="00E71513" w:rsidP="00310047">
      <w:pPr>
        <w:pStyle w:val="PargrafodaLista"/>
        <w:spacing w:after="0"/>
        <w:ind w:left="1362"/>
        <w:jc w:val="both"/>
        <w:rPr>
          <w:rFonts w:cs="Calibri"/>
          <w:b/>
        </w:rPr>
      </w:pPr>
    </w:p>
    <w:p w:rsidR="00E71513" w:rsidRPr="00E71513" w:rsidRDefault="00E71513" w:rsidP="00310047">
      <w:pPr>
        <w:pStyle w:val="PargrafodaLista"/>
        <w:numPr>
          <w:ilvl w:val="1"/>
          <w:numId w:val="20"/>
        </w:numPr>
        <w:spacing w:after="0"/>
        <w:jc w:val="both"/>
        <w:rPr>
          <w:rFonts w:cs="Calibri"/>
          <w:b/>
        </w:rPr>
      </w:pPr>
      <w:r w:rsidRPr="00E71513">
        <w:rPr>
          <w:rFonts w:cs="Calibri"/>
          <w:b/>
        </w:rPr>
        <w:t xml:space="preserve">Participação da Conselheira Federal Gislaine Saibro e do Gerente do </w:t>
      </w:r>
      <w:r w:rsidRPr="00E71513">
        <w:rPr>
          <w:b/>
          <w:color w:val="000000"/>
          <w:shd w:val="clear" w:color="auto" w:fill="FFFFFF"/>
        </w:rPr>
        <w:t>CSC, Cristiano Xavier, na 64ª Sessão Plenária: apresentar o Colegiado de Governança do Centro de Serviços Compartilhados aos conselheiros do Rio Grande do Sul;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71513" w:rsidRPr="00687485" w:rsidTr="002D02CD">
        <w:tc>
          <w:tcPr>
            <w:tcW w:w="1999" w:type="dxa"/>
            <w:vAlign w:val="center"/>
          </w:tcPr>
          <w:p w:rsidR="00E71513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71513" w:rsidRPr="00687485" w:rsidRDefault="00E372C3" w:rsidP="009046C5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Gislaine Saibro</w:t>
            </w:r>
            <w:r w:rsidR="009046C5">
              <w:rPr>
                <w:rFonts w:cs="Arial"/>
              </w:rPr>
              <w:t>, com o apoio do Gerente do CSC,</w:t>
            </w:r>
            <w:r>
              <w:rPr>
                <w:rFonts w:cs="Arial"/>
              </w:rPr>
              <w:t xml:space="preserve"> irá </w:t>
            </w:r>
            <w:r w:rsidRPr="009046C5">
              <w:rPr>
                <w:color w:val="000000"/>
                <w:shd w:val="clear" w:color="auto" w:fill="FFFFFF"/>
              </w:rPr>
              <w:t>apresentar o Colegiado de Governança do Centro de Serviços Compartilhados aos conselheiros do Rio Grande do Sul.</w:t>
            </w:r>
          </w:p>
        </w:tc>
      </w:tr>
      <w:tr w:rsidR="00E71513" w:rsidRPr="00687485" w:rsidTr="002D02CD">
        <w:tc>
          <w:tcPr>
            <w:tcW w:w="1999" w:type="dxa"/>
            <w:vAlign w:val="center"/>
          </w:tcPr>
          <w:p w:rsidR="00E71513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71513" w:rsidRPr="00687485" w:rsidRDefault="00E372C3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Define-se que será estimado 40 minutos para a referida apresentação.</w:t>
            </w:r>
          </w:p>
        </w:tc>
      </w:tr>
    </w:tbl>
    <w:p w:rsidR="00E71513" w:rsidRDefault="00E71513" w:rsidP="00310047">
      <w:pPr>
        <w:pStyle w:val="PargrafodaLista"/>
        <w:spacing w:after="0" w:line="360" w:lineRule="auto"/>
        <w:ind w:left="360"/>
        <w:jc w:val="both"/>
        <w:rPr>
          <w:rFonts w:cs="Arial"/>
          <w:b/>
        </w:rPr>
      </w:pPr>
    </w:p>
    <w:p w:rsidR="00E71513" w:rsidRPr="00E71513" w:rsidRDefault="00E71513" w:rsidP="00310047">
      <w:pPr>
        <w:pStyle w:val="PargrafodaLista"/>
        <w:numPr>
          <w:ilvl w:val="1"/>
          <w:numId w:val="20"/>
        </w:numPr>
        <w:spacing w:after="0"/>
        <w:jc w:val="both"/>
        <w:rPr>
          <w:rFonts w:cs="Calibri"/>
          <w:b/>
        </w:rPr>
      </w:pPr>
      <w:r w:rsidRPr="00E71513">
        <w:rPr>
          <w:rFonts w:cs="Calibri"/>
          <w:b/>
        </w:rPr>
        <w:t>21ª Reunião de Fórum de Presidentes de CAU nos dias 17 e 18 de agosto de 2016, em Brasília/DF: Participação do Vice-Presidente Joaquim Haas;</w:t>
      </w:r>
      <w:r>
        <w:rPr>
          <w:rFonts w:cs="Calibri"/>
          <w:b/>
        </w:rPr>
        <w:t xml:space="preserve">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71513" w:rsidRPr="00687485" w:rsidTr="002D02CD">
        <w:tc>
          <w:tcPr>
            <w:tcW w:w="1999" w:type="dxa"/>
            <w:vAlign w:val="center"/>
          </w:tcPr>
          <w:p w:rsidR="00E71513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71513" w:rsidRPr="00E372C3" w:rsidRDefault="009046C5" w:rsidP="009046C5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O presidente Py informa da participação do </w:t>
            </w:r>
            <w:r w:rsidRPr="00E372C3">
              <w:rPr>
                <w:rFonts w:cs="Calibri"/>
              </w:rPr>
              <w:t xml:space="preserve">Vice-Presidente Joaquim Haas </w:t>
            </w:r>
            <w:r>
              <w:rPr>
                <w:rFonts w:cs="Calibri"/>
              </w:rPr>
              <w:t xml:space="preserve">na </w:t>
            </w:r>
            <w:r w:rsidR="00E372C3" w:rsidRPr="00E372C3">
              <w:rPr>
                <w:rFonts w:cs="Calibri"/>
              </w:rPr>
              <w:t xml:space="preserve">21ª Reunião de Fórum de Presidentes de CAU nos dias 17 e 18 de agosto de 2016, </w:t>
            </w:r>
            <w:r w:rsidRPr="00E372C3">
              <w:rPr>
                <w:rFonts w:cs="Calibri"/>
              </w:rPr>
              <w:t xml:space="preserve">e </w:t>
            </w:r>
            <w:r>
              <w:rPr>
                <w:rFonts w:cs="Calibri"/>
              </w:rPr>
              <w:t>na P</w:t>
            </w:r>
            <w:r w:rsidRPr="00E372C3">
              <w:rPr>
                <w:rFonts w:cs="Calibri"/>
              </w:rPr>
              <w:t xml:space="preserve">lenária </w:t>
            </w:r>
            <w:r>
              <w:rPr>
                <w:rFonts w:cs="Calibri"/>
              </w:rPr>
              <w:t>A</w:t>
            </w:r>
            <w:r w:rsidRPr="00E372C3">
              <w:rPr>
                <w:rFonts w:cs="Calibri"/>
              </w:rPr>
              <w:t>mpliada do CAU/BR</w:t>
            </w:r>
            <w:r>
              <w:rPr>
                <w:rFonts w:cs="Calibri"/>
              </w:rPr>
              <w:t xml:space="preserve"> no dia </w:t>
            </w:r>
            <w:r w:rsidRPr="00E372C3">
              <w:rPr>
                <w:rFonts w:cs="Calibri"/>
              </w:rPr>
              <w:t>19/08</w:t>
            </w:r>
            <w:r>
              <w:rPr>
                <w:rFonts w:cs="Calibri"/>
              </w:rPr>
              <w:t xml:space="preserve">, </w:t>
            </w:r>
            <w:r w:rsidR="00E372C3" w:rsidRPr="00E372C3">
              <w:rPr>
                <w:rFonts w:cs="Calibri"/>
              </w:rPr>
              <w:t>em Brasília/DF</w:t>
            </w:r>
            <w:r>
              <w:rPr>
                <w:rFonts w:cs="Calibri"/>
              </w:rPr>
              <w:t>.</w:t>
            </w:r>
            <w:r w:rsidR="00E372C3" w:rsidRPr="00E372C3">
              <w:rPr>
                <w:rFonts w:cs="Calibri"/>
              </w:rPr>
              <w:t xml:space="preserve"> </w:t>
            </w:r>
          </w:p>
        </w:tc>
      </w:tr>
      <w:tr w:rsidR="00E71513" w:rsidRPr="00687485" w:rsidTr="002D02CD">
        <w:tc>
          <w:tcPr>
            <w:tcW w:w="1999" w:type="dxa"/>
            <w:vAlign w:val="center"/>
          </w:tcPr>
          <w:p w:rsidR="00E71513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71513" w:rsidRPr="00687485" w:rsidRDefault="00FB410D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Somente informe. </w:t>
            </w:r>
          </w:p>
        </w:tc>
      </w:tr>
    </w:tbl>
    <w:p w:rsidR="00E71513" w:rsidRDefault="00E71513" w:rsidP="00310047">
      <w:pPr>
        <w:pStyle w:val="PargrafodaLista"/>
        <w:spacing w:after="0"/>
        <w:ind w:left="1362"/>
        <w:jc w:val="both"/>
        <w:rPr>
          <w:rFonts w:cs="Calibri"/>
          <w:b/>
        </w:rPr>
      </w:pPr>
    </w:p>
    <w:p w:rsidR="00E71513" w:rsidRPr="00E71513" w:rsidRDefault="00E71513" w:rsidP="00310047">
      <w:pPr>
        <w:pStyle w:val="PargrafodaLista"/>
        <w:numPr>
          <w:ilvl w:val="1"/>
          <w:numId w:val="20"/>
        </w:numPr>
        <w:spacing w:after="0"/>
        <w:jc w:val="both"/>
        <w:rPr>
          <w:rFonts w:cs="Calibri"/>
          <w:b/>
        </w:rPr>
      </w:pPr>
      <w:r w:rsidRPr="00E71513">
        <w:rPr>
          <w:rFonts w:cs="Calibri"/>
          <w:b/>
        </w:rPr>
        <w:t>Oficina de trabalho Gespública: Autoavaliação;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71513" w:rsidRPr="00687485" w:rsidTr="002D02CD">
        <w:tc>
          <w:tcPr>
            <w:tcW w:w="1999" w:type="dxa"/>
            <w:vAlign w:val="center"/>
          </w:tcPr>
          <w:p w:rsidR="00E71513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71513" w:rsidRPr="00687485" w:rsidRDefault="009046C5" w:rsidP="009046C5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presidente Py informa que na próxima semana, dias 10, 11 e 12 de agosto, as gerências e mais alguns empregados, estarão realizando a autoavaliação 250 pontos do Gespública para o CAU/RS. Salienta a importância de que os membros do Conselho Diretor participem desta </w:t>
            </w:r>
            <w:r w:rsidR="00A64E2D">
              <w:rPr>
                <w:rFonts w:cs="Arial"/>
              </w:rPr>
              <w:t>oficina de trabalho.</w:t>
            </w:r>
          </w:p>
        </w:tc>
      </w:tr>
      <w:tr w:rsidR="00E71513" w:rsidRPr="00687485" w:rsidTr="002D02CD">
        <w:tc>
          <w:tcPr>
            <w:tcW w:w="1999" w:type="dxa"/>
            <w:vAlign w:val="center"/>
          </w:tcPr>
          <w:p w:rsidR="00E71513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71513" w:rsidRPr="00687485" w:rsidRDefault="00FB410D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Define-se que o Presidente Py e o Conselheiro Hermes participarão da abertura e da discussão final do evento.</w:t>
            </w:r>
          </w:p>
        </w:tc>
      </w:tr>
    </w:tbl>
    <w:p w:rsidR="00E71513" w:rsidRDefault="00E71513" w:rsidP="00310047">
      <w:pPr>
        <w:pStyle w:val="PargrafodaLista"/>
        <w:spacing w:after="0" w:line="360" w:lineRule="auto"/>
        <w:ind w:left="360"/>
        <w:jc w:val="both"/>
        <w:rPr>
          <w:rFonts w:cs="Arial"/>
          <w:b/>
        </w:rPr>
      </w:pPr>
    </w:p>
    <w:p w:rsidR="00A82DB4" w:rsidRPr="00687485" w:rsidRDefault="00A82DB4" w:rsidP="00310047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 xml:space="preserve">Relatos das Comissões:     </w:t>
      </w:r>
    </w:p>
    <w:p w:rsidR="00A82DB4" w:rsidRPr="00687485" w:rsidRDefault="00A82DB4" w:rsidP="00310047">
      <w:pPr>
        <w:pStyle w:val="PargrafodaLista"/>
        <w:numPr>
          <w:ilvl w:val="1"/>
          <w:numId w:val="26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Exercício Profissional;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Pedone informa que a CEP está trabalhando em uma listagem a ser apresentada no Seminário de Direito Autoral a ocorrer nos próximos dias 11 e 12 em Curitiba/PR, dentre outros assuntos da Comissão, que serão encaminhados ao plenário. 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Somente informe. </w:t>
            </w:r>
          </w:p>
        </w:tc>
      </w:tr>
    </w:tbl>
    <w:p w:rsidR="00A82DB4" w:rsidRPr="00687485" w:rsidRDefault="00A82DB4" w:rsidP="00310047">
      <w:pPr>
        <w:pStyle w:val="PargrafodaLista"/>
        <w:numPr>
          <w:ilvl w:val="1"/>
          <w:numId w:val="26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Planejamento e Finanças;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B410D" w:rsidRPr="00687485" w:rsidTr="002D02CD">
        <w:tc>
          <w:tcPr>
            <w:tcW w:w="1999" w:type="dxa"/>
            <w:vAlign w:val="center"/>
          </w:tcPr>
          <w:p w:rsidR="00FB410D" w:rsidRPr="00687485" w:rsidRDefault="00FB410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B410D" w:rsidRPr="00687485" w:rsidRDefault="00FB410D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Rômulo relata acerca do Seminário Nacional das Comissões de Planejamento e Finanças, realizado na última semana na sede do CAU/RS, que tratou sobre a inadimplência</w:t>
            </w:r>
            <w:r w:rsidR="00A64E2D">
              <w:rPr>
                <w:rFonts w:cs="Arial"/>
              </w:rPr>
              <w:t xml:space="preserve"> nos Conselhos</w:t>
            </w:r>
            <w:r>
              <w:rPr>
                <w:rFonts w:cs="Arial"/>
              </w:rPr>
              <w:t xml:space="preserve">. </w:t>
            </w:r>
          </w:p>
        </w:tc>
      </w:tr>
      <w:tr w:rsidR="00FB410D" w:rsidRPr="00687485" w:rsidTr="002D02CD">
        <w:tc>
          <w:tcPr>
            <w:tcW w:w="1999" w:type="dxa"/>
            <w:vAlign w:val="center"/>
          </w:tcPr>
          <w:p w:rsidR="00FB410D" w:rsidRPr="00687485" w:rsidRDefault="00FB410D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B410D" w:rsidRPr="00687485" w:rsidRDefault="00FB410D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  <w:tr w:rsidR="00574D50" w:rsidRPr="00687485" w:rsidTr="002D02CD">
        <w:tc>
          <w:tcPr>
            <w:tcW w:w="1999" w:type="dxa"/>
            <w:vAlign w:val="center"/>
          </w:tcPr>
          <w:p w:rsidR="00574D50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74D50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Rômulo informa que a Comissão está finalizando a reformulação das normativas referentes ao pagamento de ajuda de custo e diárias. </w:t>
            </w:r>
          </w:p>
        </w:tc>
      </w:tr>
      <w:tr w:rsidR="00574D50" w:rsidRPr="00687485" w:rsidTr="002D02CD">
        <w:tc>
          <w:tcPr>
            <w:tcW w:w="1999" w:type="dxa"/>
            <w:vAlign w:val="center"/>
          </w:tcPr>
          <w:p w:rsidR="00574D50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74D50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A64E2D" w:rsidP="00A64E2D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Relato sobre as atividades que vem sendo realizadas pelo </w:t>
            </w:r>
            <w:r w:rsidR="00574D50">
              <w:rPr>
                <w:rFonts w:cs="Arial"/>
              </w:rPr>
              <w:t>Comitê de TI</w:t>
            </w:r>
            <w:r w:rsidR="00FB410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 CAU/RS.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Rômulo relata que amanhã, na sessão plenária, fará um pequeno relato acerca das atividades que vem sendo realizadas pelo referido comitê</w:t>
            </w:r>
            <w:r w:rsidR="00FB410D">
              <w:rPr>
                <w:rFonts w:cs="Arial"/>
              </w:rPr>
              <w:t>.</w:t>
            </w:r>
          </w:p>
        </w:tc>
      </w:tr>
    </w:tbl>
    <w:p w:rsidR="00A82DB4" w:rsidRPr="00687485" w:rsidRDefault="00A82DB4" w:rsidP="00310047">
      <w:pPr>
        <w:pStyle w:val="PargrafodaLista"/>
        <w:numPr>
          <w:ilvl w:val="1"/>
          <w:numId w:val="26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Organização e Administração;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C15F43">
        <w:tc>
          <w:tcPr>
            <w:tcW w:w="1999" w:type="dxa"/>
            <w:tcBorders>
              <w:top w:val="single" w:sz="12" w:space="0" w:color="auto"/>
            </w:tcBorders>
            <w:vAlign w:val="center"/>
          </w:tcPr>
          <w:p w:rsidR="00061ECB" w:rsidRPr="00687485" w:rsidRDefault="00061ECB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tcBorders>
              <w:top w:val="single" w:sz="12" w:space="0" w:color="auto"/>
            </w:tcBorders>
            <w:vAlign w:val="center"/>
          </w:tcPr>
          <w:p w:rsidR="00061ECB" w:rsidRPr="00687485" w:rsidRDefault="00E71513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Calibri"/>
              </w:rPr>
              <w:t>II Encontro das COA-CAU/UF: 30 de agosto em Brasília/DF</w:t>
            </w:r>
          </w:p>
        </w:tc>
      </w:tr>
      <w:tr w:rsidR="00687485" w:rsidRPr="00687485" w:rsidTr="00C15F43">
        <w:tc>
          <w:tcPr>
            <w:tcW w:w="1999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061ECB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FB410D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Hermes informa que no próximo dia 30 de agosto ocorrerá em Brasília o II Encontro Nacional das Comissões de Organização e Administração dos estados para discussão de diversos pontos em comum, inclusive d</w:t>
            </w:r>
            <w:r w:rsidR="00A64E2D">
              <w:rPr>
                <w:rFonts w:cs="Arial"/>
              </w:rPr>
              <w:t>o Regimento Interno dos CAU/UF.</w:t>
            </w:r>
          </w:p>
        </w:tc>
      </w:tr>
    </w:tbl>
    <w:p w:rsidR="00A82DB4" w:rsidRPr="00687485" w:rsidRDefault="00A82DB4" w:rsidP="00310047">
      <w:pPr>
        <w:pStyle w:val="PargrafodaLista"/>
        <w:numPr>
          <w:ilvl w:val="1"/>
          <w:numId w:val="26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Ensino e Formação;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574D50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Veríssimo relata que na última semana a CEF participou de reunião com a Comissão de Ensino e Formaç</w:t>
            </w:r>
            <w:r w:rsidR="003D65F8">
              <w:rPr>
                <w:rFonts w:cs="Arial"/>
              </w:rPr>
              <w:t>ão do CAU/BR, dentre outros assuntos.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3D65F8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A82DB4" w:rsidRPr="00687485" w:rsidRDefault="00A82DB4" w:rsidP="00310047">
      <w:pPr>
        <w:pStyle w:val="PargrafodaLista"/>
        <w:numPr>
          <w:ilvl w:val="1"/>
          <w:numId w:val="26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Ética e Disciplina.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3D65F8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relata acerca da participação da CED-CAU/RS no seminário sobre Registro de Direito Autoral em Curitiba, nesta semana, além de outros assuntos pertinentes à Comissão.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310047">
            <w:pPr>
              <w:pStyle w:val="PargrafodaLista"/>
              <w:ind w:left="0"/>
              <w:jc w:val="both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3D65F8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3D65F8" w:rsidRPr="00687485" w:rsidRDefault="003D65F8" w:rsidP="00310047">
      <w:pPr>
        <w:pStyle w:val="PargrafodaLista"/>
        <w:numPr>
          <w:ilvl w:val="1"/>
          <w:numId w:val="27"/>
        </w:numPr>
        <w:spacing w:after="0" w:line="36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lastRenderedPageBreak/>
        <w:t xml:space="preserve">Comissão </w:t>
      </w:r>
      <w:r>
        <w:rPr>
          <w:rFonts w:cs="Arial"/>
          <w:b/>
        </w:rPr>
        <w:t>Temporária de Comunicação</w:t>
      </w:r>
      <w:r w:rsidRPr="00687485">
        <w:rPr>
          <w:rFonts w:cs="Arial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D65F8" w:rsidRPr="00687485" w:rsidTr="002D02CD">
        <w:tc>
          <w:tcPr>
            <w:tcW w:w="1999" w:type="dxa"/>
            <w:vAlign w:val="center"/>
          </w:tcPr>
          <w:p w:rsidR="003D65F8" w:rsidRPr="00687485" w:rsidRDefault="003D65F8" w:rsidP="002D02CD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D65F8" w:rsidRPr="00687485" w:rsidRDefault="003D65F8" w:rsidP="00310047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relata acerca das atividades que vem sendo realizadas pela Comissão. Salienta que vem trabalhando na questão da programação e material impresso para a feira do livro. </w:t>
            </w:r>
          </w:p>
        </w:tc>
      </w:tr>
      <w:tr w:rsidR="003D65F8" w:rsidRPr="00687485" w:rsidTr="002D02CD">
        <w:tc>
          <w:tcPr>
            <w:tcW w:w="1999" w:type="dxa"/>
            <w:vAlign w:val="center"/>
          </w:tcPr>
          <w:p w:rsidR="003D65F8" w:rsidRPr="00687485" w:rsidRDefault="003D65F8" w:rsidP="002D02CD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D65F8" w:rsidRPr="00687485" w:rsidRDefault="003D65F8" w:rsidP="002D02CD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A82DB4" w:rsidRDefault="00A82DB4" w:rsidP="00A82DB4">
      <w:pPr>
        <w:pStyle w:val="PargrafodaLista"/>
        <w:spacing w:before="120" w:after="120"/>
        <w:ind w:left="714"/>
        <w:jc w:val="both"/>
        <w:rPr>
          <w:rFonts w:eastAsia="Cambria" w:cs="Arial"/>
        </w:rPr>
      </w:pPr>
    </w:p>
    <w:p w:rsidR="00F06669" w:rsidRDefault="00F06669" w:rsidP="00A82DB4">
      <w:pPr>
        <w:pStyle w:val="PargrafodaLista"/>
        <w:spacing w:before="120" w:after="120"/>
        <w:ind w:left="714"/>
        <w:jc w:val="both"/>
        <w:rPr>
          <w:rFonts w:eastAsia="Cambria" w:cs="Arial"/>
        </w:rPr>
      </w:pPr>
      <w:bookmarkStart w:id="0" w:name="_GoBack"/>
      <w:bookmarkEnd w:id="0"/>
    </w:p>
    <w:p w:rsidR="00F06669" w:rsidRPr="00687485" w:rsidRDefault="00F06669" w:rsidP="00A82DB4">
      <w:pPr>
        <w:pStyle w:val="PargrafodaLista"/>
        <w:spacing w:before="120" w:after="120"/>
        <w:ind w:left="714"/>
        <w:jc w:val="both"/>
        <w:rPr>
          <w:rFonts w:eastAsia="Cambria" w:cs="Arial"/>
        </w:rPr>
      </w:pPr>
    </w:p>
    <w:p w:rsidR="006F3755" w:rsidRPr="00687485" w:rsidRDefault="005B5DA0" w:rsidP="00F06669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Roberto Py Gomes da Silveira</w:t>
      </w:r>
    </w:p>
    <w:p w:rsidR="00176844" w:rsidRPr="00687485" w:rsidRDefault="005B5DA0" w:rsidP="00F06669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Presidente do CAU/RS</w:t>
      </w:r>
    </w:p>
    <w:sectPr w:rsidR="00176844" w:rsidRPr="0068748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F2" w:rsidRDefault="00623AF2" w:rsidP="001C5BED">
      <w:pPr>
        <w:spacing w:after="0" w:line="240" w:lineRule="auto"/>
      </w:pPr>
      <w:r>
        <w:separator/>
      </w:r>
    </w:p>
  </w:endnote>
  <w:endnote w:type="continuationSeparator" w:id="0">
    <w:p w:rsidR="00623AF2" w:rsidRDefault="00623AF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3BA">
          <w:rPr>
            <w:noProof/>
          </w:rPr>
          <w:t>4</w:t>
        </w:r>
        <w:r>
          <w:fldChar w:fldCharType="end"/>
        </w:r>
      </w:p>
    </w:sdtContent>
  </w:sdt>
  <w:p w:rsidR="00356712" w:rsidRDefault="0035671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356712" w:rsidRPr="001176FB" w:rsidRDefault="0035671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F2" w:rsidRDefault="00623AF2" w:rsidP="001C5BED">
      <w:pPr>
        <w:spacing w:after="0" w:line="240" w:lineRule="auto"/>
      </w:pPr>
      <w:r>
        <w:separator/>
      </w:r>
    </w:p>
  </w:footnote>
  <w:footnote w:type="continuationSeparator" w:id="0">
    <w:p w:rsidR="00623AF2" w:rsidRDefault="00623AF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C3B"/>
    <w:multiLevelType w:val="multilevel"/>
    <w:tmpl w:val="62860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6" w:hanging="1800"/>
      </w:pPr>
      <w:rPr>
        <w:rFonts w:hint="default"/>
      </w:rPr>
    </w:lvl>
  </w:abstractNum>
  <w:abstractNum w:abstractNumId="1" w15:restartNumberingAfterBreak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E661E0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 w15:restartNumberingAfterBreak="0">
    <w:nsid w:val="1A0B5F64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5" w15:restartNumberingAfterBreak="0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6" w15:restartNumberingAfterBreak="0">
    <w:nsid w:val="218648F1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2917EE"/>
    <w:multiLevelType w:val="multilevel"/>
    <w:tmpl w:val="62860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6" w:hanging="1800"/>
      </w:pPr>
      <w:rPr>
        <w:rFonts w:hint="default"/>
      </w:rPr>
    </w:lvl>
  </w:abstractNum>
  <w:abstractNum w:abstractNumId="1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07A8"/>
    <w:multiLevelType w:val="multilevel"/>
    <w:tmpl w:val="62860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6" w:hanging="1800"/>
      </w:pPr>
      <w:rPr>
        <w:rFonts w:hint="default"/>
      </w:rPr>
    </w:lvl>
  </w:abstractNum>
  <w:abstractNum w:abstractNumId="13" w15:restartNumberingAfterBreak="0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91BFD"/>
    <w:multiLevelType w:val="multilevel"/>
    <w:tmpl w:val="FAFC25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8C27220"/>
    <w:multiLevelType w:val="multilevel"/>
    <w:tmpl w:val="4AC27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1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6CB46ED"/>
    <w:multiLevelType w:val="multilevel"/>
    <w:tmpl w:val="62860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6" w:hanging="1800"/>
      </w:pPr>
      <w:rPr>
        <w:rFonts w:hint="default"/>
      </w:rPr>
    </w:lvl>
  </w:abstractNum>
  <w:abstractNum w:abstractNumId="21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4" w15:restartNumberingAfterBreak="0">
    <w:nsid w:val="73DA4C64"/>
    <w:multiLevelType w:val="multilevel"/>
    <w:tmpl w:val="62860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6" w:hanging="1800"/>
      </w:pPr>
      <w:rPr>
        <w:rFonts w:hint="default"/>
      </w:rPr>
    </w:lvl>
  </w:abstractNum>
  <w:abstractNum w:abstractNumId="25" w15:restartNumberingAfterBreak="0">
    <w:nsid w:val="7A166A30"/>
    <w:multiLevelType w:val="multilevel"/>
    <w:tmpl w:val="62860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6" w:hanging="1800"/>
      </w:pPr>
      <w:rPr>
        <w:rFonts w:hint="default"/>
      </w:rPr>
    </w:lvl>
  </w:abstractNum>
  <w:abstractNum w:abstractNumId="26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19"/>
  </w:num>
  <w:num w:numId="5">
    <w:abstractNumId w:val="26"/>
  </w:num>
  <w:num w:numId="6">
    <w:abstractNumId w:val="22"/>
  </w:num>
  <w:num w:numId="7">
    <w:abstractNumId w:val="8"/>
  </w:num>
  <w:num w:numId="8">
    <w:abstractNumId w:val="16"/>
  </w:num>
  <w:num w:numId="9">
    <w:abstractNumId w:val="17"/>
  </w:num>
  <w:num w:numId="10">
    <w:abstractNumId w:val="23"/>
  </w:num>
  <w:num w:numId="11">
    <w:abstractNumId w:val="7"/>
  </w:num>
  <w:num w:numId="12">
    <w:abstractNumId w:val="11"/>
  </w:num>
  <w:num w:numId="13">
    <w:abstractNumId w:val="18"/>
  </w:num>
  <w:num w:numId="14">
    <w:abstractNumId w:val="3"/>
  </w:num>
  <w:num w:numId="15">
    <w:abstractNumId w:val="1"/>
  </w:num>
  <w:num w:numId="16">
    <w:abstractNumId w:val="5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14"/>
  </w:num>
  <w:num w:numId="22">
    <w:abstractNumId w:val="4"/>
  </w:num>
  <w:num w:numId="23">
    <w:abstractNumId w:val="10"/>
  </w:num>
  <w:num w:numId="24">
    <w:abstractNumId w:val="12"/>
  </w:num>
  <w:num w:numId="25">
    <w:abstractNumId w:val="24"/>
  </w:num>
  <w:num w:numId="26">
    <w:abstractNumId w:val="25"/>
  </w:num>
  <w:num w:numId="2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2E68"/>
    <w:rsid w:val="0001403A"/>
    <w:rsid w:val="0001471F"/>
    <w:rsid w:val="00014D4F"/>
    <w:rsid w:val="00022803"/>
    <w:rsid w:val="00023413"/>
    <w:rsid w:val="00033D47"/>
    <w:rsid w:val="00034619"/>
    <w:rsid w:val="00034B62"/>
    <w:rsid w:val="0003755A"/>
    <w:rsid w:val="00042B47"/>
    <w:rsid w:val="00043148"/>
    <w:rsid w:val="000437C1"/>
    <w:rsid w:val="000444F2"/>
    <w:rsid w:val="000462FE"/>
    <w:rsid w:val="00046352"/>
    <w:rsid w:val="00046A43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E39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950"/>
    <w:rsid w:val="000C16AA"/>
    <w:rsid w:val="000C7B23"/>
    <w:rsid w:val="000C7F68"/>
    <w:rsid w:val="000D531D"/>
    <w:rsid w:val="000D7443"/>
    <w:rsid w:val="000E63B4"/>
    <w:rsid w:val="000E72A8"/>
    <w:rsid w:val="000F2788"/>
    <w:rsid w:val="000F367F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2CF4"/>
    <w:rsid w:val="001B2E62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BF4"/>
    <w:rsid w:val="001F69E6"/>
    <w:rsid w:val="001F6B61"/>
    <w:rsid w:val="00201E9B"/>
    <w:rsid w:val="00202D21"/>
    <w:rsid w:val="00203743"/>
    <w:rsid w:val="00203D88"/>
    <w:rsid w:val="00204CB9"/>
    <w:rsid w:val="00210F81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414FF"/>
    <w:rsid w:val="00243802"/>
    <w:rsid w:val="00243D96"/>
    <w:rsid w:val="00244CD6"/>
    <w:rsid w:val="00246D95"/>
    <w:rsid w:val="00247165"/>
    <w:rsid w:val="00253845"/>
    <w:rsid w:val="002548E2"/>
    <w:rsid w:val="00255EB2"/>
    <w:rsid w:val="0025602C"/>
    <w:rsid w:val="00257F11"/>
    <w:rsid w:val="00261BD2"/>
    <w:rsid w:val="00264054"/>
    <w:rsid w:val="00272EA2"/>
    <w:rsid w:val="00273AE3"/>
    <w:rsid w:val="0027648D"/>
    <w:rsid w:val="00280976"/>
    <w:rsid w:val="00280B70"/>
    <w:rsid w:val="002816F5"/>
    <w:rsid w:val="00283AFE"/>
    <w:rsid w:val="00285093"/>
    <w:rsid w:val="00285CF1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4184"/>
    <w:rsid w:val="002C5C16"/>
    <w:rsid w:val="002C6F51"/>
    <w:rsid w:val="002C71EE"/>
    <w:rsid w:val="002D3DAB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6531"/>
    <w:rsid w:val="0030655A"/>
    <w:rsid w:val="003067D5"/>
    <w:rsid w:val="00306BA6"/>
    <w:rsid w:val="00310047"/>
    <w:rsid w:val="0031413B"/>
    <w:rsid w:val="00317438"/>
    <w:rsid w:val="00317AC4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D65F8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642D"/>
    <w:rsid w:val="004076A5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16FE"/>
    <w:rsid w:val="00432649"/>
    <w:rsid w:val="00433698"/>
    <w:rsid w:val="004355DE"/>
    <w:rsid w:val="00441777"/>
    <w:rsid w:val="00441D3C"/>
    <w:rsid w:val="004433BA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1FB3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679D"/>
    <w:rsid w:val="004B71F3"/>
    <w:rsid w:val="004B7692"/>
    <w:rsid w:val="004C2A95"/>
    <w:rsid w:val="004C2C44"/>
    <w:rsid w:val="004C3931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F3C"/>
    <w:rsid w:val="004F46A6"/>
    <w:rsid w:val="004F4EA7"/>
    <w:rsid w:val="004F66FD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4D50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F2145"/>
    <w:rsid w:val="005F5383"/>
    <w:rsid w:val="005F5998"/>
    <w:rsid w:val="005F62A9"/>
    <w:rsid w:val="005F7111"/>
    <w:rsid w:val="00600E1D"/>
    <w:rsid w:val="00601545"/>
    <w:rsid w:val="00604343"/>
    <w:rsid w:val="00606248"/>
    <w:rsid w:val="00606408"/>
    <w:rsid w:val="006066E9"/>
    <w:rsid w:val="00613090"/>
    <w:rsid w:val="00614C65"/>
    <w:rsid w:val="006159FF"/>
    <w:rsid w:val="00615BD1"/>
    <w:rsid w:val="00616269"/>
    <w:rsid w:val="00617BCA"/>
    <w:rsid w:val="006201CE"/>
    <w:rsid w:val="00621B37"/>
    <w:rsid w:val="00622B18"/>
    <w:rsid w:val="00623AF2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3B53"/>
    <w:rsid w:val="0068420C"/>
    <w:rsid w:val="006858EC"/>
    <w:rsid w:val="0068702E"/>
    <w:rsid w:val="0068748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2585"/>
    <w:rsid w:val="006B50B3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4D16"/>
    <w:rsid w:val="006F5C29"/>
    <w:rsid w:val="0070100C"/>
    <w:rsid w:val="007041AB"/>
    <w:rsid w:val="00705E48"/>
    <w:rsid w:val="0070653B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55A"/>
    <w:rsid w:val="00733B94"/>
    <w:rsid w:val="00734E05"/>
    <w:rsid w:val="00735047"/>
    <w:rsid w:val="007364B0"/>
    <w:rsid w:val="007369EB"/>
    <w:rsid w:val="007404AE"/>
    <w:rsid w:val="0074368D"/>
    <w:rsid w:val="00744586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A056D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C3A"/>
    <w:rsid w:val="008215DB"/>
    <w:rsid w:val="0082564D"/>
    <w:rsid w:val="00833EF1"/>
    <w:rsid w:val="00834414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51693"/>
    <w:rsid w:val="00853496"/>
    <w:rsid w:val="00853ACF"/>
    <w:rsid w:val="008546FF"/>
    <w:rsid w:val="00854839"/>
    <w:rsid w:val="0085619A"/>
    <w:rsid w:val="008565A5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81429"/>
    <w:rsid w:val="00891190"/>
    <w:rsid w:val="0089119B"/>
    <w:rsid w:val="00894C27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572"/>
    <w:rsid w:val="008D0F0A"/>
    <w:rsid w:val="008D3DD7"/>
    <w:rsid w:val="008D60CF"/>
    <w:rsid w:val="008D6DFE"/>
    <w:rsid w:val="008D784F"/>
    <w:rsid w:val="008D7DED"/>
    <w:rsid w:val="008E0E00"/>
    <w:rsid w:val="008E2348"/>
    <w:rsid w:val="008F3089"/>
    <w:rsid w:val="008F4A7F"/>
    <w:rsid w:val="008F63F6"/>
    <w:rsid w:val="009019FB"/>
    <w:rsid w:val="00904607"/>
    <w:rsid w:val="009046C5"/>
    <w:rsid w:val="009102F1"/>
    <w:rsid w:val="009106CC"/>
    <w:rsid w:val="00914418"/>
    <w:rsid w:val="00915E55"/>
    <w:rsid w:val="00916AF7"/>
    <w:rsid w:val="00917F15"/>
    <w:rsid w:val="00921795"/>
    <w:rsid w:val="0092307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5FF4"/>
    <w:rsid w:val="00966B66"/>
    <w:rsid w:val="00966F0D"/>
    <w:rsid w:val="00972484"/>
    <w:rsid w:val="00973D33"/>
    <w:rsid w:val="009741EC"/>
    <w:rsid w:val="00975664"/>
    <w:rsid w:val="009824D9"/>
    <w:rsid w:val="00987312"/>
    <w:rsid w:val="00990CF3"/>
    <w:rsid w:val="009922D8"/>
    <w:rsid w:val="009927E8"/>
    <w:rsid w:val="009932A5"/>
    <w:rsid w:val="00994063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1269"/>
    <w:rsid w:val="009E1B2C"/>
    <w:rsid w:val="009E37F8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40194"/>
    <w:rsid w:val="00A43EA0"/>
    <w:rsid w:val="00A466B1"/>
    <w:rsid w:val="00A506D5"/>
    <w:rsid w:val="00A50FCC"/>
    <w:rsid w:val="00A529BE"/>
    <w:rsid w:val="00A54F91"/>
    <w:rsid w:val="00A56305"/>
    <w:rsid w:val="00A57182"/>
    <w:rsid w:val="00A57774"/>
    <w:rsid w:val="00A62CB9"/>
    <w:rsid w:val="00A646E0"/>
    <w:rsid w:val="00A64E2D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41DE"/>
    <w:rsid w:val="00A9588A"/>
    <w:rsid w:val="00A96357"/>
    <w:rsid w:val="00A96548"/>
    <w:rsid w:val="00A96F06"/>
    <w:rsid w:val="00A97037"/>
    <w:rsid w:val="00AA23AE"/>
    <w:rsid w:val="00AA36DB"/>
    <w:rsid w:val="00AA5A74"/>
    <w:rsid w:val="00AA7BC2"/>
    <w:rsid w:val="00AB3D97"/>
    <w:rsid w:val="00AB5D9C"/>
    <w:rsid w:val="00AB734F"/>
    <w:rsid w:val="00AB7EEE"/>
    <w:rsid w:val="00AC06DF"/>
    <w:rsid w:val="00AC07D3"/>
    <w:rsid w:val="00AC5801"/>
    <w:rsid w:val="00AC628E"/>
    <w:rsid w:val="00AC7C6F"/>
    <w:rsid w:val="00AD0F94"/>
    <w:rsid w:val="00AD1910"/>
    <w:rsid w:val="00AD243B"/>
    <w:rsid w:val="00AD334B"/>
    <w:rsid w:val="00AD534A"/>
    <w:rsid w:val="00AD7BD9"/>
    <w:rsid w:val="00AE0CA3"/>
    <w:rsid w:val="00AE0D03"/>
    <w:rsid w:val="00AE22ED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1"/>
    <w:rsid w:val="00B26557"/>
    <w:rsid w:val="00B27F6A"/>
    <w:rsid w:val="00B30F27"/>
    <w:rsid w:val="00B32FB3"/>
    <w:rsid w:val="00B33A2C"/>
    <w:rsid w:val="00B3419B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5E84"/>
    <w:rsid w:val="00B67589"/>
    <w:rsid w:val="00B67BE8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5BF7"/>
    <w:rsid w:val="00BE0360"/>
    <w:rsid w:val="00BE1250"/>
    <w:rsid w:val="00BE2F6A"/>
    <w:rsid w:val="00BE32A7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C3E"/>
    <w:rsid w:val="00C26793"/>
    <w:rsid w:val="00C31F44"/>
    <w:rsid w:val="00C32ED8"/>
    <w:rsid w:val="00C37D11"/>
    <w:rsid w:val="00C42C7A"/>
    <w:rsid w:val="00C46E92"/>
    <w:rsid w:val="00C47474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398A"/>
    <w:rsid w:val="00C81E92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4BF1"/>
    <w:rsid w:val="00CC07C4"/>
    <w:rsid w:val="00CC119F"/>
    <w:rsid w:val="00CC331F"/>
    <w:rsid w:val="00CC3BD8"/>
    <w:rsid w:val="00CC756E"/>
    <w:rsid w:val="00CD11B7"/>
    <w:rsid w:val="00CD2254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49A5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6042"/>
    <w:rsid w:val="00DD718D"/>
    <w:rsid w:val="00DE0BBC"/>
    <w:rsid w:val="00DE2064"/>
    <w:rsid w:val="00DE2474"/>
    <w:rsid w:val="00DE4B68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22D8D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2C3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1513"/>
    <w:rsid w:val="00E722CF"/>
    <w:rsid w:val="00E73E78"/>
    <w:rsid w:val="00E77698"/>
    <w:rsid w:val="00E8176A"/>
    <w:rsid w:val="00E85D6D"/>
    <w:rsid w:val="00E90C13"/>
    <w:rsid w:val="00E91B80"/>
    <w:rsid w:val="00E9357E"/>
    <w:rsid w:val="00E957AA"/>
    <w:rsid w:val="00E959DA"/>
    <w:rsid w:val="00EA09F0"/>
    <w:rsid w:val="00EA3013"/>
    <w:rsid w:val="00EA4D93"/>
    <w:rsid w:val="00EA6D69"/>
    <w:rsid w:val="00EB39D6"/>
    <w:rsid w:val="00EB4BAF"/>
    <w:rsid w:val="00EB5C25"/>
    <w:rsid w:val="00EC1864"/>
    <w:rsid w:val="00EC1EE2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669"/>
    <w:rsid w:val="00F069ED"/>
    <w:rsid w:val="00F07D78"/>
    <w:rsid w:val="00F126FA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64DE"/>
    <w:rsid w:val="00F9713A"/>
    <w:rsid w:val="00F973D5"/>
    <w:rsid w:val="00F977BF"/>
    <w:rsid w:val="00F9794E"/>
    <w:rsid w:val="00FA1337"/>
    <w:rsid w:val="00FA1893"/>
    <w:rsid w:val="00FA59B6"/>
    <w:rsid w:val="00FA77C5"/>
    <w:rsid w:val="00FB0474"/>
    <w:rsid w:val="00FB052A"/>
    <w:rsid w:val="00FB0D19"/>
    <w:rsid w:val="00FB164A"/>
    <w:rsid w:val="00FB1EEC"/>
    <w:rsid w:val="00FB2D40"/>
    <w:rsid w:val="00FB410D"/>
    <w:rsid w:val="00FB4223"/>
    <w:rsid w:val="00FB5FFD"/>
    <w:rsid w:val="00FB7AFD"/>
    <w:rsid w:val="00FC04A6"/>
    <w:rsid w:val="00FC2CB2"/>
    <w:rsid w:val="00FC4B6F"/>
    <w:rsid w:val="00FC6109"/>
    <w:rsid w:val="00FC6EFD"/>
    <w:rsid w:val="00FD075E"/>
    <w:rsid w:val="00FD0933"/>
    <w:rsid w:val="00FD1130"/>
    <w:rsid w:val="00FD11E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DBD80C-6A36-4492-8B42-490CB68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D562F-2BC9-48B1-B57F-891B05EF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2016-03-09T15:22:00Z</cp:lastPrinted>
  <dcterms:created xsi:type="dcterms:W3CDTF">2016-08-22T13:59:00Z</dcterms:created>
  <dcterms:modified xsi:type="dcterms:W3CDTF">2016-08-22T13:59:00Z</dcterms:modified>
</cp:coreProperties>
</file>