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9F" w:rsidRPr="006B57EB" w:rsidRDefault="00CC119F" w:rsidP="00E76BD5">
      <w:pPr>
        <w:spacing w:after="0"/>
        <w:jc w:val="center"/>
        <w:rPr>
          <w:rFonts w:eastAsia="Cambria" w:cs="Times New Roman"/>
          <w:b/>
          <w:sz w:val="24"/>
          <w:szCs w:val="24"/>
          <w:u w:val="single"/>
        </w:rPr>
      </w:pPr>
      <w:r w:rsidRPr="006B57EB">
        <w:rPr>
          <w:rFonts w:eastAsia="Cambria" w:cs="Times New Roman"/>
          <w:b/>
          <w:sz w:val="24"/>
          <w:szCs w:val="24"/>
          <w:u w:val="single"/>
        </w:rPr>
        <w:t xml:space="preserve">Ata da </w:t>
      </w:r>
      <w:r w:rsidR="00500101" w:rsidRPr="006B57EB">
        <w:rPr>
          <w:rFonts w:eastAsia="Cambria" w:cs="Times New Roman"/>
          <w:b/>
          <w:sz w:val="24"/>
          <w:szCs w:val="24"/>
          <w:u w:val="single"/>
        </w:rPr>
        <w:t>9</w:t>
      </w:r>
      <w:r w:rsidR="0050631A" w:rsidRPr="006B57EB">
        <w:rPr>
          <w:rFonts w:eastAsia="Cambria" w:cs="Times New Roman"/>
          <w:b/>
          <w:sz w:val="24"/>
          <w:szCs w:val="24"/>
          <w:u w:val="single"/>
        </w:rPr>
        <w:t>3</w:t>
      </w:r>
      <w:r w:rsidRPr="006B57EB">
        <w:rPr>
          <w:rFonts w:eastAsia="Cambria" w:cs="Times New Roman"/>
          <w:b/>
          <w:sz w:val="24"/>
          <w:szCs w:val="24"/>
          <w:u w:val="single"/>
        </w:rPr>
        <w:t>ª Reunião do Conselho Diretor</w:t>
      </w:r>
    </w:p>
    <w:p w:rsidR="003B0350" w:rsidRPr="006B57EB" w:rsidRDefault="00500101" w:rsidP="00E76BD5">
      <w:pPr>
        <w:widowControl w:val="0"/>
        <w:suppressAutoHyphens/>
        <w:spacing w:after="0"/>
        <w:jc w:val="both"/>
        <w:rPr>
          <w:rFonts w:eastAsia="Cambria" w:cs="Times New Roman"/>
          <w:sz w:val="24"/>
          <w:szCs w:val="24"/>
        </w:rPr>
      </w:pPr>
      <w:r w:rsidRPr="006B57EB">
        <w:rPr>
          <w:rFonts w:eastAsia="Cambria" w:cs="Times New Roman"/>
          <w:sz w:val="24"/>
          <w:szCs w:val="24"/>
        </w:rPr>
        <w:t>Ao</w:t>
      </w:r>
      <w:r w:rsidR="00984620" w:rsidRPr="006B57EB">
        <w:rPr>
          <w:rFonts w:eastAsia="Cambria" w:cs="Times New Roman"/>
          <w:sz w:val="24"/>
          <w:szCs w:val="24"/>
        </w:rPr>
        <w:t>s</w:t>
      </w:r>
      <w:r w:rsidRPr="006B57EB">
        <w:rPr>
          <w:rFonts w:eastAsia="Cambria" w:cs="Times New Roman"/>
          <w:sz w:val="24"/>
          <w:szCs w:val="24"/>
        </w:rPr>
        <w:t xml:space="preserve"> </w:t>
      </w:r>
      <w:r w:rsidR="0050631A" w:rsidRPr="006B57EB">
        <w:rPr>
          <w:rFonts w:eastAsia="Cambria" w:cs="Times New Roman"/>
          <w:sz w:val="24"/>
          <w:szCs w:val="24"/>
        </w:rPr>
        <w:t>vinte e dois</w:t>
      </w:r>
      <w:r w:rsidR="00984620" w:rsidRPr="006B57EB">
        <w:rPr>
          <w:rFonts w:eastAsia="Cambria" w:cs="Times New Roman"/>
          <w:sz w:val="24"/>
          <w:szCs w:val="24"/>
        </w:rPr>
        <w:t xml:space="preserve"> dias </w:t>
      </w:r>
      <w:r w:rsidR="00CC119F" w:rsidRPr="006B57EB">
        <w:rPr>
          <w:rFonts w:eastAsia="Cambria" w:cs="Times New Roman"/>
          <w:sz w:val="24"/>
          <w:szCs w:val="24"/>
        </w:rPr>
        <w:t xml:space="preserve">do mês de </w:t>
      </w:r>
      <w:r w:rsidRPr="006B57EB">
        <w:rPr>
          <w:rFonts w:eastAsia="Cambria" w:cs="Times New Roman"/>
          <w:sz w:val="24"/>
          <w:szCs w:val="24"/>
        </w:rPr>
        <w:t xml:space="preserve">junho </w:t>
      </w:r>
      <w:r w:rsidR="00CC119F" w:rsidRPr="006B57EB">
        <w:rPr>
          <w:rFonts w:eastAsia="Cambria" w:cs="Times New Roman"/>
          <w:sz w:val="24"/>
          <w:szCs w:val="24"/>
        </w:rPr>
        <w:t>de 201</w:t>
      </w:r>
      <w:r w:rsidR="008D3DD7" w:rsidRPr="006B57EB">
        <w:rPr>
          <w:rFonts w:eastAsia="Cambria" w:cs="Times New Roman"/>
          <w:sz w:val="24"/>
          <w:szCs w:val="24"/>
        </w:rPr>
        <w:t>6</w:t>
      </w:r>
      <w:r w:rsidR="00CC119F" w:rsidRPr="006B57EB">
        <w:rPr>
          <w:rFonts w:eastAsia="Cambria" w:cs="Times New Roman"/>
          <w:sz w:val="24"/>
          <w:szCs w:val="24"/>
        </w:rPr>
        <w:t xml:space="preserve">, </w:t>
      </w:r>
      <w:r w:rsidR="00166C2A" w:rsidRPr="006B57EB">
        <w:rPr>
          <w:rFonts w:eastAsia="Cambria" w:cs="Times New Roman"/>
          <w:sz w:val="24"/>
          <w:szCs w:val="24"/>
        </w:rPr>
        <w:t xml:space="preserve">às </w:t>
      </w:r>
      <w:r w:rsidR="00F63348" w:rsidRPr="006B57EB">
        <w:rPr>
          <w:rFonts w:eastAsia="Cambria" w:cs="Times New Roman"/>
          <w:sz w:val="24"/>
          <w:szCs w:val="24"/>
        </w:rPr>
        <w:t>10h</w:t>
      </w:r>
      <w:r w:rsidR="00984620" w:rsidRPr="006B57EB">
        <w:rPr>
          <w:rFonts w:eastAsia="Cambria" w:cs="Times New Roman"/>
          <w:sz w:val="24"/>
          <w:szCs w:val="24"/>
        </w:rPr>
        <w:t>20</w:t>
      </w:r>
      <w:r w:rsidR="00F63348" w:rsidRPr="006B57EB">
        <w:rPr>
          <w:rFonts w:eastAsia="Cambria" w:cs="Times New Roman"/>
          <w:sz w:val="24"/>
          <w:szCs w:val="24"/>
        </w:rPr>
        <w:t xml:space="preserve"> </w:t>
      </w:r>
      <w:r w:rsidR="00E46902" w:rsidRPr="006B57EB">
        <w:rPr>
          <w:rFonts w:eastAsia="Cambria" w:cs="Times New Roman"/>
          <w:sz w:val="24"/>
          <w:szCs w:val="24"/>
        </w:rPr>
        <w:t>teve início</w:t>
      </w:r>
      <w:r w:rsidR="00CC119F" w:rsidRPr="006B57EB">
        <w:rPr>
          <w:rFonts w:eastAsia="Cambria" w:cs="Times New Roman"/>
          <w:sz w:val="24"/>
          <w:szCs w:val="24"/>
        </w:rPr>
        <w:t xml:space="preserve">, na sede do CAU/RS, cujo endereço consta em rodapé, a </w:t>
      </w:r>
      <w:r w:rsidRPr="006B57EB">
        <w:rPr>
          <w:rFonts w:eastAsia="Cambria" w:cs="Times New Roman"/>
          <w:sz w:val="24"/>
          <w:szCs w:val="24"/>
        </w:rPr>
        <w:t>9</w:t>
      </w:r>
      <w:r w:rsidR="007D4F5B" w:rsidRPr="006B57EB">
        <w:rPr>
          <w:rFonts w:eastAsia="Cambria" w:cs="Times New Roman"/>
          <w:sz w:val="24"/>
          <w:szCs w:val="24"/>
        </w:rPr>
        <w:t>3</w:t>
      </w:r>
      <w:r w:rsidR="00613090" w:rsidRPr="006B57EB">
        <w:rPr>
          <w:rFonts w:eastAsia="Cambria" w:cs="Times New Roman"/>
          <w:sz w:val="24"/>
          <w:szCs w:val="24"/>
        </w:rPr>
        <w:t>ª</w:t>
      </w:r>
      <w:r w:rsidR="00CC119F" w:rsidRPr="006B57EB">
        <w:rPr>
          <w:rFonts w:eastAsia="Cambria" w:cs="Times New Roman"/>
          <w:sz w:val="24"/>
          <w:szCs w:val="24"/>
        </w:rPr>
        <w:t xml:space="preserve"> Reunião do Conselho Diretor. Estavam presentes </w:t>
      </w:r>
      <w:r w:rsidR="00EC7407" w:rsidRPr="006B57EB">
        <w:rPr>
          <w:rFonts w:eastAsia="Cambria" w:cs="Times New Roman"/>
          <w:sz w:val="24"/>
          <w:szCs w:val="24"/>
        </w:rPr>
        <w:t xml:space="preserve">o </w:t>
      </w:r>
      <w:r w:rsidR="00CD4590">
        <w:rPr>
          <w:rFonts w:eastAsia="Cambria" w:cs="Times New Roman"/>
          <w:sz w:val="24"/>
          <w:szCs w:val="24"/>
        </w:rPr>
        <w:t>Presidente em Exercício</w:t>
      </w:r>
      <w:r w:rsidR="00C574C8" w:rsidRPr="006B57EB">
        <w:rPr>
          <w:rFonts w:eastAsia="Cambria" w:cs="Times New Roman"/>
          <w:sz w:val="24"/>
          <w:szCs w:val="24"/>
        </w:rPr>
        <w:t xml:space="preserve"> </w:t>
      </w:r>
      <w:r w:rsidR="0037162F" w:rsidRPr="006B57EB">
        <w:rPr>
          <w:rFonts w:eastAsia="Cambria" w:cs="Times New Roman"/>
          <w:sz w:val="24"/>
          <w:szCs w:val="24"/>
        </w:rPr>
        <w:t>do CAU/RS</w:t>
      </w:r>
      <w:r w:rsidR="00BD0DA3" w:rsidRPr="006B57EB">
        <w:rPr>
          <w:rFonts w:eastAsia="Cambria" w:cs="Times New Roman"/>
          <w:sz w:val="24"/>
          <w:szCs w:val="24"/>
        </w:rPr>
        <w:t xml:space="preserve"> Joaquim Eduardo Vidal Haas</w:t>
      </w:r>
      <w:r w:rsidR="0037162F" w:rsidRPr="006B57EB">
        <w:rPr>
          <w:rFonts w:eastAsia="Cambria" w:cs="Times New Roman"/>
          <w:sz w:val="24"/>
          <w:szCs w:val="24"/>
        </w:rPr>
        <w:t xml:space="preserve">, </w:t>
      </w:r>
      <w:r w:rsidR="00A671C3" w:rsidRPr="006B57EB">
        <w:rPr>
          <w:rFonts w:eastAsia="Cambria" w:cs="Times New Roman"/>
          <w:sz w:val="24"/>
          <w:szCs w:val="24"/>
        </w:rPr>
        <w:t xml:space="preserve">o </w:t>
      </w:r>
      <w:r w:rsidR="00305179">
        <w:rPr>
          <w:rFonts w:eastAsia="Cambria" w:cs="Times New Roman"/>
          <w:sz w:val="24"/>
          <w:szCs w:val="24"/>
        </w:rPr>
        <w:t>C</w:t>
      </w:r>
      <w:r w:rsidR="00A671C3" w:rsidRPr="006B57EB">
        <w:rPr>
          <w:rFonts w:eastAsia="Cambria" w:cs="Times New Roman"/>
          <w:sz w:val="24"/>
          <w:szCs w:val="24"/>
        </w:rPr>
        <w:t xml:space="preserve">oordenador da Comissão de Planejamento e Finanças, </w:t>
      </w:r>
      <w:r w:rsidR="0034063A" w:rsidRPr="006B57EB">
        <w:rPr>
          <w:rFonts w:eastAsia="Cambria" w:cs="Times New Roman"/>
          <w:sz w:val="24"/>
          <w:szCs w:val="24"/>
        </w:rPr>
        <w:t>Conselheiro</w:t>
      </w:r>
      <w:r w:rsidR="00A671C3" w:rsidRPr="006B57EB">
        <w:rPr>
          <w:rFonts w:eastAsia="Cambria" w:cs="Times New Roman"/>
          <w:sz w:val="24"/>
          <w:szCs w:val="24"/>
        </w:rPr>
        <w:t xml:space="preserve"> </w:t>
      </w:r>
      <w:r w:rsidR="003570FD" w:rsidRPr="006B57EB">
        <w:rPr>
          <w:rFonts w:eastAsia="Cambria" w:cs="Times New Roman"/>
          <w:sz w:val="24"/>
          <w:szCs w:val="24"/>
        </w:rPr>
        <w:t>Rômulo Plentz Giralt</w:t>
      </w:r>
      <w:r w:rsidR="00A671C3" w:rsidRPr="006B57EB">
        <w:rPr>
          <w:rFonts w:eastAsia="Cambria" w:cs="Times New Roman"/>
          <w:sz w:val="24"/>
          <w:szCs w:val="24"/>
        </w:rPr>
        <w:t xml:space="preserve">, </w:t>
      </w:r>
      <w:r w:rsidR="00D94CDF" w:rsidRPr="006B57EB">
        <w:rPr>
          <w:rFonts w:eastAsia="Cambria" w:cs="Times New Roman"/>
          <w:sz w:val="24"/>
          <w:szCs w:val="24"/>
        </w:rPr>
        <w:t xml:space="preserve">o </w:t>
      </w:r>
      <w:r w:rsidR="00357AE1">
        <w:rPr>
          <w:rFonts w:eastAsia="Cambria" w:cs="Times New Roman"/>
          <w:sz w:val="24"/>
          <w:szCs w:val="24"/>
        </w:rPr>
        <w:t>Co</w:t>
      </w:r>
      <w:r w:rsidR="00D94CDF" w:rsidRPr="006B57EB">
        <w:rPr>
          <w:rFonts w:eastAsia="Cambria" w:cs="Times New Roman"/>
          <w:sz w:val="24"/>
          <w:szCs w:val="24"/>
        </w:rPr>
        <w:t xml:space="preserve">ordenador da Comissão de Organização e Administração, </w:t>
      </w:r>
      <w:r w:rsidR="0034063A" w:rsidRPr="006B57EB">
        <w:rPr>
          <w:rFonts w:eastAsia="Cambria" w:cs="Times New Roman"/>
          <w:sz w:val="24"/>
          <w:szCs w:val="24"/>
        </w:rPr>
        <w:t>Conselheiro</w:t>
      </w:r>
      <w:r w:rsidR="00D94CDF" w:rsidRPr="006B57EB">
        <w:rPr>
          <w:rFonts w:eastAsia="Cambria" w:cs="Times New Roman"/>
          <w:sz w:val="24"/>
          <w:szCs w:val="24"/>
        </w:rPr>
        <w:t xml:space="preserve"> </w:t>
      </w:r>
      <w:r w:rsidR="00AC06DF" w:rsidRPr="006B57EB">
        <w:rPr>
          <w:rFonts w:eastAsia="Cambria" w:cs="Times New Roman"/>
          <w:sz w:val="24"/>
          <w:szCs w:val="24"/>
        </w:rPr>
        <w:t xml:space="preserve">Hermes de Assis Puricelli, o </w:t>
      </w:r>
      <w:r w:rsidR="0059578B" w:rsidRPr="006B57EB">
        <w:rPr>
          <w:rFonts w:eastAsia="Cambria" w:cs="Times New Roman"/>
          <w:sz w:val="24"/>
          <w:szCs w:val="24"/>
        </w:rPr>
        <w:t xml:space="preserve">Coordenador da Comissão de Ensino e Formação, </w:t>
      </w:r>
      <w:r w:rsidR="0034063A" w:rsidRPr="006B57EB">
        <w:rPr>
          <w:rFonts w:eastAsia="Cambria" w:cs="Times New Roman"/>
          <w:sz w:val="24"/>
          <w:szCs w:val="24"/>
        </w:rPr>
        <w:t>Conselheiro</w:t>
      </w:r>
      <w:r w:rsidR="00AC06DF" w:rsidRPr="006B57EB">
        <w:rPr>
          <w:rFonts w:eastAsia="Cambria" w:cs="Times New Roman"/>
          <w:sz w:val="24"/>
          <w:szCs w:val="24"/>
        </w:rPr>
        <w:t xml:space="preserve"> </w:t>
      </w:r>
      <w:r w:rsidR="0059578B" w:rsidRPr="006B57EB">
        <w:rPr>
          <w:rFonts w:eastAsia="Cambria" w:cs="Times New Roman"/>
          <w:sz w:val="24"/>
          <w:szCs w:val="24"/>
        </w:rPr>
        <w:t>Luiz Antônio Veríssimo</w:t>
      </w:r>
      <w:r w:rsidR="00F4703F" w:rsidRPr="006B57EB">
        <w:rPr>
          <w:rFonts w:eastAsia="Cambria" w:cs="Times New Roman"/>
          <w:sz w:val="24"/>
          <w:szCs w:val="24"/>
        </w:rPr>
        <w:t>,</w:t>
      </w:r>
      <w:r w:rsidR="00D57E50" w:rsidRPr="006B57EB">
        <w:rPr>
          <w:rFonts w:eastAsia="Cambria" w:cs="Times New Roman"/>
          <w:sz w:val="24"/>
          <w:szCs w:val="24"/>
        </w:rPr>
        <w:t xml:space="preserve"> o Coordenador </w:t>
      </w:r>
      <w:r w:rsidR="00984620" w:rsidRPr="006B57EB">
        <w:rPr>
          <w:rFonts w:eastAsia="Cambria" w:cs="Times New Roman"/>
          <w:sz w:val="24"/>
          <w:szCs w:val="24"/>
        </w:rPr>
        <w:t xml:space="preserve">Adjunto </w:t>
      </w:r>
      <w:r w:rsidR="00D57E50" w:rsidRPr="006B57EB">
        <w:rPr>
          <w:rFonts w:eastAsia="Cambria" w:cs="Times New Roman"/>
          <w:sz w:val="24"/>
          <w:szCs w:val="24"/>
        </w:rPr>
        <w:t xml:space="preserve">da Comissão de Ética e Disciplina, Conselheiro </w:t>
      </w:r>
      <w:r w:rsidR="00984620" w:rsidRPr="006B57EB">
        <w:rPr>
          <w:rFonts w:eastAsia="Cambria" w:cs="Times New Roman"/>
          <w:sz w:val="24"/>
          <w:szCs w:val="24"/>
        </w:rPr>
        <w:t>Rui Mineiro</w:t>
      </w:r>
      <w:r w:rsidR="00D57E50" w:rsidRPr="006B57EB">
        <w:rPr>
          <w:rFonts w:eastAsia="Cambria" w:cs="Times New Roman"/>
          <w:sz w:val="24"/>
          <w:szCs w:val="24"/>
        </w:rPr>
        <w:t>,</w:t>
      </w:r>
      <w:r w:rsidR="00F4703F" w:rsidRPr="006B57EB">
        <w:rPr>
          <w:rFonts w:eastAsia="Cambria" w:cs="Times New Roman"/>
          <w:sz w:val="24"/>
          <w:szCs w:val="24"/>
        </w:rPr>
        <w:t xml:space="preserve"> o Assessor Especial da Presidência, Eduardo Bimbi</w:t>
      </w:r>
      <w:r w:rsidR="006F4D8F">
        <w:rPr>
          <w:rFonts w:eastAsia="Cambria" w:cs="Times New Roman"/>
          <w:sz w:val="24"/>
          <w:szCs w:val="24"/>
        </w:rPr>
        <w:t>,</w:t>
      </w:r>
      <w:r w:rsidR="00B573AB">
        <w:rPr>
          <w:rFonts w:eastAsia="Cambria" w:cs="Times New Roman"/>
          <w:sz w:val="24"/>
          <w:szCs w:val="24"/>
        </w:rPr>
        <w:t xml:space="preserve"> e</w:t>
      </w:r>
      <w:r w:rsidR="006F4D8F">
        <w:rPr>
          <w:rFonts w:eastAsia="Cambria" w:cs="Times New Roman"/>
          <w:sz w:val="24"/>
          <w:szCs w:val="24"/>
        </w:rPr>
        <w:t xml:space="preserve"> a Secretária Executiva Claudivana Bittencourt</w:t>
      </w:r>
      <w:r w:rsidR="0037162F" w:rsidRPr="006B57EB">
        <w:rPr>
          <w:rFonts w:eastAsia="Cambria" w:cs="Times New Roman"/>
          <w:sz w:val="24"/>
          <w:szCs w:val="24"/>
        </w:rPr>
        <w:t>, que redigiu esta ata</w:t>
      </w:r>
      <w:r w:rsidR="00CC119F" w:rsidRPr="006B57EB">
        <w:rPr>
          <w:rFonts w:eastAsia="Cambria" w:cs="Times New Roman"/>
          <w:sz w:val="24"/>
          <w:szCs w:val="24"/>
        </w:rPr>
        <w:t>.</w:t>
      </w:r>
    </w:p>
    <w:p w:rsidR="004D66AA" w:rsidRPr="006B57EB" w:rsidRDefault="004D66AA" w:rsidP="00E76BD5">
      <w:pPr>
        <w:pStyle w:val="PargrafodaLista"/>
        <w:numPr>
          <w:ilvl w:val="0"/>
          <w:numId w:val="1"/>
        </w:numPr>
        <w:spacing w:after="0"/>
        <w:ind w:left="1068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b/>
          <w:sz w:val="24"/>
          <w:szCs w:val="24"/>
        </w:rPr>
        <w:t>Relatos da Presidência</w:t>
      </w:r>
      <w:r w:rsidRPr="006B57EB">
        <w:rPr>
          <w:rFonts w:cs="Calibri"/>
          <w:sz w:val="24"/>
          <w:szCs w:val="24"/>
        </w:rPr>
        <w:t>:</w:t>
      </w:r>
    </w:p>
    <w:p w:rsidR="004D66AA" w:rsidRPr="006B57EB" w:rsidRDefault="004D66AA" w:rsidP="00E76BD5">
      <w:pPr>
        <w:pStyle w:val="PargrafodaLista"/>
        <w:numPr>
          <w:ilvl w:val="1"/>
          <w:numId w:val="10"/>
        </w:numPr>
        <w:spacing w:after="0"/>
        <w:ind w:left="1701" w:hanging="567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>Aprovação de Atas:</w:t>
      </w:r>
    </w:p>
    <w:p w:rsidR="004D66AA" w:rsidRPr="006B57EB" w:rsidRDefault="004D66AA" w:rsidP="00E76BD5">
      <w:pPr>
        <w:pStyle w:val="PargrafodaLista"/>
        <w:numPr>
          <w:ilvl w:val="2"/>
          <w:numId w:val="10"/>
        </w:numPr>
        <w:spacing w:after="0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Ata da </w:t>
      </w:r>
      <w:r w:rsidR="00AE082F">
        <w:rPr>
          <w:rFonts w:cs="Calibri"/>
          <w:sz w:val="24"/>
          <w:szCs w:val="24"/>
        </w:rPr>
        <w:t>92</w:t>
      </w:r>
      <w:r w:rsidRPr="006B57EB">
        <w:rPr>
          <w:rFonts w:cs="Calibri"/>
          <w:sz w:val="24"/>
          <w:szCs w:val="24"/>
        </w:rPr>
        <w:t>ª Reunião do Conselho Diretor;</w:t>
      </w:r>
    </w:p>
    <w:p w:rsidR="00EC661A" w:rsidRPr="006B57EB" w:rsidRDefault="00EC661A" w:rsidP="00E76B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</w:t>
      </w:r>
      <w:r w:rsidR="00CD4590">
        <w:rPr>
          <w:rFonts w:cs="Calibri"/>
          <w:sz w:val="24"/>
          <w:szCs w:val="24"/>
        </w:rPr>
        <w:t xml:space="preserve">Presidente </w:t>
      </w:r>
      <w:r w:rsidR="009D1E05">
        <w:rPr>
          <w:rFonts w:cs="Calibri"/>
          <w:sz w:val="24"/>
          <w:szCs w:val="24"/>
        </w:rPr>
        <w:t>em Exercício</w:t>
      </w:r>
      <w:r>
        <w:rPr>
          <w:rFonts w:cs="Calibri"/>
          <w:sz w:val="24"/>
          <w:szCs w:val="24"/>
        </w:rPr>
        <w:t xml:space="preserve"> Joaquim </w:t>
      </w:r>
      <w:r w:rsidR="009D1E05">
        <w:rPr>
          <w:rFonts w:cs="Calibri"/>
          <w:sz w:val="24"/>
          <w:szCs w:val="24"/>
        </w:rPr>
        <w:t>solicita que a aprovação da</w:t>
      </w:r>
      <w:r>
        <w:rPr>
          <w:rFonts w:cs="Calibri"/>
          <w:sz w:val="24"/>
          <w:szCs w:val="24"/>
        </w:rPr>
        <w:t xml:space="preserve"> ata </w:t>
      </w:r>
      <w:r w:rsidR="009D1E05">
        <w:rPr>
          <w:rFonts w:cs="Calibri"/>
          <w:sz w:val="24"/>
          <w:szCs w:val="24"/>
        </w:rPr>
        <w:t xml:space="preserve">da </w:t>
      </w:r>
      <w:r>
        <w:rPr>
          <w:rFonts w:cs="Calibri"/>
          <w:sz w:val="24"/>
          <w:szCs w:val="24"/>
        </w:rPr>
        <w:t>92</w:t>
      </w:r>
      <w:r w:rsidR="009D1E05">
        <w:rPr>
          <w:rFonts w:cs="Calibri"/>
          <w:sz w:val="24"/>
          <w:szCs w:val="24"/>
        </w:rPr>
        <w:t>ª reunião seja adiada</w:t>
      </w:r>
      <w:r w:rsidR="007663AD">
        <w:rPr>
          <w:rFonts w:cs="Calibri"/>
          <w:sz w:val="24"/>
          <w:szCs w:val="24"/>
        </w:rPr>
        <w:t xml:space="preserve"> para a próxima reunião.</w:t>
      </w:r>
      <w:r>
        <w:rPr>
          <w:rFonts w:cs="Calibri"/>
          <w:sz w:val="24"/>
          <w:szCs w:val="24"/>
        </w:rPr>
        <w:t xml:space="preserve"> </w:t>
      </w:r>
    </w:p>
    <w:p w:rsidR="004D66AA" w:rsidRPr="006B57EB" w:rsidRDefault="00AE082F" w:rsidP="00E76BD5">
      <w:pPr>
        <w:pStyle w:val="PargrafodaLista"/>
        <w:numPr>
          <w:ilvl w:val="1"/>
          <w:numId w:val="10"/>
        </w:numPr>
        <w:spacing w:after="0"/>
        <w:ind w:left="1701" w:hanging="56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Assinatura Contrato entre CAU/RS e IAB/RS – 22/06/2016</w:t>
      </w:r>
      <w:r w:rsidR="004D66AA" w:rsidRPr="006B57EB">
        <w:rPr>
          <w:rFonts w:cs="Calibri"/>
          <w:sz w:val="24"/>
          <w:szCs w:val="24"/>
        </w:rPr>
        <w:t>;</w:t>
      </w:r>
    </w:p>
    <w:p w:rsidR="00984620" w:rsidRPr="006B57EB" w:rsidRDefault="00984620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O </w:t>
      </w:r>
      <w:r w:rsidR="00CD4590">
        <w:rPr>
          <w:rFonts w:cs="Calibri"/>
          <w:sz w:val="24"/>
          <w:szCs w:val="24"/>
        </w:rPr>
        <w:t xml:space="preserve">Presidente </w:t>
      </w:r>
      <w:r w:rsidR="00FE0945">
        <w:rPr>
          <w:rFonts w:cs="Calibri"/>
          <w:sz w:val="24"/>
          <w:szCs w:val="24"/>
        </w:rPr>
        <w:t xml:space="preserve">em Exercício </w:t>
      </w:r>
      <w:r w:rsidRPr="006B57EB">
        <w:rPr>
          <w:rFonts w:cs="Calibri"/>
          <w:sz w:val="24"/>
          <w:szCs w:val="24"/>
        </w:rPr>
        <w:t xml:space="preserve">Joaquim </w:t>
      </w:r>
      <w:r w:rsidR="00FE0945">
        <w:rPr>
          <w:rFonts w:cs="Calibri"/>
          <w:sz w:val="24"/>
          <w:szCs w:val="24"/>
        </w:rPr>
        <w:t>informa que hoje será ass</w:t>
      </w:r>
      <w:bookmarkStart w:id="0" w:name="_GoBack"/>
      <w:bookmarkEnd w:id="0"/>
      <w:r w:rsidR="00FE0945">
        <w:rPr>
          <w:rFonts w:cs="Calibri"/>
          <w:sz w:val="24"/>
          <w:szCs w:val="24"/>
        </w:rPr>
        <w:t>inado o contrato para in</w:t>
      </w:r>
      <w:r w:rsidR="003C6541">
        <w:rPr>
          <w:rFonts w:cs="Calibri"/>
          <w:sz w:val="24"/>
          <w:szCs w:val="24"/>
        </w:rPr>
        <w:t>ício</w:t>
      </w:r>
      <w:r w:rsidR="00FE0945">
        <w:rPr>
          <w:rFonts w:cs="Calibri"/>
          <w:sz w:val="24"/>
          <w:szCs w:val="24"/>
        </w:rPr>
        <w:t xml:space="preserve"> </w:t>
      </w:r>
      <w:r w:rsidR="003C6541">
        <w:rPr>
          <w:rFonts w:cs="Calibri"/>
          <w:sz w:val="24"/>
          <w:szCs w:val="24"/>
        </w:rPr>
        <w:t>d</w:t>
      </w:r>
      <w:r w:rsidR="00FE0945">
        <w:rPr>
          <w:rFonts w:cs="Calibri"/>
          <w:sz w:val="24"/>
          <w:szCs w:val="24"/>
        </w:rPr>
        <w:t>o trabalho</w:t>
      </w:r>
      <w:r w:rsidR="003B1FD2">
        <w:rPr>
          <w:rFonts w:cs="Calibri"/>
          <w:sz w:val="24"/>
          <w:szCs w:val="24"/>
        </w:rPr>
        <w:t xml:space="preserve"> em relação ao concurso público de reforma</w:t>
      </w:r>
      <w:r w:rsidR="00B573AB">
        <w:rPr>
          <w:rFonts w:cs="Calibri"/>
          <w:sz w:val="24"/>
          <w:szCs w:val="24"/>
        </w:rPr>
        <w:t xml:space="preserve"> para a loja do térreo.</w:t>
      </w:r>
    </w:p>
    <w:p w:rsidR="004D66AA" w:rsidRPr="006B57EB" w:rsidRDefault="00857DE5" w:rsidP="00E76BD5">
      <w:pPr>
        <w:pStyle w:val="PargrafodaLista"/>
        <w:numPr>
          <w:ilvl w:val="1"/>
          <w:numId w:val="10"/>
        </w:numPr>
        <w:spacing w:after="0"/>
        <w:ind w:left="1728" w:hanging="56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Visita do Vice-Prefeito de Porto Alegre, Sr. Sebastião Melo ao CAU/RS – 23/06/2016</w:t>
      </w:r>
      <w:r w:rsidR="006157A2">
        <w:rPr>
          <w:rFonts w:cs="Calibri"/>
          <w:sz w:val="24"/>
          <w:szCs w:val="24"/>
        </w:rPr>
        <w:t>;</w:t>
      </w:r>
    </w:p>
    <w:p w:rsidR="00984620" w:rsidRPr="007C7789" w:rsidRDefault="00192655" w:rsidP="00E76BD5">
      <w:pPr>
        <w:spacing w:after="0"/>
        <w:jc w:val="both"/>
      </w:pPr>
      <w:r w:rsidRPr="006B57EB">
        <w:rPr>
          <w:rFonts w:cs="Calibri"/>
          <w:sz w:val="24"/>
          <w:szCs w:val="24"/>
        </w:rPr>
        <w:t>O</w:t>
      </w:r>
      <w:r w:rsidR="003B1FD2">
        <w:rPr>
          <w:rFonts w:cs="Calibri"/>
          <w:sz w:val="24"/>
          <w:szCs w:val="24"/>
        </w:rPr>
        <w:t xml:space="preserve"> </w:t>
      </w:r>
      <w:r w:rsidR="00CD4590">
        <w:rPr>
          <w:rFonts w:cs="Calibri"/>
          <w:sz w:val="24"/>
          <w:szCs w:val="24"/>
        </w:rPr>
        <w:t xml:space="preserve">Presidente </w:t>
      </w:r>
      <w:r w:rsidR="00B051BA">
        <w:rPr>
          <w:rFonts w:cs="Calibri"/>
          <w:sz w:val="24"/>
          <w:szCs w:val="24"/>
        </w:rPr>
        <w:t>em Exercício</w:t>
      </w:r>
      <w:r w:rsidR="003B1FD2">
        <w:rPr>
          <w:rFonts w:cs="Calibri"/>
          <w:sz w:val="24"/>
          <w:szCs w:val="24"/>
        </w:rPr>
        <w:t xml:space="preserve"> Joaquim relata que o </w:t>
      </w:r>
      <w:r w:rsidR="00B051BA">
        <w:rPr>
          <w:rFonts w:cs="Calibri"/>
          <w:sz w:val="24"/>
          <w:szCs w:val="24"/>
        </w:rPr>
        <w:t>ex-</w:t>
      </w:r>
      <w:r w:rsidR="00E11E52">
        <w:rPr>
          <w:rFonts w:cs="Calibri"/>
          <w:sz w:val="24"/>
          <w:szCs w:val="24"/>
        </w:rPr>
        <w:t>C</w:t>
      </w:r>
      <w:r w:rsidR="00B051BA">
        <w:rPr>
          <w:rFonts w:cs="Calibri"/>
          <w:sz w:val="24"/>
          <w:szCs w:val="24"/>
        </w:rPr>
        <w:t>onselheiro</w:t>
      </w:r>
      <w:r w:rsidR="00FC4C7B">
        <w:rPr>
          <w:rFonts w:cs="Calibri"/>
          <w:sz w:val="24"/>
          <w:szCs w:val="24"/>
        </w:rPr>
        <w:t xml:space="preserve"> Sé</w:t>
      </w:r>
      <w:r w:rsidR="003B1FD2">
        <w:rPr>
          <w:rFonts w:cs="Calibri"/>
          <w:sz w:val="24"/>
          <w:szCs w:val="24"/>
        </w:rPr>
        <w:t xml:space="preserve">rgio </w:t>
      </w:r>
      <w:r w:rsidR="00B051BA">
        <w:rPr>
          <w:rFonts w:cs="Calibri"/>
          <w:sz w:val="24"/>
          <w:szCs w:val="24"/>
        </w:rPr>
        <w:t>Zimmermann</w:t>
      </w:r>
      <w:r w:rsidR="003B1FD2">
        <w:rPr>
          <w:rFonts w:cs="Calibri"/>
          <w:sz w:val="24"/>
          <w:szCs w:val="24"/>
        </w:rPr>
        <w:t xml:space="preserve"> comunicou visita </w:t>
      </w:r>
      <w:r w:rsidR="00B051BA">
        <w:rPr>
          <w:rFonts w:cs="Calibri"/>
          <w:sz w:val="24"/>
          <w:szCs w:val="24"/>
        </w:rPr>
        <w:t xml:space="preserve">do </w:t>
      </w:r>
      <w:r w:rsidR="00F36362">
        <w:rPr>
          <w:rFonts w:cs="Calibri"/>
          <w:sz w:val="24"/>
          <w:szCs w:val="24"/>
        </w:rPr>
        <w:t>V</w:t>
      </w:r>
      <w:r w:rsidR="00B051BA">
        <w:rPr>
          <w:rFonts w:cs="Calibri"/>
          <w:sz w:val="24"/>
          <w:szCs w:val="24"/>
        </w:rPr>
        <w:t>ice-pr</w:t>
      </w:r>
      <w:r w:rsidR="004B5E9C">
        <w:rPr>
          <w:rFonts w:cs="Calibri"/>
          <w:sz w:val="24"/>
          <w:szCs w:val="24"/>
        </w:rPr>
        <w:t>efeito</w:t>
      </w:r>
      <w:r w:rsidR="00F36362">
        <w:rPr>
          <w:rFonts w:cs="Calibri"/>
          <w:sz w:val="24"/>
          <w:szCs w:val="24"/>
        </w:rPr>
        <w:t xml:space="preserve"> </w:t>
      </w:r>
      <w:r w:rsidR="002B480B">
        <w:rPr>
          <w:rFonts w:cs="Calibri"/>
          <w:sz w:val="24"/>
          <w:szCs w:val="24"/>
        </w:rPr>
        <w:t xml:space="preserve">de Porto Alegre, Sebastião Melo, </w:t>
      </w:r>
      <w:r w:rsidR="00F36362">
        <w:rPr>
          <w:rFonts w:cs="Calibri"/>
          <w:sz w:val="24"/>
          <w:szCs w:val="24"/>
        </w:rPr>
        <w:t>ao CAU/RS</w:t>
      </w:r>
      <w:r w:rsidR="003B1FD2">
        <w:rPr>
          <w:rFonts w:cs="Calibri"/>
          <w:sz w:val="24"/>
          <w:szCs w:val="24"/>
        </w:rPr>
        <w:t xml:space="preserve"> </w:t>
      </w:r>
      <w:r w:rsidR="00F36362">
        <w:rPr>
          <w:rFonts w:cs="Calibri"/>
          <w:sz w:val="24"/>
          <w:szCs w:val="24"/>
        </w:rPr>
        <w:t xml:space="preserve">nesta </w:t>
      </w:r>
      <w:r w:rsidR="00B051BA">
        <w:rPr>
          <w:rFonts w:cs="Calibri"/>
          <w:sz w:val="24"/>
          <w:szCs w:val="24"/>
        </w:rPr>
        <w:t>quinta-feira</w:t>
      </w:r>
      <w:r w:rsidR="003B1FD2">
        <w:rPr>
          <w:rFonts w:cs="Calibri"/>
          <w:sz w:val="24"/>
          <w:szCs w:val="24"/>
        </w:rPr>
        <w:t xml:space="preserve"> ao </w:t>
      </w:r>
      <w:r w:rsidR="00F36362">
        <w:rPr>
          <w:rFonts w:cs="Calibri"/>
          <w:sz w:val="24"/>
          <w:szCs w:val="24"/>
        </w:rPr>
        <w:t xml:space="preserve">meio-dia. Trata-se de </w:t>
      </w:r>
      <w:r w:rsidR="003B1FD2">
        <w:rPr>
          <w:rFonts w:cs="Calibri"/>
          <w:sz w:val="24"/>
          <w:szCs w:val="24"/>
        </w:rPr>
        <w:t>visita institucional</w:t>
      </w:r>
      <w:r w:rsidR="00F36362">
        <w:rPr>
          <w:rFonts w:cs="Calibri"/>
          <w:sz w:val="24"/>
          <w:szCs w:val="24"/>
        </w:rPr>
        <w:t xml:space="preserve"> e n</w:t>
      </w:r>
      <w:r w:rsidR="004B5E9C">
        <w:rPr>
          <w:rFonts w:cs="Calibri"/>
          <w:sz w:val="24"/>
          <w:szCs w:val="24"/>
        </w:rPr>
        <w:t xml:space="preserve">ão há pauta definida. </w:t>
      </w:r>
      <w:r w:rsidR="00621F02">
        <w:rPr>
          <w:rFonts w:cs="Calibri"/>
          <w:sz w:val="24"/>
          <w:szCs w:val="24"/>
        </w:rPr>
        <w:t>O Conselheiro</w:t>
      </w:r>
      <w:r w:rsidR="007C7789">
        <w:rPr>
          <w:rFonts w:cs="Calibri"/>
          <w:sz w:val="24"/>
          <w:szCs w:val="24"/>
        </w:rPr>
        <w:t xml:space="preserve"> Rui </w:t>
      </w:r>
      <w:r w:rsidR="00F071DD">
        <w:rPr>
          <w:rFonts w:cs="Calibri"/>
          <w:sz w:val="24"/>
          <w:szCs w:val="24"/>
        </w:rPr>
        <w:t xml:space="preserve">considera </w:t>
      </w:r>
      <w:r w:rsidR="007C7789">
        <w:rPr>
          <w:rFonts w:cs="Calibri"/>
          <w:sz w:val="24"/>
          <w:szCs w:val="24"/>
        </w:rPr>
        <w:t>importante</w:t>
      </w:r>
      <w:r w:rsidR="00621F02">
        <w:rPr>
          <w:rFonts w:cs="Calibri"/>
          <w:sz w:val="24"/>
          <w:szCs w:val="24"/>
        </w:rPr>
        <w:t xml:space="preserve"> </w:t>
      </w:r>
      <w:r w:rsidR="00F071DD">
        <w:rPr>
          <w:rFonts w:cs="Calibri"/>
          <w:sz w:val="24"/>
          <w:szCs w:val="24"/>
        </w:rPr>
        <w:t xml:space="preserve">que </w:t>
      </w:r>
      <w:r w:rsidR="00621F02">
        <w:rPr>
          <w:rFonts w:cs="Calibri"/>
          <w:sz w:val="24"/>
          <w:szCs w:val="24"/>
        </w:rPr>
        <w:t xml:space="preserve">o Conselho </w:t>
      </w:r>
      <w:r w:rsidR="00F071DD">
        <w:rPr>
          <w:rFonts w:cs="Calibri"/>
          <w:sz w:val="24"/>
          <w:szCs w:val="24"/>
        </w:rPr>
        <w:t xml:space="preserve">mantenha </w:t>
      </w:r>
      <w:r w:rsidR="00621F02">
        <w:rPr>
          <w:rFonts w:cs="Calibri"/>
          <w:sz w:val="24"/>
          <w:szCs w:val="24"/>
        </w:rPr>
        <w:t>boas relações</w:t>
      </w:r>
      <w:r w:rsidR="007C7789">
        <w:rPr>
          <w:rFonts w:cs="Calibri"/>
          <w:sz w:val="24"/>
          <w:szCs w:val="24"/>
        </w:rPr>
        <w:t>.</w:t>
      </w:r>
    </w:p>
    <w:p w:rsidR="004D66AA" w:rsidRPr="006B57EB" w:rsidRDefault="00857DE5" w:rsidP="00E76BD5">
      <w:pPr>
        <w:pStyle w:val="PargrafodaLista"/>
        <w:numPr>
          <w:ilvl w:val="1"/>
          <w:numId w:val="10"/>
        </w:numPr>
        <w:spacing w:after="0"/>
        <w:ind w:left="1728" w:hanging="56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Informativo Especial sobre Patrimônio Histórico</w:t>
      </w:r>
      <w:r w:rsidR="004D66AA" w:rsidRPr="006B57EB">
        <w:rPr>
          <w:rFonts w:cs="Calibri"/>
          <w:sz w:val="24"/>
          <w:szCs w:val="24"/>
        </w:rPr>
        <w:t>;</w:t>
      </w:r>
    </w:p>
    <w:p w:rsidR="00D754A5" w:rsidRPr="006B57EB" w:rsidRDefault="00D754A5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O </w:t>
      </w:r>
      <w:r w:rsidR="00CD4590">
        <w:rPr>
          <w:rFonts w:cs="Calibri"/>
          <w:sz w:val="24"/>
          <w:szCs w:val="24"/>
        </w:rPr>
        <w:t>Presidente em Exercício</w:t>
      </w:r>
      <w:r w:rsidRPr="006B57EB">
        <w:rPr>
          <w:rFonts w:cs="Calibri"/>
          <w:sz w:val="24"/>
          <w:szCs w:val="24"/>
        </w:rPr>
        <w:t xml:space="preserve"> Joaquim </w:t>
      </w:r>
      <w:r w:rsidR="002D4ABB">
        <w:rPr>
          <w:rFonts w:cs="Calibri"/>
          <w:sz w:val="24"/>
          <w:szCs w:val="24"/>
        </w:rPr>
        <w:t xml:space="preserve">fala sobre </w:t>
      </w:r>
      <w:r w:rsidR="001401FC">
        <w:rPr>
          <w:rFonts w:cs="Calibri"/>
          <w:sz w:val="24"/>
          <w:szCs w:val="24"/>
        </w:rPr>
        <w:t xml:space="preserve">o Projeto de Restauração da </w:t>
      </w:r>
      <w:r w:rsidR="002D4ABB">
        <w:rPr>
          <w:rFonts w:cs="Calibri"/>
          <w:sz w:val="24"/>
          <w:szCs w:val="24"/>
        </w:rPr>
        <w:t>Ponte de Pedra</w:t>
      </w:r>
      <w:r w:rsidR="001401FC">
        <w:rPr>
          <w:rFonts w:cs="Calibri"/>
          <w:sz w:val="24"/>
          <w:szCs w:val="24"/>
        </w:rPr>
        <w:t xml:space="preserve">, que tem </w:t>
      </w:r>
      <w:r w:rsidR="00CA3BD8">
        <w:rPr>
          <w:rFonts w:cs="Calibri"/>
          <w:sz w:val="24"/>
          <w:szCs w:val="24"/>
        </w:rPr>
        <w:t>visto</w:t>
      </w:r>
      <w:r w:rsidR="005C22A4">
        <w:rPr>
          <w:rFonts w:cs="Calibri"/>
          <w:sz w:val="24"/>
          <w:szCs w:val="24"/>
        </w:rPr>
        <w:t xml:space="preserve"> </w:t>
      </w:r>
      <w:r w:rsidR="00CA3BD8">
        <w:rPr>
          <w:rFonts w:cs="Calibri"/>
          <w:sz w:val="24"/>
          <w:szCs w:val="24"/>
        </w:rPr>
        <w:t>veiculações e acredita que o CAU/RS deve se manifestar tamb</w:t>
      </w:r>
      <w:r w:rsidR="00F75E15">
        <w:rPr>
          <w:rFonts w:cs="Calibri"/>
          <w:sz w:val="24"/>
          <w:szCs w:val="24"/>
        </w:rPr>
        <w:t>ém</w:t>
      </w:r>
      <w:r w:rsidR="001401FC">
        <w:rPr>
          <w:rFonts w:cs="Calibri"/>
          <w:sz w:val="24"/>
          <w:szCs w:val="24"/>
        </w:rPr>
        <w:t>,</w:t>
      </w:r>
      <w:r w:rsidR="0093174F">
        <w:rPr>
          <w:rFonts w:cs="Calibri"/>
          <w:sz w:val="24"/>
          <w:szCs w:val="24"/>
        </w:rPr>
        <w:t xml:space="preserve"> </w:t>
      </w:r>
      <w:r w:rsidR="002B480B">
        <w:rPr>
          <w:rFonts w:cs="Calibri"/>
          <w:sz w:val="24"/>
          <w:szCs w:val="24"/>
        </w:rPr>
        <w:t>por isso será elabora</w:t>
      </w:r>
      <w:r w:rsidR="0093174F">
        <w:rPr>
          <w:rFonts w:cs="Calibri"/>
          <w:sz w:val="24"/>
          <w:szCs w:val="24"/>
        </w:rPr>
        <w:t>do um informativo</w:t>
      </w:r>
      <w:r w:rsidR="002B480B">
        <w:rPr>
          <w:rFonts w:cs="Calibri"/>
          <w:sz w:val="24"/>
          <w:szCs w:val="24"/>
        </w:rPr>
        <w:t xml:space="preserve"> especial</w:t>
      </w:r>
      <w:r w:rsidR="001401FC">
        <w:rPr>
          <w:rFonts w:cs="Calibri"/>
          <w:sz w:val="24"/>
          <w:szCs w:val="24"/>
        </w:rPr>
        <w:t xml:space="preserve"> apoiando a obra e trazendo informações</w:t>
      </w:r>
      <w:r w:rsidR="00C46D3C">
        <w:rPr>
          <w:rFonts w:cs="Calibri"/>
          <w:sz w:val="24"/>
          <w:szCs w:val="24"/>
        </w:rPr>
        <w:t xml:space="preserve"> com relatos de profissionais</w:t>
      </w:r>
      <w:r w:rsidR="001401FC">
        <w:rPr>
          <w:rFonts w:cs="Calibri"/>
          <w:sz w:val="24"/>
          <w:szCs w:val="24"/>
        </w:rPr>
        <w:t xml:space="preserve"> de que o trabalho está de acordo e sendo bem feito</w:t>
      </w:r>
      <w:r w:rsidR="00B50728">
        <w:rPr>
          <w:rFonts w:cs="Calibri"/>
          <w:sz w:val="24"/>
          <w:szCs w:val="24"/>
        </w:rPr>
        <w:t>, valorizando os profissionais que estão atuando</w:t>
      </w:r>
      <w:r w:rsidR="003F5785">
        <w:rPr>
          <w:rFonts w:cs="Calibri"/>
          <w:sz w:val="24"/>
          <w:szCs w:val="24"/>
        </w:rPr>
        <w:t xml:space="preserve"> no projeto</w:t>
      </w:r>
      <w:r w:rsidR="00F75E15">
        <w:rPr>
          <w:rFonts w:cs="Calibri"/>
          <w:sz w:val="24"/>
          <w:szCs w:val="24"/>
        </w:rPr>
        <w:t>.</w:t>
      </w:r>
      <w:r w:rsidR="006D21A3">
        <w:rPr>
          <w:rFonts w:cs="Calibri"/>
          <w:sz w:val="24"/>
          <w:szCs w:val="24"/>
        </w:rPr>
        <w:t xml:space="preserve"> </w:t>
      </w:r>
      <w:r w:rsidR="00F01C45">
        <w:rPr>
          <w:rFonts w:cs="Calibri"/>
          <w:sz w:val="24"/>
          <w:szCs w:val="24"/>
        </w:rPr>
        <w:t xml:space="preserve">O Conselheiro </w:t>
      </w:r>
      <w:r w:rsidR="006D21A3">
        <w:rPr>
          <w:rFonts w:cs="Calibri"/>
          <w:sz w:val="24"/>
          <w:szCs w:val="24"/>
        </w:rPr>
        <w:t>Rômulo fala da complexidade da obra, mas afirma que est</w:t>
      </w:r>
      <w:r w:rsidR="00C46D3C">
        <w:rPr>
          <w:rFonts w:cs="Calibri"/>
          <w:sz w:val="24"/>
          <w:szCs w:val="24"/>
        </w:rPr>
        <w:t>á sendo bem executada.</w:t>
      </w:r>
      <w:r w:rsidR="00B50728">
        <w:rPr>
          <w:rFonts w:cs="Calibri"/>
          <w:sz w:val="24"/>
          <w:szCs w:val="24"/>
        </w:rPr>
        <w:t xml:space="preserve"> </w:t>
      </w:r>
    </w:p>
    <w:p w:rsidR="00CA6068" w:rsidRDefault="00857DE5" w:rsidP="00E76BD5">
      <w:pPr>
        <w:pStyle w:val="PargrafodaLista"/>
        <w:numPr>
          <w:ilvl w:val="1"/>
          <w:numId w:val="10"/>
        </w:numPr>
        <w:spacing w:after="0"/>
        <w:ind w:left="1728" w:hanging="56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Seminário Técnico de Planejamento, Orçamento e Finanças do CAU + GESPÚBLICA em São Paulo, nos dias 27, 28 e 29/06</w:t>
      </w:r>
      <w:r w:rsidR="00CA6068">
        <w:rPr>
          <w:rFonts w:cs="Calibri"/>
          <w:sz w:val="24"/>
          <w:szCs w:val="24"/>
        </w:rPr>
        <w:t>/2016;</w:t>
      </w:r>
    </w:p>
    <w:p w:rsidR="00C20B75" w:rsidRPr="006B57EB" w:rsidRDefault="00C20B75" w:rsidP="00E76BD5">
      <w:pPr>
        <w:spacing w:after="0"/>
        <w:jc w:val="both"/>
        <w:rPr>
          <w:rFonts w:cs="Calibri"/>
          <w:sz w:val="24"/>
          <w:szCs w:val="24"/>
        </w:rPr>
      </w:pPr>
      <w:r w:rsidRPr="00CA6068">
        <w:rPr>
          <w:rFonts w:cs="Calibri"/>
          <w:sz w:val="24"/>
          <w:szCs w:val="24"/>
        </w:rPr>
        <w:t xml:space="preserve">O </w:t>
      </w:r>
      <w:r w:rsidR="00CD4590">
        <w:rPr>
          <w:rFonts w:cs="Calibri"/>
          <w:sz w:val="24"/>
          <w:szCs w:val="24"/>
        </w:rPr>
        <w:t>Presidente em Exercício</w:t>
      </w:r>
      <w:r w:rsidRPr="00CA6068">
        <w:rPr>
          <w:rFonts w:cs="Calibri"/>
          <w:sz w:val="24"/>
          <w:szCs w:val="24"/>
        </w:rPr>
        <w:t xml:space="preserve"> Joaquim </w:t>
      </w:r>
      <w:r w:rsidR="00621F02">
        <w:rPr>
          <w:rFonts w:cs="Calibri"/>
          <w:sz w:val="24"/>
          <w:szCs w:val="24"/>
        </w:rPr>
        <w:t>relat</w:t>
      </w:r>
      <w:r w:rsidR="00D94ACA">
        <w:rPr>
          <w:rFonts w:cs="Calibri"/>
          <w:sz w:val="24"/>
          <w:szCs w:val="24"/>
        </w:rPr>
        <w:t>a convite recebido ontem pelo CAU/BR</w:t>
      </w:r>
      <w:r w:rsidR="00DE12EF">
        <w:rPr>
          <w:rFonts w:cs="Calibri"/>
          <w:sz w:val="24"/>
          <w:szCs w:val="24"/>
        </w:rPr>
        <w:t xml:space="preserve"> para </w:t>
      </w:r>
      <w:r w:rsidR="008748F6">
        <w:rPr>
          <w:rFonts w:cs="Calibri"/>
          <w:sz w:val="24"/>
          <w:szCs w:val="24"/>
        </w:rPr>
        <w:t xml:space="preserve">o </w:t>
      </w:r>
      <w:r w:rsidR="00DE12EF">
        <w:rPr>
          <w:rFonts w:cs="Calibri"/>
          <w:sz w:val="24"/>
          <w:szCs w:val="24"/>
        </w:rPr>
        <w:t xml:space="preserve">evento </w:t>
      </w:r>
      <w:r w:rsidR="008748F6">
        <w:rPr>
          <w:rFonts w:cs="Calibri"/>
          <w:sz w:val="24"/>
          <w:szCs w:val="24"/>
        </w:rPr>
        <w:t>organi</w:t>
      </w:r>
      <w:r w:rsidR="00DE12EF">
        <w:rPr>
          <w:rFonts w:cs="Calibri"/>
          <w:sz w:val="24"/>
          <w:szCs w:val="24"/>
        </w:rPr>
        <w:t xml:space="preserve">zado </w:t>
      </w:r>
      <w:r w:rsidR="00E57A59">
        <w:rPr>
          <w:rFonts w:cs="Calibri"/>
          <w:sz w:val="24"/>
          <w:szCs w:val="24"/>
        </w:rPr>
        <w:t>pel</w:t>
      </w:r>
      <w:r w:rsidR="00DE12EF">
        <w:rPr>
          <w:rFonts w:cs="Calibri"/>
          <w:sz w:val="24"/>
          <w:szCs w:val="24"/>
        </w:rPr>
        <w:t xml:space="preserve">o CAU/SP. </w:t>
      </w:r>
      <w:r w:rsidR="009E5AF5">
        <w:rPr>
          <w:rFonts w:cs="Calibri"/>
          <w:sz w:val="24"/>
          <w:szCs w:val="24"/>
        </w:rPr>
        <w:t xml:space="preserve">O </w:t>
      </w:r>
      <w:r w:rsidR="00DE12EF">
        <w:rPr>
          <w:rFonts w:cs="Calibri"/>
          <w:sz w:val="24"/>
          <w:szCs w:val="24"/>
        </w:rPr>
        <w:t>CAU/RS est</w:t>
      </w:r>
      <w:r w:rsidR="00D26FD2">
        <w:rPr>
          <w:rFonts w:cs="Calibri"/>
          <w:sz w:val="24"/>
          <w:szCs w:val="24"/>
        </w:rPr>
        <w:t>á r</w:t>
      </w:r>
      <w:r w:rsidR="009E5AF5">
        <w:rPr>
          <w:rFonts w:cs="Calibri"/>
          <w:sz w:val="24"/>
          <w:szCs w:val="24"/>
        </w:rPr>
        <w:t>elacionado para se manifesta</w:t>
      </w:r>
      <w:r w:rsidR="00AA2E78">
        <w:rPr>
          <w:rFonts w:cs="Calibri"/>
          <w:sz w:val="24"/>
          <w:szCs w:val="24"/>
        </w:rPr>
        <w:t>r em dois assuntos na programaç</w:t>
      </w:r>
      <w:r w:rsidR="000A15FC">
        <w:rPr>
          <w:rFonts w:cs="Calibri"/>
          <w:sz w:val="24"/>
          <w:szCs w:val="24"/>
        </w:rPr>
        <w:t xml:space="preserve">ão. </w:t>
      </w:r>
      <w:r w:rsidR="00454A1B">
        <w:rPr>
          <w:rFonts w:cs="Calibri"/>
          <w:sz w:val="24"/>
          <w:szCs w:val="24"/>
        </w:rPr>
        <w:t>O Conselheiro Fausto ir</w:t>
      </w:r>
      <w:r w:rsidR="00505D01">
        <w:rPr>
          <w:rFonts w:cs="Calibri"/>
          <w:sz w:val="24"/>
          <w:szCs w:val="24"/>
        </w:rPr>
        <w:t>á acompanhar o evento, além de outros empregados do Conselho.</w:t>
      </w:r>
    </w:p>
    <w:p w:rsidR="004D66AA" w:rsidRPr="006B57EB" w:rsidRDefault="00C62B66" w:rsidP="00E76BD5">
      <w:pPr>
        <w:pStyle w:val="PargrafodaLista"/>
        <w:numPr>
          <w:ilvl w:val="1"/>
          <w:numId w:val="10"/>
        </w:numPr>
        <w:spacing w:after="0"/>
        <w:ind w:left="1728" w:hanging="56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Exoneração da empregada Ângela Rimolo e pedido de cedência da mesma ao CREA-RS</w:t>
      </w:r>
      <w:r w:rsidR="004D66AA" w:rsidRPr="006B57EB">
        <w:rPr>
          <w:rFonts w:cs="Calibri"/>
          <w:sz w:val="24"/>
          <w:szCs w:val="24"/>
        </w:rPr>
        <w:t>;</w:t>
      </w:r>
    </w:p>
    <w:p w:rsidR="00DE7BFA" w:rsidRPr="006B57EB" w:rsidRDefault="00620BBA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lastRenderedPageBreak/>
        <w:t xml:space="preserve">O </w:t>
      </w:r>
      <w:r w:rsidR="00CD4590">
        <w:rPr>
          <w:rFonts w:cs="Calibri"/>
          <w:sz w:val="24"/>
          <w:szCs w:val="24"/>
        </w:rPr>
        <w:t>Presidente em Exercício</w:t>
      </w:r>
      <w:r w:rsidRPr="006B57EB">
        <w:rPr>
          <w:rFonts w:cs="Calibri"/>
          <w:sz w:val="24"/>
          <w:szCs w:val="24"/>
        </w:rPr>
        <w:t xml:space="preserve"> Joaquim </w:t>
      </w:r>
      <w:r w:rsidR="00730A89">
        <w:rPr>
          <w:rFonts w:cs="Calibri"/>
          <w:sz w:val="24"/>
          <w:szCs w:val="24"/>
        </w:rPr>
        <w:t xml:space="preserve">relata sobre o convênio firmado entre o CAU/RS e o CREA-RS que envolve entre outros pontos a cedência mútua de empregados. </w:t>
      </w:r>
      <w:r w:rsidR="00467DAA">
        <w:rPr>
          <w:rFonts w:cs="Calibri"/>
          <w:sz w:val="24"/>
          <w:szCs w:val="24"/>
        </w:rPr>
        <w:t>Esclarece a situação</w:t>
      </w:r>
      <w:r w:rsidR="00BD6E29">
        <w:rPr>
          <w:rFonts w:cs="Calibri"/>
          <w:sz w:val="24"/>
          <w:szCs w:val="24"/>
        </w:rPr>
        <w:t xml:space="preserve"> trabalhista</w:t>
      </w:r>
      <w:r w:rsidR="00467DAA">
        <w:rPr>
          <w:rFonts w:cs="Calibri"/>
          <w:sz w:val="24"/>
          <w:szCs w:val="24"/>
        </w:rPr>
        <w:t xml:space="preserve"> da empregada Ângela Rimolo.</w:t>
      </w:r>
    </w:p>
    <w:p w:rsidR="004D66AA" w:rsidRPr="006B57EB" w:rsidRDefault="00AA4089" w:rsidP="00E76BD5">
      <w:pPr>
        <w:pStyle w:val="PargrafodaLista"/>
        <w:numPr>
          <w:ilvl w:val="1"/>
          <w:numId w:val="10"/>
        </w:numPr>
        <w:spacing w:after="0"/>
        <w:ind w:left="1701" w:hanging="567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Indicação de representantes (titular e suplente) para Conselho Municipal de Vera Cruz/RS</w:t>
      </w:r>
      <w:r w:rsidR="004D66AA" w:rsidRPr="006B57EB">
        <w:rPr>
          <w:rFonts w:cs="Calibri"/>
          <w:sz w:val="24"/>
          <w:szCs w:val="24"/>
        </w:rPr>
        <w:t>;</w:t>
      </w:r>
    </w:p>
    <w:p w:rsidR="00620BBA" w:rsidRPr="006B57EB" w:rsidRDefault="00F129C1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>Presidente em Exercício</w:t>
      </w:r>
      <w:r w:rsidRPr="006B57EB">
        <w:rPr>
          <w:rFonts w:cs="Calibri"/>
          <w:sz w:val="24"/>
          <w:szCs w:val="24"/>
        </w:rPr>
        <w:t xml:space="preserve"> Joaquim </w:t>
      </w:r>
      <w:r>
        <w:rPr>
          <w:rFonts w:cs="Calibri"/>
          <w:sz w:val="24"/>
          <w:szCs w:val="24"/>
        </w:rPr>
        <w:t>apresenta solicitação</w:t>
      </w:r>
      <w:r w:rsidR="006E7D49">
        <w:rPr>
          <w:rFonts w:cs="Calibri"/>
          <w:sz w:val="24"/>
          <w:szCs w:val="24"/>
        </w:rPr>
        <w:t xml:space="preserve"> de representantes </w:t>
      </w:r>
      <w:r w:rsidR="008F5DA6">
        <w:rPr>
          <w:rFonts w:cs="Calibri"/>
          <w:sz w:val="24"/>
          <w:szCs w:val="24"/>
        </w:rPr>
        <w:t xml:space="preserve">para o triênio </w:t>
      </w:r>
      <w:r w:rsidR="006E7D49">
        <w:rPr>
          <w:rFonts w:cs="Calibri"/>
          <w:sz w:val="24"/>
          <w:szCs w:val="24"/>
        </w:rPr>
        <w:t>2016-2019.</w:t>
      </w:r>
      <w:r w:rsidR="007565D6">
        <w:rPr>
          <w:rFonts w:cs="Calibri"/>
          <w:sz w:val="24"/>
          <w:szCs w:val="24"/>
        </w:rPr>
        <w:t xml:space="preserve"> </w:t>
      </w:r>
      <w:r w:rsidR="005D3B6F">
        <w:rPr>
          <w:rFonts w:cs="Calibri"/>
          <w:sz w:val="24"/>
          <w:szCs w:val="24"/>
        </w:rPr>
        <w:t xml:space="preserve">Os conselheiros </w:t>
      </w:r>
      <w:r w:rsidR="00C94425">
        <w:rPr>
          <w:rFonts w:cs="Calibri"/>
          <w:sz w:val="24"/>
          <w:szCs w:val="24"/>
        </w:rPr>
        <w:t>decid</w:t>
      </w:r>
      <w:r w:rsidR="005D3B6F">
        <w:rPr>
          <w:rFonts w:cs="Calibri"/>
          <w:sz w:val="24"/>
          <w:szCs w:val="24"/>
        </w:rPr>
        <w:t>em e</w:t>
      </w:r>
      <w:r w:rsidR="009D051E">
        <w:rPr>
          <w:rFonts w:cs="Calibri"/>
          <w:sz w:val="24"/>
          <w:szCs w:val="24"/>
        </w:rPr>
        <w:t xml:space="preserve">ncaminhar </w:t>
      </w:r>
      <w:r w:rsidR="00C94425">
        <w:rPr>
          <w:rFonts w:cs="Calibri"/>
          <w:sz w:val="24"/>
          <w:szCs w:val="24"/>
        </w:rPr>
        <w:t xml:space="preserve">a solicitação </w:t>
      </w:r>
      <w:r w:rsidR="009D051E">
        <w:rPr>
          <w:rFonts w:cs="Calibri"/>
          <w:sz w:val="24"/>
          <w:szCs w:val="24"/>
        </w:rPr>
        <w:t>ao CP-CAU.</w:t>
      </w:r>
    </w:p>
    <w:p w:rsidR="004D66AA" w:rsidRPr="00E92D09" w:rsidRDefault="00E92D09" w:rsidP="00E76BD5">
      <w:pPr>
        <w:spacing w:after="0"/>
        <w:ind w:left="1701" w:hanging="567"/>
        <w:jc w:val="both"/>
        <w:rPr>
          <w:rFonts w:cs="Calibri"/>
          <w:sz w:val="24"/>
          <w:szCs w:val="24"/>
        </w:rPr>
      </w:pPr>
      <w:r w:rsidRPr="00E92D09">
        <w:rPr>
          <w:rFonts w:cs="Calibri"/>
          <w:b/>
          <w:sz w:val="24"/>
          <w:szCs w:val="24"/>
        </w:rPr>
        <w:t>1.8.</w:t>
      </w:r>
      <w:r>
        <w:rPr>
          <w:rFonts w:cs="Calibri"/>
          <w:sz w:val="24"/>
          <w:szCs w:val="24"/>
        </w:rPr>
        <w:t xml:space="preserve"> </w:t>
      </w:r>
      <w:r w:rsidR="00970692">
        <w:rPr>
          <w:rFonts w:cs="Calibri"/>
          <w:sz w:val="24"/>
          <w:szCs w:val="24"/>
        </w:rPr>
        <w:t xml:space="preserve">II </w:t>
      </w:r>
      <w:r w:rsidR="009B245F" w:rsidRPr="00E92D09">
        <w:rPr>
          <w:rFonts w:cs="Calibri"/>
          <w:sz w:val="24"/>
          <w:szCs w:val="24"/>
        </w:rPr>
        <w:t xml:space="preserve">Seminário de Política Urbana e Ambiental do CAU/BR e Reunião do Fórum de </w:t>
      </w:r>
      <w:r w:rsidR="00CD4590">
        <w:rPr>
          <w:rFonts w:cs="Calibri"/>
          <w:sz w:val="24"/>
          <w:szCs w:val="24"/>
        </w:rPr>
        <w:t>Presidente em Exercício</w:t>
      </w:r>
      <w:r w:rsidR="009B245F" w:rsidRPr="00E92D09">
        <w:rPr>
          <w:rFonts w:cs="Calibri"/>
          <w:sz w:val="24"/>
          <w:szCs w:val="24"/>
        </w:rPr>
        <w:t>s de CAU: situação atual;</w:t>
      </w:r>
      <w:r w:rsidR="004D66AA" w:rsidRPr="00E92D09">
        <w:rPr>
          <w:rFonts w:cs="Calibri"/>
          <w:sz w:val="24"/>
          <w:szCs w:val="24"/>
        </w:rPr>
        <w:t xml:space="preserve"> </w:t>
      </w:r>
    </w:p>
    <w:p w:rsidR="00620BBA" w:rsidRDefault="00620BBA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O </w:t>
      </w:r>
      <w:r w:rsidR="00CD4590">
        <w:rPr>
          <w:rFonts w:cs="Calibri"/>
          <w:sz w:val="24"/>
          <w:szCs w:val="24"/>
        </w:rPr>
        <w:t>Presidente em Exercício</w:t>
      </w:r>
      <w:r w:rsidRPr="006B57EB">
        <w:rPr>
          <w:rFonts w:cs="Calibri"/>
          <w:sz w:val="24"/>
          <w:szCs w:val="24"/>
        </w:rPr>
        <w:t xml:space="preserve"> Joaquim relata que o Conselho </w:t>
      </w:r>
      <w:r w:rsidR="009B6361">
        <w:rPr>
          <w:rFonts w:cs="Calibri"/>
          <w:sz w:val="24"/>
          <w:szCs w:val="24"/>
        </w:rPr>
        <w:t>não irá sediar o seminário</w:t>
      </w:r>
      <w:r w:rsidR="00B71574">
        <w:rPr>
          <w:rFonts w:cs="Calibri"/>
          <w:sz w:val="24"/>
          <w:szCs w:val="24"/>
        </w:rPr>
        <w:t>, mas por enquanto mantém a reunião do Fórum de Presidentes. Aguarda retorno do CAU/BR até a próxima segunda-feira para confirmação</w:t>
      </w:r>
      <w:r w:rsidR="00C944FD">
        <w:rPr>
          <w:rFonts w:cs="Calibri"/>
          <w:sz w:val="24"/>
          <w:szCs w:val="24"/>
        </w:rPr>
        <w:t xml:space="preserve"> ou cancelamento do evento</w:t>
      </w:r>
      <w:r w:rsidR="00B71574">
        <w:rPr>
          <w:rFonts w:cs="Calibri"/>
          <w:sz w:val="24"/>
          <w:szCs w:val="24"/>
        </w:rPr>
        <w:t>.</w:t>
      </w:r>
    </w:p>
    <w:p w:rsidR="003C65F1" w:rsidRPr="00E92D09" w:rsidRDefault="00E92D09" w:rsidP="00E76BD5">
      <w:pPr>
        <w:spacing w:after="0"/>
        <w:ind w:left="1701" w:hanging="567"/>
        <w:jc w:val="both"/>
        <w:rPr>
          <w:rFonts w:cs="Calibri"/>
          <w:sz w:val="24"/>
          <w:szCs w:val="24"/>
        </w:rPr>
      </w:pPr>
      <w:r w:rsidRPr="00E92D09">
        <w:rPr>
          <w:rFonts w:cs="Calibri"/>
          <w:b/>
          <w:sz w:val="24"/>
          <w:szCs w:val="24"/>
        </w:rPr>
        <w:t>1.9.</w:t>
      </w:r>
      <w:r>
        <w:rPr>
          <w:rFonts w:cs="Calibri"/>
          <w:sz w:val="24"/>
          <w:szCs w:val="24"/>
        </w:rPr>
        <w:t xml:space="preserve"> </w:t>
      </w:r>
      <w:r w:rsidR="003C65F1" w:rsidRPr="00E92D09">
        <w:rPr>
          <w:rFonts w:cs="Calibri"/>
          <w:sz w:val="24"/>
          <w:szCs w:val="24"/>
        </w:rPr>
        <w:t>Informe sobre Publicação de Comunicação de interesse em aquisição de terreno – Prazo para recebimento de propostas 30/06/2016;</w:t>
      </w:r>
    </w:p>
    <w:p w:rsidR="003C65F1" w:rsidRDefault="00622A54" w:rsidP="00E76B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Assessor </w:t>
      </w:r>
      <w:r w:rsidR="00C94425">
        <w:rPr>
          <w:rFonts w:cs="Calibri"/>
          <w:sz w:val="24"/>
          <w:szCs w:val="24"/>
        </w:rPr>
        <w:t xml:space="preserve">Especial da Presidência </w:t>
      </w:r>
      <w:r w:rsidR="002F7101">
        <w:rPr>
          <w:rFonts w:cs="Calibri"/>
          <w:sz w:val="24"/>
          <w:szCs w:val="24"/>
        </w:rPr>
        <w:t xml:space="preserve">Eduardo </w:t>
      </w:r>
      <w:r>
        <w:rPr>
          <w:rFonts w:cs="Calibri"/>
          <w:sz w:val="24"/>
          <w:szCs w:val="24"/>
        </w:rPr>
        <w:t xml:space="preserve">Bimbi informa que o CAU/RS </w:t>
      </w:r>
      <w:r w:rsidR="00C94425">
        <w:rPr>
          <w:rFonts w:cs="Calibri"/>
          <w:sz w:val="24"/>
          <w:szCs w:val="24"/>
        </w:rPr>
        <w:t xml:space="preserve">ainda </w:t>
      </w:r>
      <w:r>
        <w:rPr>
          <w:rFonts w:cs="Calibri"/>
          <w:sz w:val="24"/>
          <w:szCs w:val="24"/>
        </w:rPr>
        <w:t>não recebeu nenhuma proposta,</w:t>
      </w:r>
      <w:r w:rsidR="003D41C9">
        <w:rPr>
          <w:rFonts w:cs="Calibri"/>
          <w:sz w:val="24"/>
          <w:szCs w:val="24"/>
        </w:rPr>
        <w:t xml:space="preserve"> mas que houve busca por informações. A</w:t>
      </w:r>
      <w:r>
        <w:rPr>
          <w:rFonts w:cs="Calibri"/>
          <w:sz w:val="24"/>
          <w:szCs w:val="24"/>
        </w:rPr>
        <w:t>credita que serão entregues nos últimos dias do prazo.</w:t>
      </w:r>
    </w:p>
    <w:p w:rsidR="003C65F1" w:rsidRPr="00E92D09" w:rsidRDefault="00E92D09" w:rsidP="00E76BD5">
      <w:pPr>
        <w:spacing w:after="0"/>
        <w:ind w:left="1134"/>
        <w:jc w:val="both"/>
        <w:rPr>
          <w:rFonts w:cs="Calibri"/>
          <w:sz w:val="24"/>
          <w:szCs w:val="24"/>
        </w:rPr>
      </w:pPr>
      <w:r w:rsidRPr="00E92D09">
        <w:rPr>
          <w:rFonts w:cs="Calibri"/>
          <w:b/>
          <w:sz w:val="24"/>
          <w:szCs w:val="24"/>
        </w:rPr>
        <w:t>1.10.</w:t>
      </w:r>
      <w:r>
        <w:rPr>
          <w:rFonts w:cs="Calibri"/>
          <w:sz w:val="24"/>
          <w:szCs w:val="24"/>
        </w:rPr>
        <w:t xml:space="preserve"> </w:t>
      </w:r>
      <w:r w:rsidR="003C65F1" w:rsidRPr="00E92D09">
        <w:rPr>
          <w:rFonts w:cs="Calibri"/>
          <w:sz w:val="24"/>
          <w:szCs w:val="24"/>
        </w:rPr>
        <w:t>Comissão Temporária de Comunicação: andamento das atividades;</w:t>
      </w:r>
    </w:p>
    <w:p w:rsidR="00EE6AB5" w:rsidRDefault="00D92A2E" w:rsidP="00E76B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Presidente em Exercício Joaquim </w:t>
      </w:r>
      <w:r w:rsidR="00603531">
        <w:rPr>
          <w:rFonts w:cs="Calibri"/>
          <w:sz w:val="24"/>
          <w:szCs w:val="24"/>
        </w:rPr>
        <w:t>fala do entendimento que a Comissão está adquirindo sobre a Comunicação do CAU/RS</w:t>
      </w:r>
      <w:r w:rsidR="00B13234">
        <w:rPr>
          <w:rFonts w:cs="Calibri"/>
          <w:sz w:val="24"/>
          <w:szCs w:val="24"/>
        </w:rPr>
        <w:t xml:space="preserve"> e acredita que em breve serão trazidas propostas de ações</w:t>
      </w:r>
      <w:r w:rsidR="00603531">
        <w:rPr>
          <w:rFonts w:cs="Calibri"/>
          <w:sz w:val="24"/>
          <w:szCs w:val="24"/>
        </w:rPr>
        <w:t>.</w:t>
      </w:r>
      <w:r w:rsidR="008509DB">
        <w:rPr>
          <w:rFonts w:cs="Calibri"/>
          <w:sz w:val="24"/>
          <w:szCs w:val="24"/>
        </w:rPr>
        <w:t xml:space="preserve"> O Conselheiro Rui relata reunião ocorrida na manhã de ontem e </w:t>
      </w:r>
      <w:r w:rsidR="001252DC">
        <w:rPr>
          <w:rFonts w:cs="Calibri"/>
          <w:sz w:val="24"/>
          <w:szCs w:val="24"/>
        </w:rPr>
        <w:t>conclui</w:t>
      </w:r>
      <w:r w:rsidR="008509DB">
        <w:rPr>
          <w:rFonts w:cs="Calibri"/>
          <w:sz w:val="24"/>
          <w:szCs w:val="24"/>
        </w:rPr>
        <w:t xml:space="preserve"> que o Conselho deve se aproximar da agência E21 para validação das propostas. </w:t>
      </w:r>
      <w:r w:rsidR="001252DC">
        <w:rPr>
          <w:rFonts w:cs="Calibri"/>
          <w:sz w:val="24"/>
          <w:szCs w:val="24"/>
        </w:rPr>
        <w:t xml:space="preserve">O Presidente em Exercício Joaquim ressalta a necessidade de </w:t>
      </w:r>
      <w:r w:rsidR="00220D56">
        <w:rPr>
          <w:rFonts w:cs="Calibri"/>
          <w:sz w:val="24"/>
          <w:szCs w:val="24"/>
        </w:rPr>
        <w:t xml:space="preserve">ser feito diagnóstico e estabelecida </w:t>
      </w:r>
      <w:r w:rsidR="001252DC">
        <w:rPr>
          <w:rFonts w:cs="Calibri"/>
          <w:sz w:val="24"/>
          <w:szCs w:val="24"/>
        </w:rPr>
        <w:t>programação das ações midiáticas do Conselho.</w:t>
      </w:r>
    </w:p>
    <w:p w:rsidR="00492842" w:rsidRDefault="00492842" w:rsidP="00E76BD5">
      <w:pPr>
        <w:spacing w:after="0"/>
        <w:ind w:left="1134"/>
        <w:jc w:val="both"/>
        <w:rPr>
          <w:rFonts w:cs="Calibri"/>
          <w:sz w:val="24"/>
          <w:szCs w:val="24"/>
        </w:rPr>
      </w:pPr>
      <w:r w:rsidRPr="00492842">
        <w:rPr>
          <w:rFonts w:cs="Calibri"/>
          <w:b/>
          <w:sz w:val="24"/>
          <w:szCs w:val="24"/>
        </w:rPr>
        <w:t>1.11.</w:t>
      </w:r>
      <w:r>
        <w:rPr>
          <w:rFonts w:cs="Calibri"/>
          <w:sz w:val="24"/>
          <w:szCs w:val="24"/>
        </w:rPr>
        <w:t xml:space="preserve"> Feira do Livro;</w:t>
      </w:r>
    </w:p>
    <w:p w:rsidR="00492842" w:rsidRDefault="00492842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>Presidente em Exercício</w:t>
      </w:r>
      <w:r w:rsidRPr="006B57EB">
        <w:rPr>
          <w:rFonts w:cs="Calibri"/>
          <w:sz w:val="24"/>
          <w:szCs w:val="24"/>
        </w:rPr>
        <w:t xml:space="preserve"> Joaquim </w:t>
      </w:r>
      <w:r>
        <w:rPr>
          <w:rFonts w:cs="Calibri"/>
          <w:sz w:val="24"/>
          <w:szCs w:val="24"/>
        </w:rPr>
        <w:t xml:space="preserve">relata que está sendo estudada a viabilidade de participação do CAU/RS na Feira do Livro. O Conselheiro Rui </w:t>
      </w:r>
      <w:r w:rsidR="007D0DA6">
        <w:rPr>
          <w:rFonts w:cs="Calibri"/>
          <w:sz w:val="24"/>
          <w:szCs w:val="24"/>
        </w:rPr>
        <w:t>inform</w:t>
      </w:r>
      <w:r>
        <w:rPr>
          <w:rFonts w:cs="Calibri"/>
          <w:sz w:val="24"/>
          <w:szCs w:val="24"/>
        </w:rPr>
        <w:t>a que a agência E21 apresentou inclusive proposta para este evento.</w:t>
      </w:r>
    </w:p>
    <w:p w:rsidR="004D66AA" w:rsidRPr="006B57EB" w:rsidRDefault="004D66AA" w:rsidP="00E76BD5">
      <w:pPr>
        <w:pStyle w:val="PargrafodaLista"/>
        <w:numPr>
          <w:ilvl w:val="0"/>
          <w:numId w:val="1"/>
        </w:numPr>
        <w:spacing w:after="0"/>
        <w:ind w:left="1068"/>
        <w:contextualSpacing w:val="0"/>
        <w:jc w:val="both"/>
        <w:rPr>
          <w:rFonts w:cs="Calibri"/>
          <w:b/>
          <w:sz w:val="24"/>
          <w:szCs w:val="24"/>
        </w:rPr>
      </w:pPr>
      <w:r w:rsidRPr="006B57EB">
        <w:rPr>
          <w:rFonts w:cs="Calibri"/>
          <w:b/>
          <w:sz w:val="24"/>
          <w:szCs w:val="24"/>
        </w:rPr>
        <w:t xml:space="preserve">Relatos das Comissões:                                                                                            </w:t>
      </w:r>
    </w:p>
    <w:p w:rsidR="004D66AA" w:rsidRPr="006B57EB" w:rsidRDefault="004D66AA" w:rsidP="00E76BD5">
      <w:pPr>
        <w:pStyle w:val="PargrafodaLista"/>
        <w:numPr>
          <w:ilvl w:val="1"/>
          <w:numId w:val="4"/>
        </w:numPr>
        <w:tabs>
          <w:tab w:val="left" w:pos="1701"/>
        </w:tabs>
        <w:spacing w:after="0"/>
        <w:ind w:left="1134" w:firstLine="0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>Comissão de Planejamento e Finanças;</w:t>
      </w:r>
    </w:p>
    <w:p w:rsidR="006473B7" w:rsidRPr="006B57EB" w:rsidRDefault="006473B7" w:rsidP="00E76BD5">
      <w:pPr>
        <w:tabs>
          <w:tab w:val="left" w:pos="1701"/>
        </w:tabs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>O Conselh</w:t>
      </w:r>
      <w:r w:rsidR="00FF727E">
        <w:rPr>
          <w:rFonts w:cs="Calibri"/>
          <w:sz w:val="24"/>
          <w:szCs w:val="24"/>
        </w:rPr>
        <w:t>eiro Rômulo relata o avanço da questão d</w:t>
      </w:r>
      <w:r w:rsidR="0024030F">
        <w:rPr>
          <w:rFonts w:cs="Calibri"/>
          <w:sz w:val="24"/>
          <w:szCs w:val="24"/>
        </w:rPr>
        <w:t>as</w:t>
      </w:r>
      <w:r w:rsidR="00FF727E">
        <w:rPr>
          <w:rFonts w:cs="Calibri"/>
          <w:sz w:val="24"/>
          <w:szCs w:val="24"/>
        </w:rPr>
        <w:t xml:space="preserve"> normativas sobre as diárias</w:t>
      </w:r>
      <w:r w:rsidR="006C1C0F">
        <w:rPr>
          <w:rFonts w:cs="Calibri"/>
          <w:sz w:val="24"/>
          <w:szCs w:val="24"/>
        </w:rPr>
        <w:t>, d</w:t>
      </w:r>
      <w:r w:rsidR="00FF727E">
        <w:rPr>
          <w:rFonts w:cs="Calibri"/>
          <w:sz w:val="24"/>
          <w:szCs w:val="24"/>
        </w:rPr>
        <w:t>estaca</w:t>
      </w:r>
      <w:r w:rsidR="006C1C0F">
        <w:rPr>
          <w:rFonts w:cs="Calibri"/>
          <w:sz w:val="24"/>
          <w:szCs w:val="24"/>
        </w:rPr>
        <w:t>ndo</w:t>
      </w:r>
      <w:r w:rsidR="00FF727E">
        <w:rPr>
          <w:rFonts w:cs="Calibri"/>
          <w:sz w:val="24"/>
          <w:szCs w:val="24"/>
        </w:rPr>
        <w:t xml:space="preserve"> o trabalho eficiente da Assessoria Jurídica. </w:t>
      </w:r>
      <w:r w:rsidR="006C1C0F">
        <w:rPr>
          <w:rFonts w:cs="Calibri"/>
          <w:sz w:val="24"/>
          <w:szCs w:val="24"/>
        </w:rPr>
        <w:t>Informa</w:t>
      </w:r>
      <w:r w:rsidR="00F068B0">
        <w:rPr>
          <w:rFonts w:cs="Calibri"/>
          <w:sz w:val="24"/>
          <w:szCs w:val="24"/>
        </w:rPr>
        <w:t xml:space="preserve"> a intenção de levar à próxima </w:t>
      </w:r>
      <w:r w:rsidR="006C1C0F">
        <w:rPr>
          <w:rFonts w:cs="Calibri"/>
          <w:sz w:val="24"/>
          <w:szCs w:val="24"/>
        </w:rPr>
        <w:t>P</w:t>
      </w:r>
      <w:r w:rsidR="00F068B0">
        <w:rPr>
          <w:rFonts w:cs="Calibri"/>
          <w:sz w:val="24"/>
          <w:szCs w:val="24"/>
        </w:rPr>
        <w:t xml:space="preserve">lenária, após validação pelo </w:t>
      </w:r>
      <w:r w:rsidR="00461D79">
        <w:rPr>
          <w:rFonts w:cs="Calibri"/>
          <w:sz w:val="24"/>
          <w:szCs w:val="24"/>
        </w:rPr>
        <w:t>C</w:t>
      </w:r>
      <w:r w:rsidR="00F068B0">
        <w:rPr>
          <w:rFonts w:cs="Calibri"/>
          <w:sz w:val="24"/>
          <w:szCs w:val="24"/>
        </w:rPr>
        <w:t xml:space="preserve">onselho </w:t>
      </w:r>
      <w:r w:rsidR="00461D79">
        <w:rPr>
          <w:rFonts w:cs="Calibri"/>
          <w:sz w:val="24"/>
          <w:szCs w:val="24"/>
        </w:rPr>
        <w:t>D</w:t>
      </w:r>
      <w:r w:rsidR="00F068B0">
        <w:rPr>
          <w:rFonts w:cs="Calibri"/>
          <w:sz w:val="24"/>
          <w:szCs w:val="24"/>
        </w:rPr>
        <w:t>iretor. A instrução normativa regrar</w:t>
      </w:r>
      <w:r w:rsidR="006C1C0F">
        <w:rPr>
          <w:rFonts w:cs="Calibri"/>
          <w:sz w:val="24"/>
          <w:szCs w:val="24"/>
        </w:rPr>
        <w:t xml:space="preserve">á </w:t>
      </w:r>
      <w:r w:rsidR="000B5917">
        <w:rPr>
          <w:rFonts w:cs="Calibri"/>
          <w:sz w:val="24"/>
          <w:szCs w:val="24"/>
        </w:rPr>
        <w:t xml:space="preserve">os procedimentos, unificando </w:t>
      </w:r>
      <w:r w:rsidR="0059015C">
        <w:rPr>
          <w:rFonts w:cs="Calibri"/>
          <w:sz w:val="24"/>
          <w:szCs w:val="24"/>
        </w:rPr>
        <w:t>as normativas</w:t>
      </w:r>
      <w:r w:rsidR="000B5917">
        <w:rPr>
          <w:rFonts w:cs="Calibri"/>
          <w:sz w:val="24"/>
          <w:szCs w:val="24"/>
        </w:rPr>
        <w:t xml:space="preserve"> que tratam sobre </w:t>
      </w:r>
      <w:r w:rsidR="00C51FDA">
        <w:rPr>
          <w:rFonts w:cs="Calibri"/>
          <w:sz w:val="24"/>
          <w:szCs w:val="24"/>
        </w:rPr>
        <w:t>o tema</w:t>
      </w:r>
      <w:r w:rsidR="00651784">
        <w:rPr>
          <w:rFonts w:cs="Calibri"/>
          <w:sz w:val="24"/>
          <w:szCs w:val="24"/>
        </w:rPr>
        <w:t>.</w:t>
      </w:r>
    </w:p>
    <w:p w:rsidR="004D66AA" w:rsidRPr="006B57EB" w:rsidRDefault="004D66AA" w:rsidP="00E76BD5">
      <w:pPr>
        <w:pStyle w:val="PargrafodaLista"/>
        <w:numPr>
          <w:ilvl w:val="1"/>
          <w:numId w:val="4"/>
        </w:numPr>
        <w:tabs>
          <w:tab w:val="left" w:pos="1701"/>
        </w:tabs>
        <w:spacing w:after="0"/>
        <w:ind w:firstLine="414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>Comissão de Organização e Administração;</w:t>
      </w:r>
    </w:p>
    <w:p w:rsidR="00C20B75" w:rsidRPr="006B57EB" w:rsidRDefault="000C7CC3" w:rsidP="00E76BD5">
      <w:pPr>
        <w:tabs>
          <w:tab w:val="left" w:pos="1701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Conselheiro Hermes apresenta novamente a </w:t>
      </w:r>
      <w:r w:rsidR="00FA1CDA">
        <w:rPr>
          <w:rFonts w:cs="Calibri"/>
          <w:sz w:val="24"/>
          <w:szCs w:val="24"/>
        </w:rPr>
        <w:t xml:space="preserve">Deliberação </w:t>
      </w:r>
      <w:r w:rsidR="006F5350">
        <w:rPr>
          <w:rFonts w:cs="Calibri"/>
          <w:sz w:val="24"/>
          <w:szCs w:val="24"/>
        </w:rPr>
        <w:t>nº 009/2016</w:t>
      </w:r>
      <w:r>
        <w:rPr>
          <w:rFonts w:cs="Calibri"/>
          <w:sz w:val="24"/>
          <w:szCs w:val="24"/>
        </w:rPr>
        <w:t xml:space="preserve"> da COA, justificando que</w:t>
      </w:r>
      <w:r w:rsidR="0085122C">
        <w:rPr>
          <w:rFonts w:cs="Calibri"/>
          <w:sz w:val="24"/>
          <w:szCs w:val="24"/>
        </w:rPr>
        <w:t xml:space="preserve"> a criação das vagas e contratação</w:t>
      </w:r>
      <w:r>
        <w:rPr>
          <w:rFonts w:cs="Calibri"/>
          <w:sz w:val="24"/>
          <w:szCs w:val="24"/>
        </w:rPr>
        <w:t xml:space="preserve"> </w:t>
      </w:r>
      <w:r w:rsidR="0085122C">
        <w:rPr>
          <w:rFonts w:cs="Calibri"/>
          <w:sz w:val="24"/>
          <w:szCs w:val="24"/>
        </w:rPr>
        <w:t>foi aprovada</w:t>
      </w:r>
      <w:r>
        <w:rPr>
          <w:rFonts w:cs="Calibri"/>
          <w:sz w:val="24"/>
          <w:szCs w:val="24"/>
        </w:rPr>
        <w:t xml:space="preserve"> na </w:t>
      </w:r>
      <w:r w:rsidR="00B94732">
        <w:rPr>
          <w:rFonts w:cs="Calibri"/>
          <w:sz w:val="24"/>
          <w:szCs w:val="24"/>
        </w:rPr>
        <w:t xml:space="preserve">Deliberação Plenária nº </w:t>
      </w:r>
      <w:r>
        <w:rPr>
          <w:rFonts w:cs="Calibri"/>
          <w:sz w:val="24"/>
          <w:szCs w:val="24"/>
        </w:rPr>
        <w:t xml:space="preserve">470/2016. </w:t>
      </w:r>
      <w:r w:rsidR="00AC7177">
        <w:rPr>
          <w:rFonts w:cs="Calibri"/>
          <w:sz w:val="24"/>
          <w:szCs w:val="24"/>
        </w:rPr>
        <w:t xml:space="preserve">O Conselheiro Rômulo ressalta a necessidade </w:t>
      </w:r>
      <w:r w:rsidR="00A6561E">
        <w:rPr>
          <w:rFonts w:cs="Calibri"/>
          <w:sz w:val="24"/>
          <w:szCs w:val="24"/>
        </w:rPr>
        <w:t>de a proposta ser</w:t>
      </w:r>
      <w:r w:rsidR="00AC7177">
        <w:rPr>
          <w:rFonts w:cs="Calibri"/>
          <w:sz w:val="24"/>
          <w:szCs w:val="24"/>
        </w:rPr>
        <w:t xml:space="preserve"> analisada pela CPF para verificação da disponibilidade orçamentária.</w:t>
      </w:r>
      <w:r w:rsidR="002F72A5">
        <w:rPr>
          <w:rFonts w:cs="Calibri"/>
          <w:sz w:val="24"/>
          <w:szCs w:val="24"/>
        </w:rPr>
        <w:t xml:space="preserve"> </w:t>
      </w:r>
      <w:r w:rsidR="00944A25">
        <w:rPr>
          <w:rFonts w:cs="Calibri"/>
          <w:sz w:val="24"/>
          <w:szCs w:val="24"/>
        </w:rPr>
        <w:t>Sobre a Deliberação n</w:t>
      </w:r>
      <w:r w:rsidR="00CA74C2">
        <w:rPr>
          <w:rFonts w:cs="Calibri"/>
          <w:sz w:val="24"/>
          <w:szCs w:val="24"/>
        </w:rPr>
        <w:t>º 010/2016</w:t>
      </w:r>
      <w:r w:rsidR="00944A25">
        <w:rPr>
          <w:rFonts w:cs="Calibri"/>
          <w:sz w:val="24"/>
          <w:szCs w:val="24"/>
        </w:rPr>
        <w:t xml:space="preserve"> da COA, o </w:t>
      </w:r>
      <w:r w:rsidR="00944A25">
        <w:rPr>
          <w:rFonts w:cs="Calibri"/>
          <w:sz w:val="24"/>
          <w:szCs w:val="24"/>
        </w:rPr>
        <w:lastRenderedPageBreak/>
        <w:t xml:space="preserve">Conselheiro Hermes </w:t>
      </w:r>
      <w:r w:rsidR="004029F2">
        <w:rPr>
          <w:rFonts w:cs="Calibri"/>
          <w:sz w:val="24"/>
          <w:szCs w:val="24"/>
        </w:rPr>
        <w:t>esclarece</w:t>
      </w:r>
      <w:r w:rsidR="00DC18EC">
        <w:rPr>
          <w:rFonts w:cs="Calibri"/>
          <w:sz w:val="24"/>
          <w:szCs w:val="24"/>
        </w:rPr>
        <w:t xml:space="preserve"> que a situação é a mesma, já estava aprovada a realização de concurso para os novos cargos. Todos concordam com o prosseguimento das ações.</w:t>
      </w:r>
    </w:p>
    <w:p w:rsidR="004D66AA" w:rsidRDefault="004D66AA" w:rsidP="00E76BD5">
      <w:pPr>
        <w:pStyle w:val="PargrafodaLista"/>
        <w:numPr>
          <w:ilvl w:val="1"/>
          <w:numId w:val="4"/>
        </w:numPr>
        <w:spacing w:after="0"/>
        <w:ind w:left="1701" w:hanging="567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>Comissão de Ensino e Formação;</w:t>
      </w:r>
    </w:p>
    <w:p w:rsidR="006157A2" w:rsidRPr="006157A2" w:rsidRDefault="00DE056B" w:rsidP="00E76B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Conselheiro Veríssimo relata </w:t>
      </w:r>
      <w:r w:rsidR="00660AF8">
        <w:rPr>
          <w:rFonts w:cs="Calibri"/>
          <w:sz w:val="24"/>
          <w:szCs w:val="24"/>
        </w:rPr>
        <w:t>que os assuntos da C</w:t>
      </w:r>
      <w:r w:rsidR="00AE2939">
        <w:rPr>
          <w:rFonts w:cs="Calibri"/>
          <w:sz w:val="24"/>
          <w:szCs w:val="24"/>
        </w:rPr>
        <w:t>EF</w:t>
      </w:r>
      <w:r w:rsidR="00660AF8">
        <w:rPr>
          <w:rFonts w:cs="Calibri"/>
          <w:sz w:val="24"/>
          <w:szCs w:val="24"/>
        </w:rPr>
        <w:t xml:space="preserve"> </w:t>
      </w:r>
      <w:r w:rsidR="00DC18EC">
        <w:rPr>
          <w:rFonts w:cs="Calibri"/>
          <w:sz w:val="24"/>
          <w:szCs w:val="24"/>
        </w:rPr>
        <w:t>seguem em andamento. Estão sendo definidos os detalhes dos seguintes eventos:</w:t>
      </w:r>
      <w:r w:rsidR="00660AF8">
        <w:rPr>
          <w:rFonts w:cs="Calibri"/>
          <w:sz w:val="24"/>
          <w:szCs w:val="24"/>
        </w:rPr>
        <w:t xml:space="preserve"> reunião da </w:t>
      </w:r>
      <w:r w:rsidR="00DC18EC">
        <w:rPr>
          <w:rFonts w:cs="Calibri"/>
          <w:sz w:val="24"/>
          <w:szCs w:val="24"/>
        </w:rPr>
        <w:t>CEF-CAU/BR</w:t>
      </w:r>
      <w:r w:rsidR="00660AF8">
        <w:rPr>
          <w:rFonts w:cs="Calibri"/>
          <w:sz w:val="24"/>
          <w:szCs w:val="24"/>
        </w:rPr>
        <w:t xml:space="preserve"> com participação da </w:t>
      </w:r>
      <w:r w:rsidR="00DC18EC">
        <w:rPr>
          <w:rFonts w:cs="Calibri"/>
          <w:sz w:val="24"/>
          <w:szCs w:val="24"/>
        </w:rPr>
        <w:t>CEF-CAU/RS</w:t>
      </w:r>
      <w:r w:rsidR="009F6D8B">
        <w:rPr>
          <w:rFonts w:cs="Calibri"/>
          <w:sz w:val="24"/>
          <w:szCs w:val="24"/>
        </w:rPr>
        <w:t>, nos dias 28 e 29 de julho</w:t>
      </w:r>
      <w:r w:rsidR="00DC18EC">
        <w:rPr>
          <w:rFonts w:cs="Calibri"/>
          <w:sz w:val="24"/>
          <w:szCs w:val="24"/>
        </w:rPr>
        <w:t>; em a</w:t>
      </w:r>
      <w:r w:rsidR="00660AF8">
        <w:rPr>
          <w:rFonts w:cs="Calibri"/>
          <w:sz w:val="24"/>
          <w:szCs w:val="24"/>
        </w:rPr>
        <w:t>gosto</w:t>
      </w:r>
      <w:r w:rsidR="00DC18EC">
        <w:rPr>
          <w:rFonts w:cs="Calibri"/>
          <w:sz w:val="24"/>
          <w:szCs w:val="24"/>
        </w:rPr>
        <w:t>,</w:t>
      </w:r>
      <w:r w:rsidR="00660AF8">
        <w:rPr>
          <w:rFonts w:cs="Calibri"/>
          <w:sz w:val="24"/>
          <w:szCs w:val="24"/>
        </w:rPr>
        <w:t xml:space="preserve"> reunião com coordenadores </w:t>
      </w:r>
      <w:r w:rsidR="00DC18EC">
        <w:rPr>
          <w:rFonts w:cs="Calibri"/>
          <w:sz w:val="24"/>
          <w:szCs w:val="24"/>
        </w:rPr>
        <w:t>das CEF</w:t>
      </w:r>
      <w:r w:rsidR="009F6D8B">
        <w:rPr>
          <w:rFonts w:cs="Calibri"/>
          <w:sz w:val="24"/>
          <w:szCs w:val="24"/>
        </w:rPr>
        <w:t>s</w:t>
      </w:r>
      <w:r w:rsidR="00DC18EC">
        <w:rPr>
          <w:rFonts w:cs="Calibri"/>
          <w:sz w:val="24"/>
          <w:szCs w:val="24"/>
        </w:rPr>
        <w:t xml:space="preserve"> da região sul</w:t>
      </w:r>
      <w:r w:rsidR="00660AF8">
        <w:rPr>
          <w:rFonts w:cs="Calibri"/>
          <w:sz w:val="24"/>
          <w:szCs w:val="24"/>
        </w:rPr>
        <w:t xml:space="preserve">; </w:t>
      </w:r>
      <w:r w:rsidR="00DC18EC">
        <w:rPr>
          <w:rFonts w:cs="Calibri"/>
          <w:sz w:val="24"/>
          <w:szCs w:val="24"/>
        </w:rPr>
        <w:t xml:space="preserve">e </w:t>
      </w:r>
      <w:r w:rsidR="00660AF8">
        <w:rPr>
          <w:rFonts w:cs="Calibri"/>
          <w:sz w:val="24"/>
          <w:szCs w:val="24"/>
        </w:rPr>
        <w:t>s</w:t>
      </w:r>
      <w:r w:rsidR="00DC18EC">
        <w:rPr>
          <w:rFonts w:cs="Calibri"/>
          <w:sz w:val="24"/>
          <w:szCs w:val="24"/>
        </w:rPr>
        <w:t>eminário com os coordenadores dos</w:t>
      </w:r>
      <w:r w:rsidR="00660AF8">
        <w:rPr>
          <w:rFonts w:cs="Calibri"/>
          <w:sz w:val="24"/>
          <w:szCs w:val="24"/>
        </w:rPr>
        <w:t xml:space="preserve"> curso</w:t>
      </w:r>
      <w:r w:rsidR="00DC18EC">
        <w:rPr>
          <w:rFonts w:cs="Calibri"/>
          <w:sz w:val="24"/>
          <w:szCs w:val="24"/>
        </w:rPr>
        <w:t>s de arquitetura e urbanismo,</w:t>
      </w:r>
      <w:r w:rsidR="00660AF8">
        <w:rPr>
          <w:rFonts w:cs="Calibri"/>
          <w:sz w:val="24"/>
          <w:szCs w:val="24"/>
        </w:rPr>
        <w:t xml:space="preserve"> em outubro.</w:t>
      </w:r>
    </w:p>
    <w:p w:rsidR="004D66AA" w:rsidRPr="006B57EB" w:rsidRDefault="004D66AA" w:rsidP="00E76BD5">
      <w:pPr>
        <w:pStyle w:val="PargrafodaLista"/>
        <w:numPr>
          <w:ilvl w:val="1"/>
          <w:numId w:val="4"/>
        </w:numPr>
        <w:spacing w:after="0"/>
        <w:ind w:left="1701" w:hanging="567"/>
        <w:contextualSpacing w:val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>Comissão de Ética e Disciplina.</w:t>
      </w:r>
    </w:p>
    <w:p w:rsidR="005F510D" w:rsidRPr="006B57EB" w:rsidRDefault="005F510D" w:rsidP="00E76BD5">
      <w:pPr>
        <w:spacing w:after="0"/>
        <w:jc w:val="both"/>
        <w:rPr>
          <w:rFonts w:cs="Calibri"/>
          <w:sz w:val="24"/>
          <w:szCs w:val="24"/>
        </w:rPr>
      </w:pPr>
      <w:r w:rsidRPr="006B57EB">
        <w:rPr>
          <w:rFonts w:cs="Calibri"/>
          <w:sz w:val="24"/>
          <w:szCs w:val="24"/>
        </w:rPr>
        <w:t xml:space="preserve">O Conselheiro Rui </w:t>
      </w:r>
      <w:r w:rsidR="00DE6CA7">
        <w:rPr>
          <w:rFonts w:cs="Calibri"/>
          <w:sz w:val="24"/>
          <w:szCs w:val="24"/>
        </w:rPr>
        <w:t>informa que o Conselheiro</w:t>
      </w:r>
      <w:r w:rsidRPr="006B57EB">
        <w:rPr>
          <w:rFonts w:cs="Calibri"/>
          <w:sz w:val="24"/>
          <w:szCs w:val="24"/>
        </w:rPr>
        <w:t xml:space="preserve"> </w:t>
      </w:r>
      <w:r w:rsidR="00660AF8">
        <w:rPr>
          <w:rFonts w:cs="Calibri"/>
          <w:sz w:val="24"/>
          <w:szCs w:val="24"/>
        </w:rPr>
        <w:t xml:space="preserve">Marcelo </w:t>
      </w:r>
      <w:r w:rsidR="00DE6CA7">
        <w:rPr>
          <w:rFonts w:cs="Calibri"/>
          <w:sz w:val="24"/>
          <w:szCs w:val="24"/>
        </w:rPr>
        <w:t>estará palestra</w:t>
      </w:r>
      <w:r w:rsidR="00B809F8">
        <w:rPr>
          <w:rFonts w:cs="Calibri"/>
          <w:sz w:val="24"/>
          <w:szCs w:val="24"/>
        </w:rPr>
        <w:t>ndo</w:t>
      </w:r>
      <w:r w:rsidR="00DE6CA7">
        <w:rPr>
          <w:rFonts w:cs="Calibri"/>
          <w:sz w:val="24"/>
          <w:szCs w:val="24"/>
        </w:rPr>
        <w:t xml:space="preserve"> na cidade de C</w:t>
      </w:r>
      <w:r w:rsidR="00660AF8">
        <w:rPr>
          <w:rFonts w:cs="Calibri"/>
          <w:sz w:val="24"/>
          <w:szCs w:val="24"/>
        </w:rPr>
        <w:t xml:space="preserve">ruz </w:t>
      </w:r>
      <w:r w:rsidR="00DE6CA7">
        <w:rPr>
          <w:rFonts w:cs="Calibri"/>
          <w:sz w:val="24"/>
          <w:szCs w:val="24"/>
        </w:rPr>
        <w:t>A</w:t>
      </w:r>
      <w:r w:rsidR="00660AF8">
        <w:rPr>
          <w:rFonts w:cs="Calibri"/>
          <w:sz w:val="24"/>
          <w:szCs w:val="24"/>
        </w:rPr>
        <w:t>lta</w:t>
      </w:r>
      <w:r w:rsidR="00DE6CA7">
        <w:rPr>
          <w:rFonts w:cs="Calibri"/>
          <w:sz w:val="24"/>
          <w:szCs w:val="24"/>
        </w:rPr>
        <w:t xml:space="preserve"> hoje à noite e por este motivo não pode estar presente.</w:t>
      </w:r>
      <w:r w:rsidR="00660AF8">
        <w:rPr>
          <w:rFonts w:cs="Calibri"/>
          <w:sz w:val="24"/>
          <w:szCs w:val="24"/>
        </w:rPr>
        <w:t xml:space="preserve"> </w:t>
      </w:r>
      <w:r w:rsidR="000877AB">
        <w:rPr>
          <w:rFonts w:cs="Calibri"/>
          <w:sz w:val="24"/>
          <w:szCs w:val="24"/>
        </w:rPr>
        <w:t xml:space="preserve">Relata a </w:t>
      </w:r>
      <w:r w:rsidR="00581275">
        <w:rPr>
          <w:rFonts w:cs="Calibri"/>
          <w:sz w:val="24"/>
          <w:szCs w:val="24"/>
        </w:rPr>
        <w:t>fala sobre as experiências da CED com as palestras nas instituições de ensino durante o seminário ocorrido em</w:t>
      </w:r>
      <w:r w:rsidR="00660AF8">
        <w:rPr>
          <w:rFonts w:cs="Calibri"/>
          <w:sz w:val="24"/>
          <w:szCs w:val="24"/>
        </w:rPr>
        <w:t xml:space="preserve"> </w:t>
      </w:r>
      <w:r w:rsidR="000877AB">
        <w:rPr>
          <w:rFonts w:cs="Calibri"/>
          <w:sz w:val="24"/>
          <w:szCs w:val="24"/>
        </w:rPr>
        <w:t>Campo Grande</w:t>
      </w:r>
      <w:r w:rsidR="00660AF8">
        <w:rPr>
          <w:rFonts w:cs="Calibri"/>
          <w:sz w:val="24"/>
          <w:szCs w:val="24"/>
        </w:rPr>
        <w:t>/</w:t>
      </w:r>
      <w:r w:rsidR="000877AB">
        <w:rPr>
          <w:rFonts w:cs="Calibri"/>
          <w:sz w:val="24"/>
          <w:szCs w:val="24"/>
        </w:rPr>
        <w:t>MS</w:t>
      </w:r>
      <w:r w:rsidR="00B809F8">
        <w:rPr>
          <w:rFonts w:cs="Calibri"/>
          <w:sz w:val="24"/>
          <w:szCs w:val="24"/>
        </w:rPr>
        <w:t>.</w:t>
      </w:r>
      <w:r w:rsidR="00E34881">
        <w:rPr>
          <w:rFonts w:cs="Calibri"/>
          <w:sz w:val="24"/>
          <w:szCs w:val="24"/>
        </w:rPr>
        <w:t xml:space="preserve"> </w:t>
      </w:r>
      <w:r w:rsidR="00581275">
        <w:rPr>
          <w:rFonts w:cs="Calibri"/>
          <w:sz w:val="24"/>
          <w:szCs w:val="24"/>
        </w:rPr>
        <w:t xml:space="preserve">Informa ainda que está agendado </w:t>
      </w:r>
      <w:r w:rsidR="00E34881">
        <w:rPr>
          <w:rFonts w:cs="Calibri"/>
          <w:sz w:val="24"/>
          <w:szCs w:val="24"/>
        </w:rPr>
        <w:t xml:space="preserve">seminário </w:t>
      </w:r>
      <w:r w:rsidR="00C80121">
        <w:rPr>
          <w:rFonts w:cs="Calibri"/>
          <w:sz w:val="24"/>
          <w:szCs w:val="24"/>
        </w:rPr>
        <w:t xml:space="preserve">em </w:t>
      </w:r>
      <w:r w:rsidR="00E34881">
        <w:rPr>
          <w:rFonts w:cs="Calibri"/>
          <w:sz w:val="24"/>
          <w:szCs w:val="24"/>
        </w:rPr>
        <w:t>Curitiba</w:t>
      </w:r>
      <w:r w:rsidR="00581275" w:rsidRPr="00581275">
        <w:rPr>
          <w:rFonts w:cs="Calibri"/>
          <w:sz w:val="24"/>
          <w:szCs w:val="24"/>
        </w:rPr>
        <w:t xml:space="preserve"> </w:t>
      </w:r>
      <w:r w:rsidR="00581275">
        <w:rPr>
          <w:rFonts w:cs="Calibri"/>
          <w:sz w:val="24"/>
          <w:szCs w:val="24"/>
        </w:rPr>
        <w:t>no mês de agosto, dias 11 e 12</w:t>
      </w:r>
      <w:r w:rsidR="00E34881">
        <w:rPr>
          <w:rFonts w:cs="Calibri"/>
          <w:sz w:val="24"/>
          <w:szCs w:val="24"/>
        </w:rPr>
        <w:t xml:space="preserve">, </w:t>
      </w:r>
      <w:r w:rsidR="00581275">
        <w:rPr>
          <w:rFonts w:cs="Calibri"/>
          <w:sz w:val="24"/>
          <w:szCs w:val="24"/>
        </w:rPr>
        <w:t xml:space="preserve">em que </w:t>
      </w:r>
      <w:r w:rsidR="00E34881">
        <w:rPr>
          <w:rFonts w:cs="Calibri"/>
          <w:sz w:val="24"/>
          <w:szCs w:val="24"/>
        </w:rPr>
        <w:t xml:space="preserve">será proposta participação das </w:t>
      </w:r>
      <w:r w:rsidR="0099356E">
        <w:rPr>
          <w:rFonts w:cs="Calibri"/>
          <w:sz w:val="24"/>
          <w:szCs w:val="24"/>
        </w:rPr>
        <w:t>CEPs BR e UF</w:t>
      </w:r>
      <w:r w:rsidR="00581275">
        <w:rPr>
          <w:rFonts w:cs="Calibri"/>
          <w:sz w:val="24"/>
          <w:szCs w:val="24"/>
        </w:rPr>
        <w:t>. A data</w:t>
      </w:r>
      <w:r w:rsidR="00E34881">
        <w:rPr>
          <w:rFonts w:cs="Calibri"/>
          <w:sz w:val="24"/>
          <w:szCs w:val="24"/>
        </w:rPr>
        <w:t xml:space="preserve"> </w:t>
      </w:r>
      <w:r w:rsidR="00C476B3">
        <w:rPr>
          <w:rFonts w:cs="Calibri"/>
          <w:sz w:val="24"/>
          <w:szCs w:val="24"/>
        </w:rPr>
        <w:t>coinci</w:t>
      </w:r>
      <w:r w:rsidR="00581275">
        <w:rPr>
          <w:rFonts w:cs="Calibri"/>
          <w:sz w:val="24"/>
          <w:szCs w:val="24"/>
        </w:rPr>
        <w:t>de</w:t>
      </w:r>
      <w:r w:rsidR="00C476B3">
        <w:rPr>
          <w:rFonts w:cs="Calibri"/>
          <w:sz w:val="24"/>
          <w:szCs w:val="24"/>
        </w:rPr>
        <w:t xml:space="preserve"> com</w:t>
      </w:r>
      <w:r w:rsidR="00581275">
        <w:rPr>
          <w:rFonts w:cs="Calibri"/>
          <w:sz w:val="24"/>
          <w:szCs w:val="24"/>
        </w:rPr>
        <w:t xml:space="preserve"> </w:t>
      </w:r>
      <w:r w:rsidR="00C80121">
        <w:rPr>
          <w:rFonts w:cs="Calibri"/>
          <w:sz w:val="24"/>
          <w:szCs w:val="24"/>
        </w:rPr>
        <w:t>a Sessão P</w:t>
      </w:r>
      <w:r w:rsidR="00C476B3">
        <w:rPr>
          <w:rFonts w:cs="Calibri"/>
          <w:sz w:val="24"/>
          <w:szCs w:val="24"/>
        </w:rPr>
        <w:t>lenária</w:t>
      </w:r>
      <w:r w:rsidR="00C80121">
        <w:rPr>
          <w:rFonts w:cs="Calibri"/>
          <w:sz w:val="24"/>
          <w:szCs w:val="24"/>
        </w:rPr>
        <w:t xml:space="preserve"> do CAU/RS. Q</w:t>
      </w:r>
      <w:r w:rsidR="00C476B3">
        <w:rPr>
          <w:rFonts w:cs="Calibri"/>
          <w:sz w:val="24"/>
          <w:szCs w:val="24"/>
        </w:rPr>
        <w:t xml:space="preserve">uestiona </w:t>
      </w:r>
      <w:r w:rsidR="00C80121">
        <w:rPr>
          <w:rFonts w:cs="Calibri"/>
          <w:sz w:val="24"/>
          <w:szCs w:val="24"/>
        </w:rPr>
        <w:t>como fica a situação</w:t>
      </w:r>
      <w:r w:rsidR="00581275">
        <w:rPr>
          <w:rFonts w:cs="Calibri"/>
          <w:sz w:val="24"/>
          <w:szCs w:val="24"/>
        </w:rPr>
        <w:t>, visto que duas comissões se ausentariam</w:t>
      </w:r>
      <w:r w:rsidR="00C80121">
        <w:rPr>
          <w:rFonts w:cs="Calibri"/>
          <w:sz w:val="24"/>
          <w:szCs w:val="24"/>
        </w:rPr>
        <w:t>. O Presidente em Exercício</w:t>
      </w:r>
      <w:r w:rsidR="00C476B3">
        <w:rPr>
          <w:rFonts w:cs="Calibri"/>
          <w:sz w:val="24"/>
          <w:szCs w:val="24"/>
        </w:rPr>
        <w:t xml:space="preserve"> </w:t>
      </w:r>
      <w:r w:rsidR="002A48A6">
        <w:rPr>
          <w:rFonts w:cs="Calibri"/>
          <w:sz w:val="24"/>
          <w:szCs w:val="24"/>
        </w:rPr>
        <w:t>Joaquim entende</w:t>
      </w:r>
      <w:r w:rsidR="00B16097">
        <w:rPr>
          <w:rFonts w:cs="Calibri"/>
          <w:sz w:val="24"/>
          <w:szCs w:val="24"/>
        </w:rPr>
        <w:t xml:space="preserve"> ser complicada essa questão, pois pode </w:t>
      </w:r>
      <w:r w:rsidR="002A48A6">
        <w:rPr>
          <w:rFonts w:cs="Calibri"/>
          <w:sz w:val="24"/>
          <w:szCs w:val="24"/>
        </w:rPr>
        <w:t>abrir precedência para</w:t>
      </w:r>
      <w:r w:rsidR="00C15E48">
        <w:rPr>
          <w:rFonts w:cs="Calibri"/>
          <w:sz w:val="24"/>
          <w:szCs w:val="24"/>
        </w:rPr>
        <w:t xml:space="preserve"> que</w:t>
      </w:r>
      <w:r w:rsidR="002A48A6">
        <w:rPr>
          <w:rFonts w:cs="Calibri"/>
          <w:sz w:val="24"/>
          <w:szCs w:val="24"/>
        </w:rPr>
        <w:t xml:space="preserve"> todas as comissões</w:t>
      </w:r>
      <w:r w:rsidR="00BF10AE">
        <w:rPr>
          <w:rFonts w:cs="Calibri"/>
          <w:sz w:val="24"/>
          <w:szCs w:val="24"/>
        </w:rPr>
        <w:t xml:space="preserve"> se ausentem</w:t>
      </w:r>
      <w:r w:rsidR="0014634F">
        <w:rPr>
          <w:rFonts w:cs="Calibri"/>
          <w:sz w:val="24"/>
          <w:szCs w:val="24"/>
        </w:rPr>
        <w:t>, conforme seus próprios compromissos.</w:t>
      </w:r>
      <w:r w:rsidR="002A48A6">
        <w:rPr>
          <w:rFonts w:cs="Calibri"/>
          <w:sz w:val="24"/>
          <w:szCs w:val="24"/>
        </w:rPr>
        <w:t xml:space="preserve"> </w:t>
      </w:r>
      <w:r w:rsidR="0014634F">
        <w:rPr>
          <w:rFonts w:cs="Calibri"/>
          <w:sz w:val="24"/>
          <w:szCs w:val="24"/>
        </w:rPr>
        <w:t>Defende que</w:t>
      </w:r>
      <w:r w:rsidR="002A48A6">
        <w:rPr>
          <w:rFonts w:cs="Calibri"/>
          <w:sz w:val="24"/>
          <w:szCs w:val="24"/>
        </w:rPr>
        <w:t xml:space="preserve"> particip</w:t>
      </w:r>
      <w:r w:rsidR="0014634F">
        <w:rPr>
          <w:rFonts w:cs="Calibri"/>
          <w:sz w:val="24"/>
          <w:szCs w:val="24"/>
        </w:rPr>
        <w:t>em de eventos em datas conflitantes apenas quem esteja</w:t>
      </w:r>
      <w:r w:rsidR="002A48A6">
        <w:rPr>
          <w:rFonts w:cs="Calibri"/>
          <w:sz w:val="24"/>
          <w:szCs w:val="24"/>
        </w:rPr>
        <w:t xml:space="preserve"> efetivamente lidando </w:t>
      </w:r>
      <w:r w:rsidR="0014634F">
        <w:rPr>
          <w:rFonts w:cs="Calibri"/>
          <w:sz w:val="24"/>
          <w:szCs w:val="24"/>
        </w:rPr>
        <w:t>e acompanhando o assunto</w:t>
      </w:r>
      <w:r w:rsidR="002A48A6">
        <w:rPr>
          <w:rFonts w:cs="Calibri"/>
          <w:sz w:val="24"/>
          <w:szCs w:val="24"/>
        </w:rPr>
        <w:t xml:space="preserve">. </w:t>
      </w:r>
      <w:r w:rsidR="0014634F">
        <w:rPr>
          <w:rFonts w:cs="Calibri"/>
          <w:sz w:val="24"/>
          <w:szCs w:val="24"/>
        </w:rPr>
        <w:t>O Conselheiro Rui a</w:t>
      </w:r>
      <w:r w:rsidR="00BF10AE">
        <w:rPr>
          <w:rFonts w:cs="Calibri"/>
          <w:sz w:val="24"/>
          <w:szCs w:val="24"/>
        </w:rPr>
        <w:t>presenta os o</w:t>
      </w:r>
      <w:r w:rsidR="00C4378B">
        <w:rPr>
          <w:rFonts w:cs="Calibri"/>
          <w:sz w:val="24"/>
          <w:szCs w:val="24"/>
        </w:rPr>
        <w:t>fício</w:t>
      </w:r>
      <w:r w:rsidR="00BF10AE">
        <w:rPr>
          <w:rFonts w:cs="Calibri"/>
          <w:sz w:val="24"/>
          <w:szCs w:val="24"/>
        </w:rPr>
        <w:t>s</w:t>
      </w:r>
      <w:r w:rsidR="00C4378B">
        <w:rPr>
          <w:rFonts w:cs="Calibri"/>
          <w:sz w:val="24"/>
          <w:szCs w:val="24"/>
        </w:rPr>
        <w:t xml:space="preserve"> </w:t>
      </w:r>
      <w:r w:rsidR="0014634F">
        <w:rPr>
          <w:rFonts w:cs="Calibri"/>
          <w:sz w:val="24"/>
          <w:szCs w:val="24"/>
        </w:rPr>
        <w:t>sobre a P</w:t>
      </w:r>
      <w:r w:rsidR="00C4378B">
        <w:rPr>
          <w:rFonts w:cs="Calibri"/>
          <w:sz w:val="24"/>
          <w:szCs w:val="24"/>
        </w:rPr>
        <w:t xml:space="preserve">lenária </w:t>
      </w:r>
      <w:r w:rsidR="0014634F">
        <w:rPr>
          <w:rFonts w:cs="Calibri"/>
          <w:sz w:val="24"/>
          <w:szCs w:val="24"/>
        </w:rPr>
        <w:t>E</w:t>
      </w:r>
      <w:r w:rsidR="00C4378B">
        <w:rPr>
          <w:rFonts w:cs="Calibri"/>
          <w:sz w:val="24"/>
          <w:szCs w:val="24"/>
        </w:rPr>
        <w:t>xtraordin</w:t>
      </w:r>
      <w:r w:rsidR="0014634F">
        <w:rPr>
          <w:rFonts w:cs="Calibri"/>
          <w:sz w:val="24"/>
          <w:szCs w:val="24"/>
        </w:rPr>
        <w:t>ária</w:t>
      </w:r>
      <w:r w:rsidR="00015C06">
        <w:rPr>
          <w:rFonts w:cs="Calibri"/>
          <w:sz w:val="24"/>
          <w:szCs w:val="24"/>
        </w:rPr>
        <w:t>. O Conselheiro</w:t>
      </w:r>
      <w:r w:rsidR="00B033B1">
        <w:rPr>
          <w:rFonts w:cs="Calibri"/>
          <w:sz w:val="24"/>
          <w:szCs w:val="24"/>
        </w:rPr>
        <w:t xml:space="preserve"> </w:t>
      </w:r>
      <w:r w:rsidR="00AE2D83">
        <w:rPr>
          <w:rFonts w:cs="Calibri"/>
          <w:sz w:val="24"/>
          <w:szCs w:val="24"/>
        </w:rPr>
        <w:t xml:space="preserve">Veríssimo questiona </w:t>
      </w:r>
      <w:r w:rsidR="00015C06">
        <w:rPr>
          <w:rFonts w:cs="Calibri"/>
          <w:sz w:val="24"/>
          <w:szCs w:val="24"/>
        </w:rPr>
        <w:t xml:space="preserve">se será distribuído </w:t>
      </w:r>
      <w:r w:rsidR="00AE2D83">
        <w:rPr>
          <w:rFonts w:cs="Calibri"/>
          <w:sz w:val="24"/>
          <w:szCs w:val="24"/>
        </w:rPr>
        <w:t>material</w:t>
      </w:r>
      <w:r w:rsidR="00015C06">
        <w:rPr>
          <w:rFonts w:cs="Calibri"/>
          <w:sz w:val="24"/>
          <w:szCs w:val="24"/>
        </w:rPr>
        <w:t xml:space="preserve"> sobre o tema</w:t>
      </w:r>
      <w:r w:rsidR="00AE2D83">
        <w:rPr>
          <w:rFonts w:cs="Calibri"/>
          <w:sz w:val="24"/>
          <w:szCs w:val="24"/>
        </w:rPr>
        <w:t xml:space="preserve"> para esclarecimento </w:t>
      </w:r>
      <w:r w:rsidR="00015C06">
        <w:rPr>
          <w:rFonts w:cs="Calibri"/>
          <w:sz w:val="24"/>
          <w:szCs w:val="24"/>
        </w:rPr>
        <w:t>a</w:t>
      </w:r>
      <w:r w:rsidR="00AE2D83">
        <w:rPr>
          <w:rFonts w:cs="Calibri"/>
          <w:sz w:val="24"/>
          <w:szCs w:val="24"/>
        </w:rPr>
        <w:t xml:space="preserve">os conselheiros. </w:t>
      </w:r>
      <w:r w:rsidR="00015C06">
        <w:rPr>
          <w:rFonts w:cs="Calibri"/>
          <w:sz w:val="24"/>
          <w:szCs w:val="24"/>
        </w:rPr>
        <w:t xml:space="preserve">O Conselheiro </w:t>
      </w:r>
      <w:r w:rsidR="00AE2D83">
        <w:rPr>
          <w:rFonts w:cs="Calibri"/>
          <w:sz w:val="24"/>
          <w:szCs w:val="24"/>
        </w:rPr>
        <w:t>Rui afirma que há muita divergência de opinião</w:t>
      </w:r>
      <w:r w:rsidR="00015C06">
        <w:rPr>
          <w:rFonts w:cs="Calibri"/>
          <w:sz w:val="24"/>
          <w:szCs w:val="24"/>
        </w:rPr>
        <w:t xml:space="preserve">, </w:t>
      </w:r>
      <w:r w:rsidR="00A95ACF">
        <w:rPr>
          <w:rFonts w:cs="Calibri"/>
          <w:sz w:val="24"/>
          <w:szCs w:val="24"/>
        </w:rPr>
        <w:t>portanto</w:t>
      </w:r>
      <w:r w:rsidR="00015C06">
        <w:rPr>
          <w:rFonts w:cs="Calibri"/>
          <w:sz w:val="24"/>
          <w:szCs w:val="24"/>
        </w:rPr>
        <w:t xml:space="preserve"> cada um contribuir</w:t>
      </w:r>
      <w:r w:rsidR="00A95ACF">
        <w:rPr>
          <w:rFonts w:cs="Calibri"/>
          <w:sz w:val="24"/>
          <w:szCs w:val="24"/>
        </w:rPr>
        <w:t>á com a sua visão do assunto.</w:t>
      </w:r>
    </w:p>
    <w:p w:rsidR="004D66AA" w:rsidRPr="006B57EB" w:rsidRDefault="00D754A5" w:rsidP="00E76BD5">
      <w:pPr>
        <w:pStyle w:val="PargrafodaLista"/>
        <w:numPr>
          <w:ilvl w:val="0"/>
          <w:numId w:val="1"/>
        </w:numPr>
        <w:spacing w:after="0"/>
        <w:ind w:left="1068"/>
        <w:contextualSpacing w:val="0"/>
        <w:jc w:val="both"/>
        <w:rPr>
          <w:rFonts w:cs="Calibri"/>
          <w:b/>
          <w:sz w:val="24"/>
          <w:szCs w:val="24"/>
        </w:rPr>
      </w:pPr>
      <w:r w:rsidRPr="006B57EB">
        <w:rPr>
          <w:rFonts w:cs="Calibri"/>
          <w:b/>
          <w:sz w:val="24"/>
          <w:szCs w:val="24"/>
        </w:rPr>
        <w:t>Assuntos Gerais;</w:t>
      </w:r>
    </w:p>
    <w:p w:rsidR="007D7392" w:rsidRPr="006B57EB" w:rsidRDefault="002F368A" w:rsidP="00E76B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Presidente em Exercício Joaquim </w:t>
      </w:r>
      <w:r w:rsidR="005B2E07">
        <w:rPr>
          <w:rFonts w:cs="Calibri"/>
          <w:sz w:val="24"/>
          <w:szCs w:val="24"/>
        </w:rPr>
        <w:t>coment</w:t>
      </w:r>
      <w:r w:rsidR="00464006">
        <w:rPr>
          <w:rFonts w:cs="Calibri"/>
          <w:sz w:val="24"/>
          <w:szCs w:val="24"/>
        </w:rPr>
        <w:t>a sobre o memorando encaminhado às Comissõe</w:t>
      </w:r>
      <w:r w:rsidR="00F068B0">
        <w:rPr>
          <w:rFonts w:cs="Calibri"/>
          <w:sz w:val="24"/>
          <w:szCs w:val="24"/>
        </w:rPr>
        <w:t>s Permanentes sobre as demandas</w:t>
      </w:r>
      <w:r w:rsidR="005B2E07">
        <w:rPr>
          <w:rFonts w:cs="Calibri"/>
          <w:sz w:val="24"/>
          <w:szCs w:val="24"/>
        </w:rPr>
        <w:t xml:space="preserve"> de atividade, ressalta a importância d</w:t>
      </w:r>
      <w:r w:rsidR="002B0D76">
        <w:rPr>
          <w:rFonts w:cs="Calibri"/>
          <w:sz w:val="24"/>
          <w:szCs w:val="24"/>
        </w:rPr>
        <w:t xml:space="preserve">e </w:t>
      </w:r>
      <w:r w:rsidR="005B2E07">
        <w:rPr>
          <w:rFonts w:cs="Calibri"/>
          <w:sz w:val="24"/>
          <w:szCs w:val="24"/>
        </w:rPr>
        <w:t>a Presidência ter ciência das ações das comissões</w:t>
      </w:r>
      <w:r w:rsidR="00F068B0">
        <w:rPr>
          <w:rFonts w:cs="Calibri"/>
          <w:sz w:val="24"/>
          <w:szCs w:val="24"/>
        </w:rPr>
        <w:t>.</w:t>
      </w:r>
    </w:p>
    <w:p w:rsidR="002B7D4B" w:rsidRPr="006B57EB" w:rsidRDefault="002B7D4B" w:rsidP="00E76BD5">
      <w:pPr>
        <w:tabs>
          <w:tab w:val="left" w:pos="1134"/>
        </w:tabs>
        <w:spacing w:after="0"/>
        <w:jc w:val="both"/>
        <w:rPr>
          <w:rFonts w:eastAsia="Times New Roman" w:cs="Calibri"/>
          <w:sz w:val="24"/>
          <w:szCs w:val="24"/>
          <w:lang w:eastAsia="pt-BR"/>
        </w:rPr>
      </w:pPr>
      <w:r w:rsidRPr="006B57EB">
        <w:rPr>
          <w:rFonts w:eastAsia="Times New Roman" w:cs="Calibri"/>
          <w:sz w:val="24"/>
          <w:szCs w:val="24"/>
          <w:lang w:eastAsia="pt-BR"/>
        </w:rPr>
        <w:t xml:space="preserve">Não havendo mais assuntos, a reunião é encerrada as </w:t>
      </w:r>
      <w:r w:rsidR="00817C58" w:rsidRPr="006B57EB">
        <w:rPr>
          <w:rFonts w:eastAsia="Times New Roman" w:cs="Calibri"/>
          <w:sz w:val="24"/>
          <w:szCs w:val="24"/>
          <w:lang w:eastAsia="pt-BR"/>
        </w:rPr>
        <w:t>12h</w:t>
      </w:r>
      <w:r w:rsidR="00D521EC">
        <w:rPr>
          <w:rFonts w:eastAsia="Times New Roman" w:cs="Calibri"/>
          <w:sz w:val="24"/>
          <w:szCs w:val="24"/>
          <w:lang w:eastAsia="pt-BR"/>
        </w:rPr>
        <w:t>40</w:t>
      </w:r>
      <w:r w:rsidRPr="006B57EB">
        <w:rPr>
          <w:rFonts w:eastAsia="Times New Roman" w:cs="Calibri"/>
          <w:sz w:val="24"/>
          <w:szCs w:val="24"/>
          <w:lang w:eastAsia="pt-BR"/>
        </w:rPr>
        <w:t>.</w:t>
      </w:r>
    </w:p>
    <w:p w:rsidR="00EC47A6" w:rsidRPr="006B57EB" w:rsidRDefault="00EC47A6" w:rsidP="00E76BD5">
      <w:pPr>
        <w:suppressLineNumbers/>
        <w:spacing w:after="0"/>
        <w:jc w:val="center"/>
        <w:rPr>
          <w:rFonts w:cs="Times New Roman"/>
          <w:b/>
          <w:sz w:val="24"/>
          <w:szCs w:val="24"/>
        </w:rPr>
      </w:pPr>
    </w:p>
    <w:p w:rsidR="00193003" w:rsidRPr="006B57EB" w:rsidRDefault="00193003" w:rsidP="00E76BD5">
      <w:pPr>
        <w:suppressLineNumbers/>
        <w:spacing w:after="0"/>
        <w:jc w:val="center"/>
        <w:rPr>
          <w:rFonts w:cs="Times New Roman"/>
          <w:b/>
          <w:sz w:val="24"/>
          <w:szCs w:val="24"/>
        </w:rPr>
      </w:pPr>
    </w:p>
    <w:p w:rsidR="006F3755" w:rsidRPr="006B57EB" w:rsidRDefault="00735047" w:rsidP="00E76BD5">
      <w:pPr>
        <w:suppressLineNumbers/>
        <w:spacing w:after="0"/>
        <w:jc w:val="center"/>
        <w:rPr>
          <w:rFonts w:cs="Times New Roman"/>
          <w:b/>
          <w:sz w:val="24"/>
          <w:szCs w:val="24"/>
        </w:rPr>
      </w:pPr>
      <w:r w:rsidRPr="006B57EB">
        <w:rPr>
          <w:rFonts w:cs="Times New Roman"/>
          <w:b/>
          <w:sz w:val="24"/>
          <w:szCs w:val="24"/>
        </w:rPr>
        <w:t>Joaquim Eduardo Vidal Haas</w:t>
      </w:r>
    </w:p>
    <w:p w:rsidR="00176844" w:rsidRPr="006B57EB" w:rsidRDefault="00CD4590" w:rsidP="00E76BD5">
      <w:pPr>
        <w:suppressLineNumbers/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Presidente em Exercício</w:t>
      </w:r>
      <w:r w:rsidR="00176844" w:rsidRPr="006B57EB">
        <w:rPr>
          <w:rFonts w:cs="Times New Roman"/>
          <w:b/>
          <w:sz w:val="24"/>
          <w:szCs w:val="24"/>
        </w:rPr>
        <w:t xml:space="preserve"> </w:t>
      </w:r>
    </w:p>
    <w:sectPr w:rsidR="00176844" w:rsidRPr="006B57EB" w:rsidSect="001E6D4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851" w:bottom="851" w:left="1701" w:header="141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F2" w:rsidRDefault="005F00F2" w:rsidP="001C5BED">
      <w:pPr>
        <w:spacing w:after="0" w:line="240" w:lineRule="auto"/>
      </w:pPr>
      <w:r>
        <w:separator/>
      </w:r>
    </w:p>
  </w:endnote>
  <w:endnote w:type="continuationSeparator" w:id="0">
    <w:p w:rsidR="005F00F2" w:rsidRDefault="005F00F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088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1E6D43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</w:t>
    </w:r>
    <w:r w:rsidR="001E6D4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_____________________________________________________________________</w:t>
    </w:r>
  </w:p>
  <w:p w:rsidR="00356712" w:rsidRPr="001E6D43" w:rsidRDefault="00356712" w:rsidP="001E6D4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B47E80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F2" w:rsidRDefault="005F00F2" w:rsidP="001C5BED">
      <w:pPr>
        <w:spacing w:after="0" w:line="240" w:lineRule="auto"/>
      </w:pPr>
      <w:r>
        <w:separator/>
      </w:r>
    </w:p>
  </w:footnote>
  <w:footnote w:type="continuationSeparator" w:id="0">
    <w:p w:rsidR="005F00F2" w:rsidRDefault="005F00F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14" w:rsidRDefault="00B50E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12" w:rsidRDefault="001E6D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61899AC" wp14:editId="38CC4236">
          <wp:simplePos x="0" y="0"/>
          <wp:positionH relativeFrom="column">
            <wp:posOffset>-1064368</wp:posOffset>
          </wp:positionH>
          <wp:positionV relativeFrom="paragraph">
            <wp:posOffset>-914400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14" w:rsidRDefault="00B50E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1C7D1E30"/>
    <w:multiLevelType w:val="hybridMultilevel"/>
    <w:tmpl w:val="A0322D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B96AD4"/>
    <w:multiLevelType w:val="hybridMultilevel"/>
    <w:tmpl w:val="3F60D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79AF"/>
    <w:multiLevelType w:val="hybridMultilevel"/>
    <w:tmpl w:val="E02A4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07D81"/>
    <w:rsid w:val="00012E68"/>
    <w:rsid w:val="0001471F"/>
    <w:rsid w:val="00014D4F"/>
    <w:rsid w:val="00015C06"/>
    <w:rsid w:val="00022803"/>
    <w:rsid w:val="00033D47"/>
    <w:rsid w:val="00034619"/>
    <w:rsid w:val="00034B62"/>
    <w:rsid w:val="0003755A"/>
    <w:rsid w:val="000375DE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3FE5"/>
    <w:rsid w:val="000646BD"/>
    <w:rsid w:val="00066B0E"/>
    <w:rsid w:val="00067C06"/>
    <w:rsid w:val="00067C77"/>
    <w:rsid w:val="00072631"/>
    <w:rsid w:val="0007547E"/>
    <w:rsid w:val="00077D0C"/>
    <w:rsid w:val="00080802"/>
    <w:rsid w:val="000821B9"/>
    <w:rsid w:val="00083284"/>
    <w:rsid w:val="000842E5"/>
    <w:rsid w:val="00086430"/>
    <w:rsid w:val="000869C5"/>
    <w:rsid w:val="0008723F"/>
    <w:rsid w:val="000877AB"/>
    <w:rsid w:val="00093B8C"/>
    <w:rsid w:val="000A15F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5917"/>
    <w:rsid w:val="000B60DC"/>
    <w:rsid w:val="000B7353"/>
    <w:rsid w:val="000C0950"/>
    <w:rsid w:val="000C16AA"/>
    <w:rsid w:val="000C7CC3"/>
    <w:rsid w:val="000C7F68"/>
    <w:rsid w:val="000D3379"/>
    <w:rsid w:val="000D7443"/>
    <w:rsid w:val="000E72A8"/>
    <w:rsid w:val="000F2788"/>
    <w:rsid w:val="000F3374"/>
    <w:rsid w:val="000F4D1F"/>
    <w:rsid w:val="00100321"/>
    <w:rsid w:val="0010128F"/>
    <w:rsid w:val="00101475"/>
    <w:rsid w:val="001051CB"/>
    <w:rsid w:val="00105C76"/>
    <w:rsid w:val="00107794"/>
    <w:rsid w:val="00110F55"/>
    <w:rsid w:val="001112F4"/>
    <w:rsid w:val="00115438"/>
    <w:rsid w:val="00115ACE"/>
    <w:rsid w:val="00115DDB"/>
    <w:rsid w:val="00116362"/>
    <w:rsid w:val="00116467"/>
    <w:rsid w:val="00123035"/>
    <w:rsid w:val="001240EC"/>
    <w:rsid w:val="001252DC"/>
    <w:rsid w:val="0012598C"/>
    <w:rsid w:val="00130C9E"/>
    <w:rsid w:val="00131E33"/>
    <w:rsid w:val="00133CA7"/>
    <w:rsid w:val="0013461B"/>
    <w:rsid w:val="0013540B"/>
    <w:rsid w:val="00137B4B"/>
    <w:rsid w:val="001401FC"/>
    <w:rsid w:val="00140EE4"/>
    <w:rsid w:val="00143396"/>
    <w:rsid w:val="0014612A"/>
    <w:rsid w:val="0014634F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4092"/>
    <w:rsid w:val="00165EA6"/>
    <w:rsid w:val="00166C2A"/>
    <w:rsid w:val="001706B4"/>
    <w:rsid w:val="00173A83"/>
    <w:rsid w:val="00176844"/>
    <w:rsid w:val="00177EA8"/>
    <w:rsid w:val="00177EC0"/>
    <w:rsid w:val="00182B74"/>
    <w:rsid w:val="00183688"/>
    <w:rsid w:val="00186FBB"/>
    <w:rsid w:val="00190108"/>
    <w:rsid w:val="00192655"/>
    <w:rsid w:val="00192B4B"/>
    <w:rsid w:val="00193003"/>
    <w:rsid w:val="0019543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11F4"/>
    <w:rsid w:val="001D2532"/>
    <w:rsid w:val="001D39D3"/>
    <w:rsid w:val="001D6DD1"/>
    <w:rsid w:val="001E160F"/>
    <w:rsid w:val="001E292D"/>
    <w:rsid w:val="001E31B9"/>
    <w:rsid w:val="001E6D43"/>
    <w:rsid w:val="001E6F52"/>
    <w:rsid w:val="001E7039"/>
    <w:rsid w:val="001F19E7"/>
    <w:rsid w:val="001F2A76"/>
    <w:rsid w:val="001F69E6"/>
    <w:rsid w:val="001F6B61"/>
    <w:rsid w:val="00201E9B"/>
    <w:rsid w:val="00202D21"/>
    <w:rsid w:val="00203743"/>
    <w:rsid w:val="00203D88"/>
    <w:rsid w:val="00204CB9"/>
    <w:rsid w:val="0021159D"/>
    <w:rsid w:val="002203B5"/>
    <w:rsid w:val="00220D56"/>
    <w:rsid w:val="002246B4"/>
    <w:rsid w:val="00224B57"/>
    <w:rsid w:val="00224D28"/>
    <w:rsid w:val="00225053"/>
    <w:rsid w:val="00225A48"/>
    <w:rsid w:val="00227547"/>
    <w:rsid w:val="00232E49"/>
    <w:rsid w:val="0023444B"/>
    <w:rsid w:val="00234EC7"/>
    <w:rsid w:val="00235D68"/>
    <w:rsid w:val="0024030F"/>
    <w:rsid w:val="002414FF"/>
    <w:rsid w:val="00241D78"/>
    <w:rsid w:val="00243802"/>
    <w:rsid w:val="00243D96"/>
    <w:rsid w:val="00246D95"/>
    <w:rsid w:val="0025384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05C"/>
    <w:rsid w:val="00297393"/>
    <w:rsid w:val="00297ADE"/>
    <w:rsid w:val="002A438F"/>
    <w:rsid w:val="002A4841"/>
    <w:rsid w:val="002A48A6"/>
    <w:rsid w:val="002A4A1F"/>
    <w:rsid w:val="002B0D76"/>
    <w:rsid w:val="002B2428"/>
    <w:rsid w:val="002B480B"/>
    <w:rsid w:val="002B7D4B"/>
    <w:rsid w:val="002C4184"/>
    <w:rsid w:val="002C6F51"/>
    <w:rsid w:val="002C71EE"/>
    <w:rsid w:val="002D4ABB"/>
    <w:rsid w:val="002D6467"/>
    <w:rsid w:val="002D6993"/>
    <w:rsid w:val="002D7C55"/>
    <w:rsid w:val="002E0C50"/>
    <w:rsid w:val="002E29F8"/>
    <w:rsid w:val="002E5260"/>
    <w:rsid w:val="002E65DE"/>
    <w:rsid w:val="002F085E"/>
    <w:rsid w:val="002F302B"/>
    <w:rsid w:val="002F368A"/>
    <w:rsid w:val="002F394B"/>
    <w:rsid w:val="002F45D8"/>
    <w:rsid w:val="002F4F71"/>
    <w:rsid w:val="002F6AEA"/>
    <w:rsid w:val="002F7101"/>
    <w:rsid w:val="002F72A5"/>
    <w:rsid w:val="00300ACE"/>
    <w:rsid w:val="00300FA1"/>
    <w:rsid w:val="00305179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57AE1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1E78"/>
    <w:rsid w:val="00395A2F"/>
    <w:rsid w:val="003964E8"/>
    <w:rsid w:val="003A0F10"/>
    <w:rsid w:val="003A2C8D"/>
    <w:rsid w:val="003A50D8"/>
    <w:rsid w:val="003A5466"/>
    <w:rsid w:val="003A5666"/>
    <w:rsid w:val="003A56B0"/>
    <w:rsid w:val="003A633E"/>
    <w:rsid w:val="003A6E39"/>
    <w:rsid w:val="003B0350"/>
    <w:rsid w:val="003B0CA3"/>
    <w:rsid w:val="003B0D2D"/>
    <w:rsid w:val="003B1FD2"/>
    <w:rsid w:val="003B4A4D"/>
    <w:rsid w:val="003B4DEA"/>
    <w:rsid w:val="003B5577"/>
    <w:rsid w:val="003B56C7"/>
    <w:rsid w:val="003C3480"/>
    <w:rsid w:val="003C3642"/>
    <w:rsid w:val="003C39EC"/>
    <w:rsid w:val="003C44D6"/>
    <w:rsid w:val="003C53DB"/>
    <w:rsid w:val="003C579B"/>
    <w:rsid w:val="003C6541"/>
    <w:rsid w:val="003C65F1"/>
    <w:rsid w:val="003C67CA"/>
    <w:rsid w:val="003D3684"/>
    <w:rsid w:val="003D41C9"/>
    <w:rsid w:val="003D458A"/>
    <w:rsid w:val="003D50A2"/>
    <w:rsid w:val="003E3755"/>
    <w:rsid w:val="003E5649"/>
    <w:rsid w:val="003E6298"/>
    <w:rsid w:val="003F0D01"/>
    <w:rsid w:val="003F3B08"/>
    <w:rsid w:val="003F5408"/>
    <w:rsid w:val="003F542C"/>
    <w:rsid w:val="003F5785"/>
    <w:rsid w:val="003F6999"/>
    <w:rsid w:val="00400199"/>
    <w:rsid w:val="004002BB"/>
    <w:rsid w:val="00400EA8"/>
    <w:rsid w:val="00401F3E"/>
    <w:rsid w:val="004029F2"/>
    <w:rsid w:val="0040642D"/>
    <w:rsid w:val="004076A5"/>
    <w:rsid w:val="004100C9"/>
    <w:rsid w:val="004111EB"/>
    <w:rsid w:val="004119A8"/>
    <w:rsid w:val="00412FE9"/>
    <w:rsid w:val="00416C34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408"/>
    <w:rsid w:val="004317AF"/>
    <w:rsid w:val="00432649"/>
    <w:rsid w:val="00433698"/>
    <w:rsid w:val="004409A6"/>
    <w:rsid w:val="00443F68"/>
    <w:rsid w:val="004450BD"/>
    <w:rsid w:val="004453A2"/>
    <w:rsid w:val="004469EC"/>
    <w:rsid w:val="00446A60"/>
    <w:rsid w:val="00447A20"/>
    <w:rsid w:val="0045023A"/>
    <w:rsid w:val="00450AF9"/>
    <w:rsid w:val="00451D98"/>
    <w:rsid w:val="00452203"/>
    <w:rsid w:val="00454598"/>
    <w:rsid w:val="00454A1B"/>
    <w:rsid w:val="00455CE5"/>
    <w:rsid w:val="0045617D"/>
    <w:rsid w:val="004563FD"/>
    <w:rsid w:val="00456E05"/>
    <w:rsid w:val="004606F7"/>
    <w:rsid w:val="00461D79"/>
    <w:rsid w:val="00461D80"/>
    <w:rsid w:val="00464006"/>
    <w:rsid w:val="00467456"/>
    <w:rsid w:val="00467DAA"/>
    <w:rsid w:val="00470573"/>
    <w:rsid w:val="0047198B"/>
    <w:rsid w:val="00471E66"/>
    <w:rsid w:val="00473E0C"/>
    <w:rsid w:val="004752C3"/>
    <w:rsid w:val="00477638"/>
    <w:rsid w:val="0047773F"/>
    <w:rsid w:val="00481FB3"/>
    <w:rsid w:val="00482F8E"/>
    <w:rsid w:val="0048389D"/>
    <w:rsid w:val="00483D0F"/>
    <w:rsid w:val="00484F0C"/>
    <w:rsid w:val="00487D08"/>
    <w:rsid w:val="00492842"/>
    <w:rsid w:val="0049393A"/>
    <w:rsid w:val="004A0D83"/>
    <w:rsid w:val="004A26E8"/>
    <w:rsid w:val="004A2ECA"/>
    <w:rsid w:val="004A436F"/>
    <w:rsid w:val="004B3368"/>
    <w:rsid w:val="004B4E7C"/>
    <w:rsid w:val="004B5E9C"/>
    <w:rsid w:val="004B688D"/>
    <w:rsid w:val="004B71F3"/>
    <w:rsid w:val="004C2A95"/>
    <w:rsid w:val="004C2C44"/>
    <w:rsid w:val="004C4C3D"/>
    <w:rsid w:val="004C64D3"/>
    <w:rsid w:val="004D08C8"/>
    <w:rsid w:val="004D0FB7"/>
    <w:rsid w:val="004D23C5"/>
    <w:rsid w:val="004D66AA"/>
    <w:rsid w:val="004D6B2C"/>
    <w:rsid w:val="004D7298"/>
    <w:rsid w:val="004E0DDA"/>
    <w:rsid w:val="004E1693"/>
    <w:rsid w:val="004E46BC"/>
    <w:rsid w:val="004E5A16"/>
    <w:rsid w:val="004E5BE2"/>
    <w:rsid w:val="004E6FFD"/>
    <w:rsid w:val="004F07CB"/>
    <w:rsid w:val="004F0F20"/>
    <w:rsid w:val="004F66FD"/>
    <w:rsid w:val="00500101"/>
    <w:rsid w:val="0050490B"/>
    <w:rsid w:val="00504DDF"/>
    <w:rsid w:val="005051B8"/>
    <w:rsid w:val="00505448"/>
    <w:rsid w:val="00505D01"/>
    <w:rsid w:val="0050631A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46ED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1275"/>
    <w:rsid w:val="00581CFC"/>
    <w:rsid w:val="005863EA"/>
    <w:rsid w:val="0059015C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2E07"/>
    <w:rsid w:val="005B570C"/>
    <w:rsid w:val="005C123B"/>
    <w:rsid w:val="005C1C33"/>
    <w:rsid w:val="005C22A4"/>
    <w:rsid w:val="005C733B"/>
    <w:rsid w:val="005D0247"/>
    <w:rsid w:val="005D1277"/>
    <w:rsid w:val="005D15D1"/>
    <w:rsid w:val="005D1A7C"/>
    <w:rsid w:val="005D34AE"/>
    <w:rsid w:val="005D3B6F"/>
    <w:rsid w:val="005D3FBB"/>
    <w:rsid w:val="005D47A5"/>
    <w:rsid w:val="005D52D0"/>
    <w:rsid w:val="005D6428"/>
    <w:rsid w:val="005E0564"/>
    <w:rsid w:val="005E08FA"/>
    <w:rsid w:val="005E35A8"/>
    <w:rsid w:val="005E587F"/>
    <w:rsid w:val="005F00F2"/>
    <w:rsid w:val="005F398E"/>
    <w:rsid w:val="005F510D"/>
    <w:rsid w:val="005F5383"/>
    <w:rsid w:val="005F7111"/>
    <w:rsid w:val="00600E1D"/>
    <w:rsid w:val="00601545"/>
    <w:rsid w:val="00603531"/>
    <w:rsid w:val="00604343"/>
    <w:rsid w:val="00606248"/>
    <w:rsid w:val="00606408"/>
    <w:rsid w:val="006066E9"/>
    <w:rsid w:val="00613090"/>
    <w:rsid w:val="006157A2"/>
    <w:rsid w:val="006159FF"/>
    <w:rsid w:val="00615BD1"/>
    <w:rsid w:val="00617BCA"/>
    <w:rsid w:val="006201CE"/>
    <w:rsid w:val="00620BBA"/>
    <w:rsid w:val="00621B37"/>
    <w:rsid w:val="00621F02"/>
    <w:rsid w:val="00622A54"/>
    <w:rsid w:val="00622B18"/>
    <w:rsid w:val="00624634"/>
    <w:rsid w:val="00625AA2"/>
    <w:rsid w:val="00626B02"/>
    <w:rsid w:val="00630CD1"/>
    <w:rsid w:val="0063258C"/>
    <w:rsid w:val="00634AF2"/>
    <w:rsid w:val="00634D06"/>
    <w:rsid w:val="0063699F"/>
    <w:rsid w:val="006406C1"/>
    <w:rsid w:val="006473B7"/>
    <w:rsid w:val="00647AE1"/>
    <w:rsid w:val="0065073A"/>
    <w:rsid w:val="00650EA4"/>
    <w:rsid w:val="00651651"/>
    <w:rsid w:val="00651784"/>
    <w:rsid w:val="00651E76"/>
    <w:rsid w:val="006521A7"/>
    <w:rsid w:val="0065321C"/>
    <w:rsid w:val="00653B70"/>
    <w:rsid w:val="00655213"/>
    <w:rsid w:val="006571FC"/>
    <w:rsid w:val="00660AF8"/>
    <w:rsid w:val="00661633"/>
    <w:rsid w:val="0066337F"/>
    <w:rsid w:val="0066594A"/>
    <w:rsid w:val="00665F78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4E7"/>
    <w:rsid w:val="0069294C"/>
    <w:rsid w:val="00694601"/>
    <w:rsid w:val="00695250"/>
    <w:rsid w:val="00695969"/>
    <w:rsid w:val="00696A05"/>
    <w:rsid w:val="00697F1A"/>
    <w:rsid w:val="006A4B31"/>
    <w:rsid w:val="006A568E"/>
    <w:rsid w:val="006A5982"/>
    <w:rsid w:val="006A6F28"/>
    <w:rsid w:val="006A717A"/>
    <w:rsid w:val="006A71CD"/>
    <w:rsid w:val="006B0614"/>
    <w:rsid w:val="006B0A48"/>
    <w:rsid w:val="006B2585"/>
    <w:rsid w:val="006B57EB"/>
    <w:rsid w:val="006B6FAD"/>
    <w:rsid w:val="006C1C0F"/>
    <w:rsid w:val="006C2B5F"/>
    <w:rsid w:val="006C2F1E"/>
    <w:rsid w:val="006C3E7D"/>
    <w:rsid w:val="006C45FD"/>
    <w:rsid w:val="006D21A3"/>
    <w:rsid w:val="006D272D"/>
    <w:rsid w:val="006D2937"/>
    <w:rsid w:val="006D2E14"/>
    <w:rsid w:val="006D3B44"/>
    <w:rsid w:val="006D6A07"/>
    <w:rsid w:val="006E6CCB"/>
    <w:rsid w:val="006E7D49"/>
    <w:rsid w:val="006F234B"/>
    <w:rsid w:val="006F3755"/>
    <w:rsid w:val="006F4D8F"/>
    <w:rsid w:val="006F5350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0A89"/>
    <w:rsid w:val="00731C39"/>
    <w:rsid w:val="00733B94"/>
    <w:rsid w:val="00734E05"/>
    <w:rsid w:val="00735047"/>
    <w:rsid w:val="007364B0"/>
    <w:rsid w:val="007369EB"/>
    <w:rsid w:val="0073787B"/>
    <w:rsid w:val="007404AE"/>
    <w:rsid w:val="0074368D"/>
    <w:rsid w:val="00744586"/>
    <w:rsid w:val="00746656"/>
    <w:rsid w:val="0075112D"/>
    <w:rsid w:val="007520B2"/>
    <w:rsid w:val="007530C2"/>
    <w:rsid w:val="00753125"/>
    <w:rsid w:val="007537CD"/>
    <w:rsid w:val="00755F3D"/>
    <w:rsid w:val="007565D6"/>
    <w:rsid w:val="007565EC"/>
    <w:rsid w:val="0075685B"/>
    <w:rsid w:val="00756CB6"/>
    <w:rsid w:val="00761282"/>
    <w:rsid w:val="007612F5"/>
    <w:rsid w:val="00761933"/>
    <w:rsid w:val="00762D23"/>
    <w:rsid w:val="00763B16"/>
    <w:rsid w:val="007652CC"/>
    <w:rsid w:val="0076531D"/>
    <w:rsid w:val="0076614B"/>
    <w:rsid w:val="007663AD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107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7505"/>
    <w:rsid w:val="007C6605"/>
    <w:rsid w:val="007C7789"/>
    <w:rsid w:val="007D0DA6"/>
    <w:rsid w:val="007D2740"/>
    <w:rsid w:val="007D330D"/>
    <w:rsid w:val="007D3608"/>
    <w:rsid w:val="007D45C8"/>
    <w:rsid w:val="007D4F5B"/>
    <w:rsid w:val="007D59FC"/>
    <w:rsid w:val="007D5B85"/>
    <w:rsid w:val="007D6AAC"/>
    <w:rsid w:val="007D7392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17C58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09DB"/>
    <w:rsid w:val="0085122C"/>
    <w:rsid w:val="00853ACF"/>
    <w:rsid w:val="008546FF"/>
    <w:rsid w:val="00854839"/>
    <w:rsid w:val="0085619A"/>
    <w:rsid w:val="00856733"/>
    <w:rsid w:val="008567E9"/>
    <w:rsid w:val="0085797C"/>
    <w:rsid w:val="00857DE5"/>
    <w:rsid w:val="008609A3"/>
    <w:rsid w:val="00861848"/>
    <w:rsid w:val="00863333"/>
    <w:rsid w:val="008662E3"/>
    <w:rsid w:val="00866FAD"/>
    <w:rsid w:val="00870CF4"/>
    <w:rsid w:val="00874378"/>
    <w:rsid w:val="008748F6"/>
    <w:rsid w:val="00875B70"/>
    <w:rsid w:val="00881429"/>
    <w:rsid w:val="008845C0"/>
    <w:rsid w:val="0089119B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5DA6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174F"/>
    <w:rsid w:val="0093251F"/>
    <w:rsid w:val="009333EE"/>
    <w:rsid w:val="00933CF8"/>
    <w:rsid w:val="00933DF7"/>
    <w:rsid w:val="0094036E"/>
    <w:rsid w:val="0094169B"/>
    <w:rsid w:val="009417DD"/>
    <w:rsid w:val="00942D8F"/>
    <w:rsid w:val="00944A25"/>
    <w:rsid w:val="00945ED6"/>
    <w:rsid w:val="0095166F"/>
    <w:rsid w:val="009555CA"/>
    <w:rsid w:val="0095694E"/>
    <w:rsid w:val="0096103D"/>
    <w:rsid w:val="0096151A"/>
    <w:rsid w:val="00961B1D"/>
    <w:rsid w:val="00963E17"/>
    <w:rsid w:val="00966B66"/>
    <w:rsid w:val="00966F0D"/>
    <w:rsid w:val="00970692"/>
    <w:rsid w:val="00972484"/>
    <w:rsid w:val="00975664"/>
    <w:rsid w:val="0097694D"/>
    <w:rsid w:val="009824D9"/>
    <w:rsid w:val="00984620"/>
    <w:rsid w:val="00987312"/>
    <w:rsid w:val="00990CF3"/>
    <w:rsid w:val="009927E8"/>
    <w:rsid w:val="009932A5"/>
    <w:rsid w:val="0099356E"/>
    <w:rsid w:val="00994063"/>
    <w:rsid w:val="009946F0"/>
    <w:rsid w:val="00997F77"/>
    <w:rsid w:val="009A0478"/>
    <w:rsid w:val="009A6221"/>
    <w:rsid w:val="009A738A"/>
    <w:rsid w:val="009B19FF"/>
    <w:rsid w:val="009B245F"/>
    <w:rsid w:val="009B306C"/>
    <w:rsid w:val="009B347C"/>
    <w:rsid w:val="009B6001"/>
    <w:rsid w:val="009B6361"/>
    <w:rsid w:val="009B7088"/>
    <w:rsid w:val="009B7701"/>
    <w:rsid w:val="009C07D1"/>
    <w:rsid w:val="009C2E12"/>
    <w:rsid w:val="009C59E8"/>
    <w:rsid w:val="009D051E"/>
    <w:rsid w:val="009D1201"/>
    <w:rsid w:val="009D142B"/>
    <w:rsid w:val="009D1E05"/>
    <w:rsid w:val="009D226C"/>
    <w:rsid w:val="009D29CF"/>
    <w:rsid w:val="009D2CB7"/>
    <w:rsid w:val="009E1B2C"/>
    <w:rsid w:val="009E3F02"/>
    <w:rsid w:val="009E45D6"/>
    <w:rsid w:val="009E57FC"/>
    <w:rsid w:val="009E593A"/>
    <w:rsid w:val="009E5AF5"/>
    <w:rsid w:val="009E6058"/>
    <w:rsid w:val="009F1195"/>
    <w:rsid w:val="009F636D"/>
    <w:rsid w:val="009F6B66"/>
    <w:rsid w:val="009F6D8B"/>
    <w:rsid w:val="00A07AE2"/>
    <w:rsid w:val="00A10318"/>
    <w:rsid w:val="00A109FF"/>
    <w:rsid w:val="00A10B67"/>
    <w:rsid w:val="00A12EC8"/>
    <w:rsid w:val="00A137B1"/>
    <w:rsid w:val="00A146F4"/>
    <w:rsid w:val="00A15915"/>
    <w:rsid w:val="00A162EE"/>
    <w:rsid w:val="00A20CE0"/>
    <w:rsid w:val="00A20FBD"/>
    <w:rsid w:val="00A20FD0"/>
    <w:rsid w:val="00A328B4"/>
    <w:rsid w:val="00A346F7"/>
    <w:rsid w:val="00A34B51"/>
    <w:rsid w:val="00A36D40"/>
    <w:rsid w:val="00A40194"/>
    <w:rsid w:val="00A43EA0"/>
    <w:rsid w:val="00A466B1"/>
    <w:rsid w:val="00A506D5"/>
    <w:rsid w:val="00A529BE"/>
    <w:rsid w:val="00A54334"/>
    <w:rsid w:val="00A54F91"/>
    <w:rsid w:val="00A55AE8"/>
    <w:rsid w:val="00A56305"/>
    <w:rsid w:val="00A57774"/>
    <w:rsid w:val="00A62CB9"/>
    <w:rsid w:val="00A6556F"/>
    <w:rsid w:val="00A6561E"/>
    <w:rsid w:val="00A65765"/>
    <w:rsid w:val="00A65B3C"/>
    <w:rsid w:val="00A671C3"/>
    <w:rsid w:val="00A678EA"/>
    <w:rsid w:val="00A679AD"/>
    <w:rsid w:val="00A67EBE"/>
    <w:rsid w:val="00A67F68"/>
    <w:rsid w:val="00A71966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6E56"/>
    <w:rsid w:val="00A876B8"/>
    <w:rsid w:val="00A93397"/>
    <w:rsid w:val="00A93426"/>
    <w:rsid w:val="00A941DE"/>
    <w:rsid w:val="00A9588A"/>
    <w:rsid w:val="00A95ACF"/>
    <w:rsid w:val="00A96357"/>
    <w:rsid w:val="00A96548"/>
    <w:rsid w:val="00AA23AE"/>
    <w:rsid w:val="00AA2E78"/>
    <w:rsid w:val="00AA36DB"/>
    <w:rsid w:val="00AA4089"/>
    <w:rsid w:val="00AA5A74"/>
    <w:rsid w:val="00AA7BC2"/>
    <w:rsid w:val="00AB5D9C"/>
    <w:rsid w:val="00AB734F"/>
    <w:rsid w:val="00AB7EEE"/>
    <w:rsid w:val="00AC06DF"/>
    <w:rsid w:val="00AC628E"/>
    <w:rsid w:val="00AC7177"/>
    <w:rsid w:val="00AC7C6F"/>
    <w:rsid w:val="00AD0F94"/>
    <w:rsid w:val="00AD1910"/>
    <w:rsid w:val="00AD243B"/>
    <w:rsid w:val="00AD4EEB"/>
    <w:rsid w:val="00AD534A"/>
    <w:rsid w:val="00AD7BD9"/>
    <w:rsid w:val="00AE082F"/>
    <w:rsid w:val="00AE0CA3"/>
    <w:rsid w:val="00AE0D03"/>
    <w:rsid w:val="00AE22ED"/>
    <w:rsid w:val="00AE2939"/>
    <w:rsid w:val="00AE2D83"/>
    <w:rsid w:val="00AE4811"/>
    <w:rsid w:val="00AE51CC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CF3"/>
    <w:rsid w:val="00B01352"/>
    <w:rsid w:val="00B033B1"/>
    <w:rsid w:val="00B051BA"/>
    <w:rsid w:val="00B07033"/>
    <w:rsid w:val="00B10A5E"/>
    <w:rsid w:val="00B115DA"/>
    <w:rsid w:val="00B12B5E"/>
    <w:rsid w:val="00B13234"/>
    <w:rsid w:val="00B13FB8"/>
    <w:rsid w:val="00B14F43"/>
    <w:rsid w:val="00B16097"/>
    <w:rsid w:val="00B17E7A"/>
    <w:rsid w:val="00B26557"/>
    <w:rsid w:val="00B27F6A"/>
    <w:rsid w:val="00B30F27"/>
    <w:rsid w:val="00B32FB3"/>
    <w:rsid w:val="00B33A2C"/>
    <w:rsid w:val="00B3419B"/>
    <w:rsid w:val="00B42723"/>
    <w:rsid w:val="00B444ED"/>
    <w:rsid w:val="00B44F4F"/>
    <w:rsid w:val="00B455A1"/>
    <w:rsid w:val="00B463B3"/>
    <w:rsid w:val="00B47E80"/>
    <w:rsid w:val="00B50728"/>
    <w:rsid w:val="00B50E14"/>
    <w:rsid w:val="00B51671"/>
    <w:rsid w:val="00B519AD"/>
    <w:rsid w:val="00B51F7E"/>
    <w:rsid w:val="00B536A3"/>
    <w:rsid w:val="00B54D00"/>
    <w:rsid w:val="00B54E70"/>
    <w:rsid w:val="00B550E7"/>
    <w:rsid w:val="00B567B7"/>
    <w:rsid w:val="00B573AB"/>
    <w:rsid w:val="00B60A73"/>
    <w:rsid w:val="00B60BAA"/>
    <w:rsid w:val="00B65E84"/>
    <w:rsid w:val="00B67589"/>
    <w:rsid w:val="00B67BE8"/>
    <w:rsid w:val="00B71574"/>
    <w:rsid w:val="00B73E95"/>
    <w:rsid w:val="00B76616"/>
    <w:rsid w:val="00B80403"/>
    <w:rsid w:val="00B809F8"/>
    <w:rsid w:val="00B84200"/>
    <w:rsid w:val="00B859EF"/>
    <w:rsid w:val="00B877DD"/>
    <w:rsid w:val="00B87BF2"/>
    <w:rsid w:val="00B90628"/>
    <w:rsid w:val="00B91D63"/>
    <w:rsid w:val="00B94075"/>
    <w:rsid w:val="00B94732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6B2C"/>
    <w:rsid w:val="00BB7E06"/>
    <w:rsid w:val="00BC147D"/>
    <w:rsid w:val="00BC2041"/>
    <w:rsid w:val="00BC3FC3"/>
    <w:rsid w:val="00BD0DA3"/>
    <w:rsid w:val="00BD3AC3"/>
    <w:rsid w:val="00BD5BF7"/>
    <w:rsid w:val="00BD6E29"/>
    <w:rsid w:val="00BE0360"/>
    <w:rsid w:val="00BE1250"/>
    <w:rsid w:val="00BE32A7"/>
    <w:rsid w:val="00BE4AE0"/>
    <w:rsid w:val="00BE6365"/>
    <w:rsid w:val="00BE72BF"/>
    <w:rsid w:val="00BF10AE"/>
    <w:rsid w:val="00BF1187"/>
    <w:rsid w:val="00BF1287"/>
    <w:rsid w:val="00BF3574"/>
    <w:rsid w:val="00C00CA8"/>
    <w:rsid w:val="00C01A4A"/>
    <w:rsid w:val="00C05627"/>
    <w:rsid w:val="00C05ECB"/>
    <w:rsid w:val="00C064F5"/>
    <w:rsid w:val="00C1026C"/>
    <w:rsid w:val="00C10A26"/>
    <w:rsid w:val="00C11E57"/>
    <w:rsid w:val="00C12FEC"/>
    <w:rsid w:val="00C15A09"/>
    <w:rsid w:val="00C15E48"/>
    <w:rsid w:val="00C161D4"/>
    <w:rsid w:val="00C20B75"/>
    <w:rsid w:val="00C24CCA"/>
    <w:rsid w:val="00C31F44"/>
    <w:rsid w:val="00C32ED8"/>
    <w:rsid w:val="00C345F8"/>
    <w:rsid w:val="00C37D11"/>
    <w:rsid w:val="00C42C7A"/>
    <w:rsid w:val="00C43141"/>
    <w:rsid w:val="00C43481"/>
    <w:rsid w:val="00C4378B"/>
    <w:rsid w:val="00C465AB"/>
    <w:rsid w:val="00C46D3C"/>
    <w:rsid w:val="00C46E92"/>
    <w:rsid w:val="00C476B3"/>
    <w:rsid w:val="00C51FDA"/>
    <w:rsid w:val="00C523C7"/>
    <w:rsid w:val="00C5670B"/>
    <w:rsid w:val="00C574C8"/>
    <w:rsid w:val="00C575DB"/>
    <w:rsid w:val="00C5767B"/>
    <w:rsid w:val="00C57F4E"/>
    <w:rsid w:val="00C60C79"/>
    <w:rsid w:val="00C62B66"/>
    <w:rsid w:val="00C6397D"/>
    <w:rsid w:val="00C734ED"/>
    <w:rsid w:val="00C7398A"/>
    <w:rsid w:val="00C80121"/>
    <w:rsid w:val="00C81E92"/>
    <w:rsid w:val="00C83E01"/>
    <w:rsid w:val="00C83F0F"/>
    <w:rsid w:val="00C906AC"/>
    <w:rsid w:val="00C9083C"/>
    <w:rsid w:val="00C93638"/>
    <w:rsid w:val="00C943CC"/>
    <w:rsid w:val="00C94425"/>
    <w:rsid w:val="00C944FD"/>
    <w:rsid w:val="00C94DF0"/>
    <w:rsid w:val="00C94F38"/>
    <w:rsid w:val="00C94F7A"/>
    <w:rsid w:val="00C9728A"/>
    <w:rsid w:val="00CA3BD8"/>
    <w:rsid w:val="00CA6068"/>
    <w:rsid w:val="00CA74C2"/>
    <w:rsid w:val="00CB20DE"/>
    <w:rsid w:val="00CB428D"/>
    <w:rsid w:val="00CC07C4"/>
    <w:rsid w:val="00CC119F"/>
    <w:rsid w:val="00CC331F"/>
    <w:rsid w:val="00CC3BD8"/>
    <w:rsid w:val="00CC60B2"/>
    <w:rsid w:val="00CC65CA"/>
    <w:rsid w:val="00CC756E"/>
    <w:rsid w:val="00CD11B7"/>
    <w:rsid w:val="00CD2254"/>
    <w:rsid w:val="00CD4590"/>
    <w:rsid w:val="00CD56E7"/>
    <w:rsid w:val="00CD6079"/>
    <w:rsid w:val="00CE0231"/>
    <w:rsid w:val="00CE2830"/>
    <w:rsid w:val="00CE5AE2"/>
    <w:rsid w:val="00CF098F"/>
    <w:rsid w:val="00D031D7"/>
    <w:rsid w:val="00D0331D"/>
    <w:rsid w:val="00D05412"/>
    <w:rsid w:val="00D056CE"/>
    <w:rsid w:val="00D056DB"/>
    <w:rsid w:val="00D10D3D"/>
    <w:rsid w:val="00D130CD"/>
    <w:rsid w:val="00D14B00"/>
    <w:rsid w:val="00D14C4E"/>
    <w:rsid w:val="00D207B2"/>
    <w:rsid w:val="00D2103D"/>
    <w:rsid w:val="00D21DFE"/>
    <w:rsid w:val="00D22AE8"/>
    <w:rsid w:val="00D24359"/>
    <w:rsid w:val="00D25763"/>
    <w:rsid w:val="00D25BC0"/>
    <w:rsid w:val="00D26FD2"/>
    <w:rsid w:val="00D345DC"/>
    <w:rsid w:val="00D35534"/>
    <w:rsid w:val="00D36E5C"/>
    <w:rsid w:val="00D423C5"/>
    <w:rsid w:val="00D44A73"/>
    <w:rsid w:val="00D453B5"/>
    <w:rsid w:val="00D46053"/>
    <w:rsid w:val="00D464E2"/>
    <w:rsid w:val="00D472C6"/>
    <w:rsid w:val="00D50B0C"/>
    <w:rsid w:val="00D50F2F"/>
    <w:rsid w:val="00D5137B"/>
    <w:rsid w:val="00D521EC"/>
    <w:rsid w:val="00D534E4"/>
    <w:rsid w:val="00D537DD"/>
    <w:rsid w:val="00D53EA8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54A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2A2E"/>
    <w:rsid w:val="00D94ACA"/>
    <w:rsid w:val="00D94CDF"/>
    <w:rsid w:val="00D94E00"/>
    <w:rsid w:val="00D95D37"/>
    <w:rsid w:val="00D963D0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18EC"/>
    <w:rsid w:val="00DD071C"/>
    <w:rsid w:val="00DD1BE5"/>
    <w:rsid w:val="00DD6042"/>
    <w:rsid w:val="00DD718D"/>
    <w:rsid w:val="00DE056B"/>
    <w:rsid w:val="00DE0BBC"/>
    <w:rsid w:val="00DE12EF"/>
    <w:rsid w:val="00DE2064"/>
    <w:rsid w:val="00DE2474"/>
    <w:rsid w:val="00DE4B68"/>
    <w:rsid w:val="00DE6CA7"/>
    <w:rsid w:val="00DE7BFA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1E52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4881"/>
    <w:rsid w:val="00E37EC0"/>
    <w:rsid w:val="00E37F8B"/>
    <w:rsid w:val="00E41A78"/>
    <w:rsid w:val="00E41CA9"/>
    <w:rsid w:val="00E43D44"/>
    <w:rsid w:val="00E467E5"/>
    <w:rsid w:val="00E46902"/>
    <w:rsid w:val="00E46FC6"/>
    <w:rsid w:val="00E47849"/>
    <w:rsid w:val="00E47D6B"/>
    <w:rsid w:val="00E51617"/>
    <w:rsid w:val="00E52DE0"/>
    <w:rsid w:val="00E54267"/>
    <w:rsid w:val="00E56248"/>
    <w:rsid w:val="00E57A59"/>
    <w:rsid w:val="00E624A3"/>
    <w:rsid w:val="00E63A40"/>
    <w:rsid w:val="00E63BDE"/>
    <w:rsid w:val="00E711B3"/>
    <w:rsid w:val="00E732F2"/>
    <w:rsid w:val="00E73E78"/>
    <w:rsid w:val="00E76BD5"/>
    <w:rsid w:val="00E77698"/>
    <w:rsid w:val="00E8176A"/>
    <w:rsid w:val="00E85D6D"/>
    <w:rsid w:val="00E91B80"/>
    <w:rsid w:val="00E92D09"/>
    <w:rsid w:val="00E937F3"/>
    <w:rsid w:val="00E955E3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C47A6"/>
    <w:rsid w:val="00EC661A"/>
    <w:rsid w:val="00EC7407"/>
    <w:rsid w:val="00ED085A"/>
    <w:rsid w:val="00ED700A"/>
    <w:rsid w:val="00EE1CCC"/>
    <w:rsid w:val="00EE3F3E"/>
    <w:rsid w:val="00EE5D25"/>
    <w:rsid w:val="00EE6AB5"/>
    <w:rsid w:val="00EF080C"/>
    <w:rsid w:val="00EF1F9E"/>
    <w:rsid w:val="00EF62D4"/>
    <w:rsid w:val="00EF7CD0"/>
    <w:rsid w:val="00F0110B"/>
    <w:rsid w:val="00F01165"/>
    <w:rsid w:val="00F01C45"/>
    <w:rsid w:val="00F04AD7"/>
    <w:rsid w:val="00F061AE"/>
    <w:rsid w:val="00F068B0"/>
    <w:rsid w:val="00F071DD"/>
    <w:rsid w:val="00F07D78"/>
    <w:rsid w:val="00F126FA"/>
    <w:rsid w:val="00F129C1"/>
    <w:rsid w:val="00F16AA3"/>
    <w:rsid w:val="00F17DB1"/>
    <w:rsid w:val="00F24D2F"/>
    <w:rsid w:val="00F27B69"/>
    <w:rsid w:val="00F301E9"/>
    <w:rsid w:val="00F31E37"/>
    <w:rsid w:val="00F32786"/>
    <w:rsid w:val="00F35803"/>
    <w:rsid w:val="00F36362"/>
    <w:rsid w:val="00F36C53"/>
    <w:rsid w:val="00F4030D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3348"/>
    <w:rsid w:val="00F6417A"/>
    <w:rsid w:val="00F64F21"/>
    <w:rsid w:val="00F66250"/>
    <w:rsid w:val="00F67AD2"/>
    <w:rsid w:val="00F71136"/>
    <w:rsid w:val="00F71D7C"/>
    <w:rsid w:val="00F72830"/>
    <w:rsid w:val="00F7289F"/>
    <w:rsid w:val="00F75414"/>
    <w:rsid w:val="00F7581F"/>
    <w:rsid w:val="00F75E15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64DE"/>
    <w:rsid w:val="00F9713A"/>
    <w:rsid w:val="00F973D5"/>
    <w:rsid w:val="00F977BF"/>
    <w:rsid w:val="00F9794E"/>
    <w:rsid w:val="00FA1337"/>
    <w:rsid w:val="00FA1CDA"/>
    <w:rsid w:val="00FA59B6"/>
    <w:rsid w:val="00FA77C5"/>
    <w:rsid w:val="00FB0474"/>
    <w:rsid w:val="00FB052A"/>
    <w:rsid w:val="00FB0D19"/>
    <w:rsid w:val="00FB164A"/>
    <w:rsid w:val="00FB2D40"/>
    <w:rsid w:val="00FB4223"/>
    <w:rsid w:val="00FB47DB"/>
    <w:rsid w:val="00FB5FFD"/>
    <w:rsid w:val="00FB7AFD"/>
    <w:rsid w:val="00FC04A6"/>
    <w:rsid w:val="00FC2CB2"/>
    <w:rsid w:val="00FC4B6F"/>
    <w:rsid w:val="00FC4C7B"/>
    <w:rsid w:val="00FC6EFD"/>
    <w:rsid w:val="00FD075E"/>
    <w:rsid w:val="00FD0933"/>
    <w:rsid w:val="00FD1130"/>
    <w:rsid w:val="00FD11E0"/>
    <w:rsid w:val="00FD20EE"/>
    <w:rsid w:val="00FD4B6B"/>
    <w:rsid w:val="00FE0945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645EEC-617A-4638-8A2C-74CD3825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6F11-D716-4234-A39A-74D8CDAC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1167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207</cp:revision>
  <cp:lastPrinted>2016-09-06T12:36:00Z</cp:lastPrinted>
  <dcterms:created xsi:type="dcterms:W3CDTF">2016-05-23T18:03:00Z</dcterms:created>
  <dcterms:modified xsi:type="dcterms:W3CDTF">2016-09-06T12:38:00Z</dcterms:modified>
</cp:coreProperties>
</file>