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D9" w:rsidRPr="0069373C" w:rsidRDefault="005C41D9" w:rsidP="004875E8">
      <w:pPr>
        <w:spacing w:line="276" w:lineRule="auto"/>
        <w:ind w:right="-144"/>
        <w:jc w:val="both"/>
        <w:rPr>
          <w:rFonts w:ascii="Arial" w:hAnsi="Arial" w:cs="Arial"/>
          <w:b/>
          <w:sz w:val="24"/>
          <w:szCs w:val="24"/>
        </w:rPr>
      </w:pPr>
    </w:p>
    <w:p w:rsidR="00254A97" w:rsidRPr="0069373C" w:rsidRDefault="00254A97" w:rsidP="004875E8">
      <w:pPr>
        <w:spacing w:line="276" w:lineRule="auto"/>
        <w:ind w:right="-144"/>
        <w:jc w:val="both"/>
        <w:rPr>
          <w:rFonts w:ascii="Arial" w:hAnsi="Arial" w:cs="Arial"/>
          <w:sz w:val="24"/>
          <w:szCs w:val="24"/>
        </w:rPr>
      </w:pPr>
      <w:r w:rsidRPr="0069373C">
        <w:rPr>
          <w:rFonts w:ascii="Arial" w:hAnsi="Arial" w:cs="Arial"/>
          <w:b/>
          <w:sz w:val="24"/>
          <w:szCs w:val="24"/>
        </w:rPr>
        <w:t>DATA:</w:t>
      </w:r>
      <w:r w:rsidRPr="0069373C">
        <w:rPr>
          <w:rFonts w:ascii="Arial" w:hAnsi="Arial" w:cs="Arial"/>
          <w:sz w:val="24"/>
          <w:szCs w:val="24"/>
        </w:rPr>
        <w:t xml:space="preserve"> </w:t>
      </w:r>
      <w:r w:rsidR="00261DC4" w:rsidRPr="0069373C">
        <w:rPr>
          <w:rFonts w:ascii="Arial" w:hAnsi="Arial" w:cs="Arial"/>
          <w:sz w:val="24"/>
          <w:szCs w:val="24"/>
        </w:rPr>
        <w:t>11</w:t>
      </w:r>
      <w:r w:rsidR="00142D44" w:rsidRPr="0069373C">
        <w:rPr>
          <w:rFonts w:ascii="Arial" w:hAnsi="Arial" w:cs="Arial"/>
          <w:sz w:val="24"/>
          <w:szCs w:val="24"/>
        </w:rPr>
        <w:t>/</w:t>
      </w:r>
      <w:r w:rsidRPr="0069373C">
        <w:rPr>
          <w:rFonts w:ascii="Arial" w:hAnsi="Arial" w:cs="Arial"/>
          <w:sz w:val="24"/>
          <w:szCs w:val="24"/>
        </w:rPr>
        <w:t>0</w:t>
      </w:r>
      <w:r w:rsidR="00261DC4" w:rsidRPr="0069373C">
        <w:rPr>
          <w:rFonts w:ascii="Arial" w:hAnsi="Arial" w:cs="Arial"/>
          <w:sz w:val="24"/>
          <w:szCs w:val="24"/>
        </w:rPr>
        <w:t>7</w:t>
      </w:r>
      <w:r w:rsidR="00142D44" w:rsidRPr="0069373C">
        <w:rPr>
          <w:rFonts w:ascii="Arial" w:hAnsi="Arial" w:cs="Arial"/>
          <w:sz w:val="24"/>
          <w:szCs w:val="24"/>
        </w:rPr>
        <w:t>/</w:t>
      </w:r>
      <w:r w:rsidRPr="0069373C">
        <w:rPr>
          <w:rFonts w:ascii="Arial" w:hAnsi="Arial" w:cs="Arial"/>
          <w:sz w:val="24"/>
          <w:szCs w:val="24"/>
        </w:rPr>
        <w:t>201</w:t>
      </w:r>
      <w:r w:rsidR="00142D44" w:rsidRPr="0069373C">
        <w:rPr>
          <w:rFonts w:ascii="Arial" w:hAnsi="Arial" w:cs="Arial"/>
          <w:sz w:val="24"/>
          <w:szCs w:val="24"/>
        </w:rPr>
        <w:t>2</w:t>
      </w:r>
      <w:r w:rsidRPr="0069373C">
        <w:rPr>
          <w:rFonts w:ascii="Arial" w:hAnsi="Arial" w:cs="Arial"/>
          <w:sz w:val="24"/>
          <w:szCs w:val="24"/>
        </w:rPr>
        <w:t xml:space="preserve">                                   </w:t>
      </w:r>
      <w:r w:rsidR="00433904" w:rsidRPr="0069373C">
        <w:rPr>
          <w:rFonts w:ascii="Arial" w:hAnsi="Arial" w:cs="Arial"/>
          <w:sz w:val="24"/>
          <w:szCs w:val="24"/>
        </w:rPr>
        <w:t xml:space="preserve">                </w:t>
      </w:r>
      <w:r w:rsidRPr="0069373C">
        <w:rPr>
          <w:rFonts w:ascii="Arial" w:hAnsi="Arial" w:cs="Arial"/>
          <w:b/>
          <w:sz w:val="24"/>
          <w:szCs w:val="24"/>
        </w:rPr>
        <w:t>LOCAL:</w:t>
      </w:r>
      <w:r w:rsidRPr="0069373C">
        <w:rPr>
          <w:rFonts w:ascii="Arial" w:hAnsi="Arial" w:cs="Arial"/>
          <w:sz w:val="24"/>
          <w:szCs w:val="24"/>
        </w:rPr>
        <w:t xml:space="preserve"> </w:t>
      </w:r>
      <w:r w:rsidR="009477CA" w:rsidRPr="0069373C">
        <w:rPr>
          <w:rFonts w:ascii="Arial" w:hAnsi="Arial" w:cs="Arial"/>
          <w:sz w:val="24"/>
          <w:szCs w:val="24"/>
        </w:rPr>
        <w:t>S</w:t>
      </w:r>
      <w:r w:rsidR="00BD12D5" w:rsidRPr="0069373C">
        <w:rPr>
          <w:rFonts w:ascii="Arial" w:hAnsi="Arial" w:cs="Arial"/>
          <w:sz w:val="24"/>
          <w:szCs w:val="24"/>
        </w:rPr>
        <w:t>ede</w:t>
      </w:r>
      <w:r w:rsidR="009477CA" w:rsidRPr="0069373C">
        <w:rPr>
          <w:rFonts w:ascii="Arial" w:hAnsi="Arial" w:cs="Arial"/>
          <w:sz w:val="24"/>
          <w:szCs w:val="24"/>
        </w:rPr>
        <w:t xml:space="preserve"> </w:t>
      </w:r>
      <w:r w:rsidR="00931862" w:rsidRPr="0069373C">
        <w:rPr>
          <w:rFonts w:ascii="Arial" w:hAnsi="Arial" w:cs="Arial"/>
          <w:sz w:val="24"/>
          <w:szCs w:val="24"/>
        </w:rPr>
        <w:t>do CAU/RS</w:t>
      </w:r>
    </w:p>
    <w:p w:rsidR="00254A97" w:rsidRPr="0069373C" w:rsidRDefault="00254A97" w:rsidP="008F5CBA">
      <w:pPr>
        <w:spacing w:after="240" w:line="276" w:lineRule="auto"/>
        <w:ind w:right="-426"/>
        <w:jc w:val="both"/>
        <w:rPr>
          <w:rFonts w:ascii="Arial" w:hAnsi="Arial" w:cs="Arial"/>
          <w:sz w:val="24"/>
          <w:szCs w:val="24"/>
        </w:rPr>
      </w:pPr>
      <w:r w:rsidRPr="0069373C">
        <w:rPr>
          <w:rFonts w:ascii="Arial" w:hAnsi="Arial" w:cs="Arial"/>
          <w:b/>
          <w:sz w:val="24"/>
          <w:szCs w:val="24"/>
        </w:rPr>
        <w:t>HORÁRIO DE INÍCIO:</w:t>
      </w:r>
      <w:r w:rsidRPr="0069373C">
        <w:rPr>
          <w:rFonts w:ascii="Arial" w:hAnsi="Arial" w:cs="Arial"/>
          <w:sz w:val="24"/>
          <w:szCs w:val="24"/>
        </w:rPr>
        <w:t xml:space="preserve"> </w:t>
      </w:r>
      <w:r w:rsidR="00CD2482" w:rsidRPr="0069373C">
        <w:rPr>
          <w:rFonts w:ascii="Arial" w:hAnsi="Arial" w:cs="Arial"/>
          <w:sz w:val="24"/>
          <w:szCs w:val="24"/>
        </w:rPr>
        <w:t>16h</w:t>
      </w:r>
      <w:r w:rsidRPr="0069373C">
        <w:rPr>
          <w:rFonts w:ascii="Arial" w:hAnsi="Arial" w:cs="Arial"/>
          <w:sz w:val="24"/>
          <w:szCs w:val="24"/>
        </w:rPr>
        <w:tab/>
      </w:r>
    </w:p>
    <w:p w:rsidR="00C20B92" w:rsidRDefault="00CD2482" w:rsidP="00E97B6A">
      <w:pPr>
        <w:pStyle w:val="PargrafodaLista"/>
        <w:tabs>
          <w:tab w:val="left" w:pos="426"/>
          <w:tab w:val="left" w:pos="1843"/>
          <w:tab w:val="left" w:pos="2127"/>
        </w:tabs>
        <w:spacing w:after="10" w:line="276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69373C">
        <w:rPr>
          <w:rFonts w:ascii="Arial" w:hAnsi="Arial" w:cs="Arial"/>
          <w:b/>
          <w:bCs/>
          <w:sz w:val="24"/>
          <w:szCs w:val="24"/>
        </w:rPr>
        <w:t>P</w:t>
      </w:r>
      <w:r w:rsidR="00254A97" w:rsidRPr="0069373C">
        <w:rPr>
          <w:rFonts w:ascii="Arial" w:hAnsi="Arial" w:cs="Arial"/>
          <w:b/>
          <w:bCs/>
          <w:sz w:val="24"/>
          <w:szCs w:val="24"/>
        </w:rPr>
        <w:t>resentes à reunião:</w:t>
      </w:r>
      <w:r w:rsidR="00180320" w:rsidRPr="0069373C">
        <w:rPr>
          <w:rFonts w:ascii="Arial" w:hAnsi="Arial" w:cs="Arial"/>
          <w:b/>
          <w:bCs/>
          <w:sz w:val="24"/>
          <w:szCs w:val="24"/>
        </w:rPr>
        <w:t xml:space="preserve"> </w:t>
      </w:r>
      <w:r w:rsidR="00180320" w:rsidRPr="0069373C">
        <w:rPr>
          <w:rFonts w:ascii="Arial" w:eastAsia="Arial" w:hAnsi="Arial" w:cs="Arial"/>
          <w:sz w:val="24"/>
          <w:szCs w:val="24"/>
        </w:rPr>
        <w:t xml:space="preserve">Arq. Roberto </w:t>
      </w:r>
      <w:proofErr w:type="spellStart"/>
      <w:r w:rsidR="00180320" w:rsidRPr="0069373C">
        <w:rPr>
          <w:rFonts w:ascii="Arial" w:eastAsia="Arial" w:hAnsi="Arial" w:cs="Arial"/>
          <w:sz w:val="24"/>
          <w:szCs w:val="24"/>
        </w:rPr>
        <w:t>Py</w:t>
      </w:r>
      <w:proofErr w:type="spellEnd"/>
      <w:r w:rsidR="00180320" w:rsidRPr="0069373C">
        <w:rPr>
          <w:rFonts w:ascii="Arial" w:eastAsia="Arial" w:hAnsi="Arial" w:cs="Arial"/>
          <w:sz w:val="24"/>
          <w:szCs w:val="24"/>
        </w:rPr>
        <w:t xml:space="preserve"> Gomes da Silveira, Presidente, Arq. Alberto </w:t>
      </w:r>
      <w:proofErr w:type="spellStart"/>
      <w:r w:rsidR="00180320" w:rsidRPr="0069373C">
        <w:rPr>
          <w:rFonts w:ascii="Arial" w:eastAsia="Arial" w:hAnsi="Arial" w:cs="Arial"/>
          <w:sz w:val="24"/>
          <w:szCs w:val="24"/>
        </w:rPr>
        <w:t>Fedosow</w:t>
      </w:r>
      <w:proofErr w:type="spellEnd"/>
      <w:r w:rsidR="00180320" w:rsidRPr="0069373C">
        <w:rPr>
          <w:rFonts w:ascii="Arial" w:eastAsia="Arial" w:hAnsi="Arial" w:cs="Arial"/>
          <w:sz w:val="24"/>
          <w:szCs w:val="24"/>
        </w:rPr>
        <w:t xml:space="preserve"> Cabral, Vice-Presidente, </w:t>
      </w:r>
      <w:r w:rsidR="00180320" w:rsidRPr="0069373C">
        <w:rPr>
          <w:rFonts w:ascii="Arial" w:hAnsi="Arial" w:cs="Arial"/>
          <w:bCs/>
          <w:sz w:val="24"/>
          <w:szCs w:val="24"/>
        </w:rPr>
        <w:t xml:space="preserve">Arq. Carlos Alberto </w:t>
      </w:r>
      <w:proofErr w:type="gramStart"/>
      <w:r w:rsidR="00180320" w:rsidRPr="0069373C">
        <w:rPr>
          <w:rFonts w:ascii="Arial" w:hAnsi="Arial" w:cs="Arial"/>
          <w:bCs/>
          <w:sz w:val="24"/>
          <w:szCs w:val="24"/>
        </w:rPr>
        <w:t>Sant’Ana</w:t>
      </w:r>
      <w:proofErr w:type="gramEnd"/>
      <w:r w:rsidR="00180320" w:rsidRPr="0069373C">
        <w:rPr>
          <w:rFonts w:ascii="Arial" w:hAnsi="Arial" w:cs="Arial"/>
          <w:bCs/>
          <w:sz w:val="24"/>
          <w:szCs w:val="24"/>
        </w:rPr>
        <w:t>, Coordenador da Com</w:t>
      </w:r>
      <w:r w:rsidR="00C20B92">
        <w:rPr>
          <w:rFonts w:ascii="Arial" w:hAnsi="Arial" w:cs="Arial"/>
          <w:bCs/>
          <w:sz w:val="24"/>
          <w:szCs w:val="24"/>
        </w:rPr>
        <w:t xml:space="preserve">issão de Atos Administrativos, </w:t>
      </w:r>
      <w:r w:rsidR="00180320" w:rsidRPr="0069373C">
        <w:rPr>
          <w:rFonts w:ascii="Arial" w:hAnsi="Arial" w:cs="Arial"/>
          <w:bCs/>
          <w:sz w:val="24"/>
          <w:szCs w:val="24"/>
        </w:rPr>
        <w:t xml:space="preserve">Arq. Fausto Henrique </w:t>
      </w:r>
      <w:proofErr w:type="spellStart"/>
      <w:r w:rsidR="00180320" w:rsidRPr="0069373C">
        <w:rPr>
          <w:rFonts w:ascii="Arial" w:hAnsi="Arial" w:cs="Arial"/>
          <w:bCs/>
          <w:sz w:val="24"/>
          <w:szCs w:val="24"/>
        </w:rPr>
        <w:t>Steffen</w:t>
      </w:r>
      <w:proofErr w:type="spellEnd"/>
      <w:r w:rsidR="00F652AA" w:rsidRPr="0069373C">
        <w:rPr>
          <w:rFonts w:ascii="Arial" w:hAnsi="Arial" w:cs="Arial"/>
          <w:bCs/>
          <w:sz w:val="24"/>
          <w:szCs w:val="24"/>
        </w:rPr>
        <w:t>, C</w:t>
      </w:r>
      <w:r w:rsidR="00180320" w:rsidRPr="0069373C">
        <w:rPr>
          <w:rFonts w:ascii="Arial" w:hAnsi="Arial" w:cs="Arial"/>
          <w:bCs/>
          <w:sz w:val="24"/>
          <w:szCs w:val="24"/>
        </w:rPr>
        <w:t>oordenador adjunto da Comissão de Finanças</w:t>
      </w:r>
      <w:r w:rsidR="00C20B92">
        <w:rPr>
          <w:rFonts w:ascii="Arial" w:hAnsi="Arial" w:cs="Arial"/>
          <w:bCs/>
          <w:sz w:val="24"/>
          <w:szCs w:val="24"/>
        </w:rPr>
        <w:t xml:space="preserve">, </w:t>
      </w:r>
      <w:r w:rsidR="00C20B92" w:rsidRPr="0069373C">
        <w:rPr>
          <w:rFonts w:ascii="Arial" w:hAnsi="Arial" w:cs="Arial"/>
          <w:sz w:val="24"/>
          <w:szCs w:val="24"/>
        </w:rPr>
        <w:t>Sérgio Zimmermann</w:t>
      </w:r>
      <w:r w:rsidR="00C20B92">
        <w:rPr>
          <w:rFonts w:ascii="Arial" w:hAnsi="Arial" w:cs="Arial"/>
          <w:sz w:val="24"/>
          <w:szCs w:val="24"/>
        </w:rPr>
        <w:t>, Coordenador da Comissão de Finanças</w:t>
      </w:r>
      <w:r w:rsidR="00180320" w:rsidRPr="0069373C">
        <w:rPr>
          <w:rFonts w:ascii="Arial" w:hAnsi="Arial" w:cs="Arial"/>
          <w:bCs/>
          <w:sz w:val="24"/>
          <w:szCs w:val="24"/>
        </w:rPr>
        <w:t>.</w:t>
      </w:r>
      <w:r w:rsidR="00F652AA" w:rsidRPr="0069373C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F652AA" w:rsidRPr="0069373C">
        <w:rPr>
          <w:rFonts w:ascii="Arial" w:hAnsi="Arial" w:cs="Arial"/>
          <w:bCs/>
          <w:sz w:val="24"/>
          <w:szCs w:val="24"/>
        </w:rPr>
        <w:t>-.</w:t>
      </w:r>
      <w:proofErr w:type="gramEnd"/>
      <w:r w:rsidR="00F652AA" w:rsidRPr="0069373C">
        <w:rPr>
          <w:rFonts w:ascii="Arial" w:hAnsi="Arial" w:cs="Arial"/>
          <w:bCs/>
          <w:sz w:val="24"/>
          <w:szCs w:val="24"/>
        </w:rPr>
        <w:t>-.-.-.-.-.-.-.-.-.-.-.-.-.-.-.-.-.-.-.-.-.-.-.-.-.-.-.-.</w:t>
      </w:r>
      <w:r w:rsidR="00AB57D8" w:rsidRPr="0069373C">
        <w:rPr>
          <w:rFonts w:ascii="Arial" w:hAnsi="Arial" w:cs="Arial"/>
          <w:bCs/>
          <w:sz w:val="24"/>
          <w:szCs w:val="24"/>
        </w:rPr>
        <w:t>-.-.-.-.-.-.-.-.-.-.-.-.-.-.-.-</w:t>
      </w:r>
      <w:r w:rsidR="00C20B92">
        <w:rPr>
          <w:rFonts w:ascii="Arial" w:hAnsi="Arial" w:cs="Arial"/>
          <w:bCs/>
          <w:sz w:val="24"/>
          <w:szCs w:val="24"/>
        </w:rPr>
        <w:t>.-.-.-.-.-.-.-.-.-.-.-.-.</w:t>
      </w:r>
    </w:p>
    <w:p w:rsidR="00E97B6A" w:rsidRPr="0069373C" w:rsidRDefault="00AB57D8" w:rsidP="00E97B6A">
      <w:pPr>
        <w:pStyle w:val="PargrafodaLista"/>
        <w:tabs>
          <w:tab w:val="left" w:pos="426"/>
          <w:tab w:val="left" w:pos="1843"/>
          <w:tab w:val="left" w:pos="2127"/>
        </w:tabs>
        <w:spacing w:after="1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9373C">
        <w:rPr>
          <w:rFonts w:ascii="Arial" w:hAnsi="Arial" w:cs="Arial"/>
          <w:b/>
          <w:bCs/>
          <w:sz w:val="24"/>
          <w:szCs w:val="24"/>
        </w:rPr>
        <w:t xml:space="preserve">1. </w:t>
      </w:r>
      <w:r w:rsidRPr="0069373C">
        <w:rPr>
          <w:rFonts w:ascii="Arial" w:hAnsi="Arial" w:cs="Arial"/>
          <w:b/>
          <w:sz w:val="24"/>
          <w:szCs w:val="24"/>
        </w:rPr>
        <w:t xml:space="preserve">Relato </w:t>
      </w:r>
      <w:r w:rsidR="00FE3A1E" w:rsidRPr="0069373C">
        <w:rPr>
          <w:rFonts w:ascii="Arial" w:hAnsi="Arial" w:cs="Arial"/>
          <w:b/>
          <w:sz w:val="24"/>
          <w:szCs w:val="24"/>
        </w:rPr>
        <w:t>da primeira palestra</w:t>
      </w:r>
      <w:r w:rsidRPr="0069373C">
        <w:rPr>
          <w:rFonts w:ascii="Arial" w:hAnsi="Arial" w:cs="Arial"/>
          <w:b/>
          <w:sz w:val="24"/>
          <w:szCs w:val="24"/>
        </w:rPr>
        <w:t xml:space="preserve"> informativa</w:t>
      </w:r>
      <w:r w:rsidR="00FE3A1E" w:rsidRPr="0069373C">
        <w:rPr>
          <w:rFonts w:ascii="Arial" w:hAnsi="Arial" w:cs="Arial"/>
          <w:b/>
          <w:sz w:val="24"/>
          <w:szCs w:val="24"/>
        </w:rPr>
        <w:t xml:space="preserve"> do CAU/RS</w:t>
      </w:r>
      <w:r w:rsidRPr="0069373C">
        <w:rPr>
          <w:rFonts w:ascii="Arial" w:hAnsi="Arial" w:cs="Arial"/>
          <w:b/>
          <w:sz w:val="24"/>
          <w:szCs w:val="24"/>
        </w:rPr>
        <w:t xml:space="preserve">: </w:t>
      </w:r>
      <w:r w:rsidR="008E334F" w:rsidRPr="0069373C">
        <w:rPr>
          <w:rFonts w:ascii="Arial" w:hAnsi="Arial" w:cs="Arial"/>
          <w:sz w:val="24"/>
          <w:szCs w:val="24"/>
        </w:rPr>
        <w:t>o Presidente</w:t>
      </w:r>
      <w:r w:rsidR="005421C8" w:rsidRPr="0069373C">
        <w:rPr>
          <w:rFonts w:ascii="Arial" w:hAnsi="Arial" w:cs="Arial"/>
          <w:sz w:val="24"/>
          <w:szCs w:val="24"/>
        </w:rPr>
        <w:t xml:space="preserve"> Roberto </w:t>
      </w:r>
      <w:proofErr w:type="spellStart"/>
      <w:r w:rsidR="005421C8" w:rsidRPr="0069373C">
        <w:rPr>
          <w:rFonts w:ascii="Arial" w:hAnsi="Arial" w:cs="Arial"/>
          <w:sz w:val="24"/>
          <w:szCs w:val="24"/>
        </w:rPr>
        <w:t>Py</w:t>
      </w:r>
      <w:proofErr w:type="spellEnd"/>
      <w:r w:rsidR="005421C8" w:rsidRPr="0069373C">
        <w:rPr>
          <w:rFonts w:ascii="Arial" w:hAnsi="Arial" w:cs="Arial"/>
          <w:sz w:val="24"/>
          <w:szCs w:val="24"/>
        </w:rPr>
        <w:t xml:space="preserve"> relatou</w:t>
      </w:r>
      <w:r w:rsidR="008E334F" w:rsidRPr="0069373C">
        <w:rPr>
          <w:rFonts w:ascii="Arial" w:hAnsi="Arial" w:cs="Arial"/>
          <w:sz w:val="24"/>
          <w:szCs w:val="24"/>
        </w:rPr>
        <w:t xml:space="preserve"> como </w:t>
      </w:r>
      <w:r w:rsidR="00A14109" w:rsidRPr="0069373C">
        <w:rPr>
          <w:rFonts w:ascii="Arial" w:hAnsi="Arial" w:cs="Arial"/>
          <w:sz w:val="24"/>
          <w:szCs w:val="24"/>
        </w:rPr>
        <w:t>ocorreu a</w:t>
      </w:r>
      <w:r w:rsidR="008E334F" w:rsidRPr="0069373C">
        <w:rPr>
          <w:rFonts w:ascii="Arial" w:hAnsi="Arial" w:cs="Arial"/>
          <w:sz w:val="24"/>
          <w:szCs w:val="24"/>
        </w:rPr>
        <w:t xml:space="preserve"> palestra </w:t>
      </w:r>
      <w:r w:rsidR="005421C8" w:rsidRPr="0069373C">
        <w:rPr>
          <w:rFonts w:ascii="Arial" w:hAnsi="Arial" w:cs="Arial"/>
          <w:sz w:val="24"/>
          <w:szCs w:val="24"/>
        </w:rPr>
        <w:t xml:space="preserve">do CAU/RS </w:t>
      </w:r>
      <w:r w:rsidR="008E334F" w:rsidRPr="0069373C">
        <w:rPr>
          <w:rFonts w:ascii="Arial" w:hAnsi="Arial" w:cs="Arial"/>
          <w:sz w:val="24"/>
          <w:szCs w:val="24"/>
        </w:rPr>
        <w:t xml:space="preserve">na Associação dos Engenheiros, Arquitetos e Agrônomos da Região dos Vinhedos (AEARV) </w:t>
      </w:r>
      <w:r w:rsidR="005421C8" w:rsidRPr="0069373C">
        <w:rPr>
          <w:rFonts w:ascii="Arial" w:hAnsi="Arial" w:cs="Arial"/>
          <w:sz w:val="24"/>
          <w:szCs w:val="24"/>
        </w:rPr>
        <w:t>na cidade</w:t>
      </w:r>
      <w:r w:rsidR="008E334F" w:rsidRPr="0069373C">
        <w:rPr>
          <w:rFonts w:ascii="Arial" w:hAnsi="Arial" w:cs="Arial"/>
          <w:sz w:val="24"/>
          <w:szCs w:val="24"/>
        </w:rPr>
        <w:t xml:space="preserve"> de Bento Gonçalves</w:t>
      </w:r>
      <w:r w:rsidR="00A14109" w:rsidRPr="0069373C">
        <w:rPr>
          <w:rFonts w:ascii="Arial" w:hAnsi="Arial" w:cs="Arial"/>
          <w:sz w:val="24"/>
          <w:szCs w:val="24"/>
        </w:rPr>
        <w:t>, no dia 5 de julho de 2012. Descreveu que c</w:t>
      </w:r>
      <w:r w:rsidR="005604FE">
        <w:rPr>
          <w:rFonts w:ascii="Arial" w:hAnsi="Arial" w:cs="Arial"/>
          <w:sz w:val="24"/>
          <w:szCs w:val="24"/>
        </w:rPr>
        <w:t>ompareceram a C</w:t>
      </w:r>
      <w:r w:rsidR="005421C8" w:rsidRPr="0069373C">
        <w:rPr>
          <w:rFonts w:ascii="Arial" w:hAnsi="Arial" w:cs="Arial"/>
          <w:sz w:val="24"/>
          <w:szCs w:val="24"/>
        </w:rPr>
        <w:t xml:space="preserve">onselheira federal Gislaine Saibro, o Presidente do CAU/RS, Roberto </w:t>
      </w:r>
      <w:proofErr w:type="spellStart"/>
      <w:r w:rsidR="005421C8" w:rsidRPr="0069373C">
        <w:rPr>
          <w:rFonts w:ascii="Arial" w:hAnsi="Arial" w:cs="Arial"/>
          <w:sz w:val="24"/>
          <w:szCs w:val="24"/>
        </w:rPr>
        <w:t>Py</w:t>
      </w:r>
      <w:proofErr w:type="spellEnd"/>
      <w:r w:rsidR="005421C8" w:rsidRPr="0069373C">
        <w:rPr>
          <w:rFonts w:ascii="Arial" w:hAnsi="Arial" w:cs="Arial"/>
          <w:sz w:val="24"/>
          <w:szCs w:val="24"/>
        </w:rPr>
        <w:t>, a recepcioni</w:t>
      </w:r>
      <w:r w:rsidR="005604FE">
        <w:rPr>
          <w:rFonts w:ascii="Arial" w:hAnsi="Arial" w:cs="Arial"/>
          <w:sz w:val="24"/>
          <w:szCs w:val="24"/>
        </w:rPr>
        <w:t xml:space="preserve">sta Alessandra </w:t>
      </w:r>
      <w:proofErr w:type="spellStart"/>
      <w:r w:rsidR="005604FE">
        <w:rPr>
          <w:rFonts w:ascii="Arial" w:hAnsi="Arial" w:cs="Arial"/>
          <w:sz w:val="24"/>
          <w:szCs w:val="24"/>
        </w:rPr>
        <w:t>Scalcon</w:t>
      </w:r>
      <w:proofErr w:type="spellEnd"/>
      <w:r w:rsidR="005604FE">
        <w:rPr>
          <w:rFonts w:ascii="Arial" w:hAnsi="Arial" w:cs="Arial"/>
          <w:sz w:val="24"/>
          <w:szCs w:val="24"/>
        </w:rPr>
        <w:t xml:space="preserve"> e a A</w:t>
      </w:r>
      <w:r w:rsidR="005421C8" w:rsidRPr="0069373C">
        <w:rPr>
          <w:rFonts w:ascii="Arial" w:hAnsi="Arial" w:cs="Arial"/>
          <w:sz w:val="24"/>
          <w:szCs w:val="24"/>
        </w:rPr>
        <w:t xml:space="preserve">ssessora técnica </w:t>
      </w:r>
      <w:proofErr w:type="spellStart"/>
      <w:r w:rsidR="005421C8" w:rsidRPr="0069373C">
        <w:rPr>
          <w:rFonts w:ascii="Arial" w:hAnsi="Arial" w:cs="Arial"/>
          <w:sz w:val="24"/>
          <w:szCs w:val="24"/>
        </w:rPr>
        <w:t>Maríndia</w:t>
      </w:r>
      <w:proofErr w:type="spellEnd"/>
      <w:r w:rsidR="005421C8" w:rsidRPr="006937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21C8" w:rsidRPr="0069373C">
        <w:rPr>
          <w:rFonts w:ascii="Arial" w:hAnsi="Arial" w:cs="Arial"/>
          <w:sz w:val="24"/>
          <w:szCs w:val="24"/>
        </w:rPr>
        <w:t>Girardello</w:t>
      </w:r>
      <w:proofErr w:type="spellEnd"/>
      <w:r w:rsidR="005421C8" w:rsidRPr="0069373C">
        <w:rPr>
          <w:rFonts w:ascii="Arial" w:hAnsi="Arial" w:cs="Arial"/>
          <w:sz w:val="24"/>
          <w:szCs w:val="24"/>
        </w:rPr>
        <w:t xml:space="preserve">. </w:t>
      </w:r>
      <w:r w:rsidR="00A14109" w:rsidRPr="0069373C">
        <w:rPr>
          <w:rFonts w:ascii="Arial" w:hAnsi="Arial" w:cs="Arial"/>
          <w:sz w:val="24"/>
          <w:szCs w:val="24"/>
        </w:rPr>
        <w:t>Atentou para a importância da presença</w:t>
      </w:r>
      <w:r w:rsidR="005421C8" w:rsidRPr="0069373C">
        <w:rPr>
          <w:rFonts w:ascii="Arial" w:hAnsi="Arial" w:cs="Arial"/>
          <w:sz w:val="24"/>
          <w:szCs w:val="24"/>
        </w:rPr>
        <w:t xml:space="preserve"> </w:t>
      </w:r>
      <w:r w:rsidR="00A14109" w:rsidRPr="0069373C">
        <w:rPr>
          <w:rFonts w:ascii="Arial" w:hAnsi="Arial" w:cs="Arial"/>
          <w:sz w:val="24"/>
          <w:szCs w:val="24"/>
        </w:rPr>
        <w:t>de</w:t>
      </w:r>
      <w:r w:rsidR="008E334F" w:rsidRPr="0069373C">
        <w:rPr>
          <w:rFonts w:ascii="Arial" w:hAnsi="Arial" w:cs="Arial"/>
          <w:sz w:val="24"/>
          <w:szCs w:val="24"/>
        </w:rPr>
        <w:t xml:space="preserve"> </w:t>
      </w:r>
      <w:r w:rsidR="00A14109" w:rsidRPr="0069373C">
        <w:rPr>
          <w:rFonts w:ascii="Arial" w:hAnsi="Arial" w:cs="Arial"/>
          <w:sz w:val="24"/>
          <w:szCs w:val="24"/>
        </w:rPr>
        <w:t>funcionários</w:t>
      </w:r>
      <w:r w:rsidR="005421C8" w:rsidRPr="0069373C">
        <w:rPr>
          <w:rFonts w:ascii="Arial" w:hAnsi="Arial" w:cs="Arial"/>
          <w:sz w:val="24"/>
          <w:szCs w:val="24"/>
        </w:rPr>
        <w:t xml:space="preserve"> da área técnica do Conselho de Arquitetura e Urbanismo do Rio Grande d</w:t>
      </w:r>
      <w:r w:rsidR="008E334F" w:rsidRPr="0069373C">
        <w:rPr>
          <w:rFonts w:ascii="Arial" w:hAnsi="Arial" w:cs="Arial"/>
          <w:sz w:val="24"/>
          <w:szCs w:val="24"/>
        </w:rPr>
        <w:t>o Sul além do contato formal d</w:t>
      </w:r>
      <w:r w:rsidR="005421C8" w:rsidRPr="0069373C">
        <w:rPr>
          <w:rFonts w:ascii="Arial" w:hAnsi="Arial" w:cs="Arial"/>
          <w:sz w:val="24"/>
          <w:szCs w:val="24"/>
        </w:rPr>
        <w:t>o CAU/RS na figura do presidente, pois assim foi possível mostrar um passo-a-passo</w:t>
      </w:r>
      <w:r w:rsidR="008E334F" w:rsidRPr="0069373C">
        <w:rPr>
          <w:rFonts w:ascii="Arial" w:hAnsi="Arial" w:cs="Arial"/>
          <w:sz w:val="24"/>
          <w:szCs w:val="24"/>
        </w:rPr>
        <w:t xml:space="preserve"> de como registrar pessoas físicas, empresas e </w:t>
      </w:r>
      <w:proofErr w:type="spellStart"/>
      <w:r w:rsidR="008E334F" w:rsidRPr="0069373C">
        <w:rPr>
          <w:rFonts w:ascii="Arial" w:hAnsi="Arial" w:cs="Arial"/>
          <w:sz w:val="24"/>
          <w:szCs w:val="24"/>
        </w:rPr>
        <w:t>RRTs</w:t>
      </w:r>
      <w:proofErr w:type="spellEnd"/>
      <w:r w:rsidR="005604FE">
        <w:rPr>
          <w:rFonts w:ascii="Arial" w:hAnsi="Arial" w:cs="Arial"/>
          <w:sz w:val="24"/>
          <w:szCs w:val="24"/>
        </w:rPr>
        <w:t>, apresentado pela A</w:t>
      </w:r>
      <w:r w:rsidR="005421C8" w:rsidRPr="0069373C">
        <w:rPr>
          <w:rFonts w:ascii="Arial" w:hAnsi="Arial" w:cs="Arial"/>
          <w:sz w:val="24"/>
          <w:szCs w:val="24"/>
        </w:rPr>
        <w:t xml:space="preserve">rquiteta </w:t>
      </w:r>
      <w:proofErr w:type="spellStart"/>
      <w:r w:rsidR="005421C8" w:rsidRPr="0069373C">
        <w:rPr>
          <w:rFonts w:ascii="Arial" w:hAnsi="Arial" w:cs="Arial"/>
          <w:sz w:val="24"/>
          <w:szCs w:val="24"/>
        </w:rPr>
        <w:t>Maríndia</w:t>
      </w:r>
      <w:proofErr w:type="spellEnd"/>
      <w:r w:rsidR="005421C8" w:rsidRPr="0069373C">
        <w:rPr>
          <w:rFonts w:ascii="Arial" w:hAnsi="Arial" w:cs="Arial"/>
          <w:sz w:val="24"/>
          <w:szCs w:val="24"/>
        </w:rPr>
        <w:t>, que sanou algumas dúvidas e auxiliou os arquitetos que estava</w:t>
      </w:r>
      <w:r w:rsidR="005604FE">
        <w:rPr>
          <w:rFonts w:ascii="Arial" w:hAnsi="Arial" w:cs="Arial"/>
          <w:sz w:val="24"/>
          <w:szCs w:val="24"/>
        </w:rPr>
        <w:t>m presentes na reunião. Após est</w:t>
      </w:r>
      <w:r w:rsidR="005421C8" w:rsidRPr="0069373C">
        <w:rPr>
          <w:rFonts w:ascii="Arial" w:hAnsi="Arial" w:cs="Arial"/>
          <w:sz w:val="24"/>
          <w:szCs w:val="24"/>
        </w:rPr>
        <w:t xml:space="preserve">a experiência, será montada uma pequena comitiva para realizar </w:t>
      </w:r>
      <w:r w:rsidR="005604FE">
        <w:rPr>
          <w:rFonts w:ascii="Arial" w:hAnsi="Arial" w:cs="Arial"/>
          <w:sz w:val="24"/>
          <w:szCs w:val="24"/>
        </w:rPr>
        <w:t>as palestras nas Entidades</w:t>
      </w:r>
      <w:r w:rsidR="005421C8" w:rsidRPr="0069373C">
        <w:rPr>
          <w:rFonts w:ascii="Arial" w:hAnsi="Arial" w:cs="Arial"/>
          <w:sz w:val="24"/>
          <w:szCs w:val="24"/>
        </w:rPr>
        <w:t xml:space="preserve"> em diversas cidades do Estado. As próximas </w:t>
      </w:r>
      <w:r w:rsidR="00A14109" w:rsidRPr="0069373C">
        <w:rPr>
          <w:rFonts w:ascii="Arial" w:hAnsi="Arial" w:cs="Arial"/>
          <w:sz w:val="24"/>
          <w:szCs w:val="24"/>
        </w:rPr>
        <w:t>palestras</w:t>
      </w:r>
      <w:r w:rsidR="009D4479" w:rsidRPr="0069373C">
        <w:rPr>
          <w:rFonts w:ascii="Arial" w:hAnsi="Arial" w:cs="Arial"/>
          <w:sz w:val="24"/>
          <w:szCs w:val="24"/>
        </w:rPr>
        <w:t xml:space="preserve"> ocorrerão na Associação dos Engenheiros e Arquitetos do Vale dos Sinos (AEA) em</w:t>
      </w:r>
      <w:r w:rsidR="005421C8" w:rsidRPr="0069373C">
        <w:rPr>
          <w:rFonts w:ascii="Arial" w:hAnsi="Arial" w:cs="Arial"/>
          <w:sz w:val="24"/>
          <w:szCs w:val="24"/>
        </w:rPr>
        <w:t xml:space="preserve"> São Leopoldo, dia 23 de julho de 2012 e na</w:t>
      </w:r>
      <w:r w:rsidR="009D4479" w:rsidRPr="0069373C">
        <w:rPr>
          <w:rFonts w:ascii="Arial" w:hAnsi="Arial" w:cs="Arial"/>
          <w:sz w:val="24"/>
          <w:szCs w:val="24"/>
        </w:rPr>
        <w:t xml:space="preserve"> </w:t>
      </w:r>
      <w:r w:rsidR="009E6691" w:rsidRPr="0069373C">
        <w:rPr>
          <w:rFonts w:ascii="Arial" w:hAnsi="Arial" w:cs="Arial"/>
          <w:sz w:val="24"/>
          <w:szCs w:val="24"/>
        </w:rPr>
        <w:t>Associação dos Engenheiros, Arquitetos Agrônomos, Químicos e Geólogos de Caxias do Sul (</w:t>
      </w:r>
      <w:r w:rsidR="009D4479" w:rsidRPr="0069373C">
        <w:rPr>
          <w:rFonts w:ascii="Arial" w:hAnsi="Arial" w:cs="Arial"/>
          <w:sz w:val="24"/>
          <w:szCs w:val="24"/>
        </w:rPr>
        <w:t>SEAAQ</w:t>
      </w:r>
      <w:r w:rsidR="009E6691" w:rsidRPr="0069373C">
        <w:rPr>
          <w:rFonts w:ascii="Arial" w:hAnsi="Arial" w:cs="Arial"/>
          <w:sz w:val="24"/>
          <w:szCs w:val="24"/>
        </w:rPr>
        <w:t>)</w:t>
      </w:r>
      <w:r w:rsidR="005421C8" w:rsidRPr="0069373C">
        <w:rPr>
          <w:rFonts w:ascii="Arial" w:hAnsi="Arial" w:cs="Arial"/>
          <w:sz w:val="24"/>
          <w:szCs w:val="24"/>
        </w:rPr>
        <w:t xml:space="preserve">, </w:t>
      </w:r>
      <w:r w:rsidR="009E6691" w:rsidRPr="0069373C">
        <w:rPr>
          <w:rFonts w:ascii="Arial" w:hAnsi="Arial" w:cs="Arial"/>
          <w:sz w:val="24"/>
          <w:szCs w:val="24"/>
        </w:rPr>
        <w:t>em</w:t>
      </w:r>
      <w:r w:rsidR="00C20B92">
        <w:rPr>
          <w:rFonts w:ascii="Arial" w:hAnsi="Arial" w:cs="Arial"/>
          <w:sz w:val="24"/>
          <w:szCs w:val="24"/>
        </w:rPr>
        <w:t xml:space="preserve"> 15 de agosto de </w:t>
      </w:r>
      <w:proofErr w:type="gramStart"/>
      <w:r w:rsidR="00C20B92">
        <w:rPr>
          <w:rFonts w:ascii="Arial" w:hAnsi="Arial" w:cs="Arial"/>
          <w:sz w:val="24"/>
          <w:szCs w:val="24"/>
        </w:rPr>
        <w:t>2012.</w:t>
      </w:r>
      <w:proofErr w:type="gramEnd"/>
      <w:r w:rsidR="00C20B92">
        <w:rPr>
          <w:rFonts w:ascii="Arial" w:hAnsi="Arial" w:cs="Arial"/>
          <w:sz w:val="24"/>
          <w:szCs w:val="24"/>
        </w:rPr>
        <w:t>-.-.-.-.-.-.-.-.-.-.-.-.-.-.-.-.-.-.-.-.-.-.-.-.-.-.-.-.-.-.-.-.-.-.-.-.-.-.-.-.-.-.-.-.-</w:t>
      </w:r>
      <w:r w:rsidR="005604FE">
        <w:rPr>
          <w:rFonts w:ascii="Arial" w:hAnsi="Arial" w:cs="Arial"/>
          <w:sz w:val="24"/>
          <w:szCs w:val="24"/>
        </w:rPr>
        <w:t>.-.-.-.-.-.-.-.-.</w:t>
      </w:r>
    </w:p>
    <w:p w:rsidR="0055401B" w:rsidRPr="0069373C" w:rsidRDefault="00E97B6A" w:rsidP="0055401B">
      <w:pPr>
        <w:pStyle w:val="PargrafodaLista"/>
        <w:tabs>
          <w:tab w:val="left" w:pos="426"/>
          <w:tab w:val="left" w:pos="1843"/>
          <w:tab w:val="left" w:pos="2127"/>
        </w:tabs>
        <w:spacing w:after="10"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69373C">
        <w:rPr>
          <w:rFonts w:ascii="Arial" w:hAnsi="Arial" w:cs="Arial"/>
          <w:b/>
          <w:sz w:val="24"/>
          <w:szCs w:val="24"/>
        </w:rPr>
        <w:t xml:space="preserve">2. </w:t>
      </w:r>
      <w:r w:rsidR="00FE3A1E" w:rsidRPr="0069373C">
        <w:rPr>
          <w:rFonts w:ascii="Arial" w:hAnsi="Arial" w:cs="Arial"/>
          <w:b/>
          <w:sz w:val="24"/>
          <w:szCs w:val="24"/>
        </w:rPr>
        <w:t>Relato da Comissão de Finanças:</w:t>
      </w:r>
      <w:r w:rsidR="00B55E36" w:rsidRPr="0069373C">
        <w:rPr>
          <w:rFonts w:ascii="Arial" w:hAnsi="Arial" w:cs="Arial"/>
          <w:b/>
          <w:sz w:val="24"/>
          <w:szCs w:val="24"/>
        </w:rPr>
        <w:t xml:space="preserve"> </w:t>
      </w:r>
      <w:r w:rsidR="00B55E36" w:rsidRPr="0069373C">
        <w:rPr>
          <w:rFonts w:ascii="Arial" w:hAnsi="Arial" w:cs="Arial"/>
          <w:sz w:val="24"/>
          <w:szCs w:val="24"/>
        </w:rPr>
        <w:t xml:space="preserve">o </w:t>
      </w:r>
      <w:r w:rsidR="0055401B" w:rsidRPr="0069373C">
        <w:rPr>
          <w:rFonts w:ascii="Arial" w:hAnsi="Arial" w:cs="Arial"/>
          <w:sz w:val="24"/>
          <w:szCs w:val="24"/>
        </w:rPr>
        <w:t xml:space="preserve">Conselheiro Fausto </w:t>
      </w:r>
      <w:proofErr w:type="spellStart"/>
      <w:r w:rsidR="0055401B" w:rsidRPr="0069373C">
        <w:rPr>
          <w:rFonts w:ascii="Arial" w:hAnsi="Arial" w:cs="Arial"/>
          <w:sz w:val="24"/>
          <w:szCs w:val="24"/>
        </w:rPr>
        <w:t>Steffen</w:t>
      </w:r>
      <w:proofErr w:type="spellEnd"/>
      <w:r w:rsidR="0055401B" w:rsidRPr="0069373C">
        <w:rPr>
          <w:rFonts w:ascii="Arial" w:hAnsi="Arial" w:cs="Arial"/>
          <w:sz w:val="24"/>
          <w:szCs w:val="24"/>
        </w:rPr>
        <w:t xml:space="preserve"> relatou que ele e as funcionárias Ângela </w:t>
      </w:r>
      <w:proofErr w:type="spellStart"/>
      <w:r w:rsidR="0055401B" w:rsidRPr="0069373C">
        <w:rPr>
          <w:rFonts w:ascii="Arial" w:hAnsi="Arial" w:cs="Arial"/>
          <w:sz w:val="24"/>
          <w:szCs w:val="24"/>
        </w:rPr>
        <w:t>Rimolo</w:t>
      </w:r>
      <w:proofErr w:type="spellEnd"/>
      <w:r w:rsidR="0055401B" w:rsidRPr="0069373C">
        <w:rPr>
          <w:rFonts w:ascii="Arial" w:hAnsi="Arial" w:cs="Arial"/>
          <w:sz w:val="24"/>
          <w:szCs w:val="24"/>
        </w:rPr>
        <w:t xml:space="preserve"> </w:t>
      </w:r>
      <w:r w:rsidR="005604FE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5604FE">
        <w:rPr>
          <w:rFonts w:ascii="Arial" w:hAnsi="Arial" w:cs="Arial"/>
          <w:sz w:val="24"/>
          <w:szCs w:val="24"/>
        </w:rPr>
        <w:t>Édina</w:t>
      </w:r>
      <w:proofErr w:type="spellEnd"/>
      <w:r w:rsidR="005604FE">
        <w:rPr>
          <w:rFonts w:ascii="Arial" w:hAnsi="Arial" w:cs="Arial"/>
          <w:sz w:val="24"/>
          <w:szCs w:val="24"/>
        </w:rPr>
        <w:t xml:space="preserve"> da Silva participaram da</w:t>
      </w:r>
      <w:r w:rsidR="0055401B" w:rsidRPr="0069373C">
        <w:rPr>
          <w:rFonts w:ascii="Arial" w:hAnsi="Arial" w:cs="Arial"/>
          <w:sz w:val="24"/>
          <w:szCs w:val="24"/>
        </w:rPr>
        <w:t xml:space="preserve"> </w:t>
      </w:r>
      <w:r w:rsidR="005604FE">
        <w:rPr>
          <w:rFonts w:ascii="Arial" w:hAnsi="Arial" w:cs="Arial"/>
          <w:sz w:val="24"/>
          <w:szCs w:val="24"/>
        </w:rPr>
        <w:t>R</w:t>
      </w:r>
      <w:r w:rsidR="00B55E36" w:rsidRPr="0069373C">
        <w:rPr>
          <w:rFonts w:ascii="Arial" w:hAnsi="Arial" w:cs="Arial"/>
          <w:sz w:val="24"/>
          <w:szCs w:val="24"/>
        </w:rPr>
        <w:t>eunião Regional de Planejamento, Orçamento e Contabilidade das Regiões Sul e Sudeste, MS, GO e DF</w:t>
      </w:r>
      <w:r w:rsidR="0055401B" w:rsidRPr="0069373C">
        <w:rPr>
          <w:rFonts w:ascii="Arial" w:hAnsi="Arial" w:cs="Arial"/>
          <w:sz w:val="24"/>
          <w:szCs w:val="24"/>
        </w:rPr>
        <w:t xml:space="preserve"> na cidade de Curitiba, entre os dias 2 e 4 de julho de 2012. No primeiro dia, eles assistiram à palestra da Arquiteta Mirna, que informou sobre o Projeto das carteiras,</w:t>
      </w:r>
      <w:r w:rsidR="0055401B" w:rsidRPr="0069373C">
        <w:rPr>
          <w:rFonts w:ascii="Arial" w:hAnsi="Arial" w:cs="Arial"/>
          <w:b/>
          <w:sz w:val="24"/>
          <w:szCs w:val="24"/>
        </w:rPr>
        <w:t xml:space="preserve"> </w:t>
      </w:r>
      <w:r w:rsidR="0055401B" w:rsidRPr="0069373C">
        <w:rPr>
          <w:rFonts w:ascii="Arial" w:hAnsi="Arial" w:cs="Arial"/>
          <w:sz w:val="24"/>
          <w:szCs w:val="24"/>
        </w:rPr>
        <w:t xml:space="preserve">relatando que estão sendo adquiridos pelo CAU/BR, 27 kits biométricos, sendo um kit para cada estado, podendo cada CAU/UF adquirir mais unidades conforme a sua demanda, ao custo de R$ 13.000,00 (treze mil reais) cada e que a logística de coleta de dados biométricos deverá ser elaborada localmente. A Arq. Mirna informou também que os sistemas de passagens e diárias, contratos e convênios, almoxarifado e patrimônio encontram-se disponíveis para os estados, no entanto, o CAU/RS tentou adquirir estes sistemas desde o início de maio, mas enfrentou dificuldades em contato feito com a empresa Implanta, a qual orientou procurar o CAU/BR. O Conselheiro Fausto reportou que ao longo do evento ocorreu uma série de seminários sobre estruturação de fiscalização e finanças, visando uniformidade de procedimentos, convênios locais de </w:t>
      </w:r>
      <w:r w:rsidR="0055401B" w:rsidRPr="0069373C">
        <w:rPr>
          <w:rFonts w:ascii="Arial" w:hAnsi="Arial" w:cs="Arial"/>
          <w:sz w:val="24"/>
          <w:szCs w:val="24"/>
        </w:rPr>
        <w:lastRenderedPageBreak/>
        <w:t xml:space="preserve">cobrança, reforçando a necessidade dos </w:t>
      </w:r>
      <w:proofErr w:type="spellStart"/>
      <w:r w:rsidR="0055401B" w:rsidRPr="0069373C">
        <w:rPr>
          <w:rFonts w:ascii="Arial" w:hAnsi="Arial" w:cs="Arial"/>
          <w:sz w:val="24"/>
          <w:szCs w:val="24"/>
        </w:rPr>
        <w:t>CAUs</w:t>
      </w:r>
      <w:proofErr w:type="spellEnd"/>
      <w:r w:rsidR="0055401B" w:rsidRPr="0069373C">
        <w:rPr>
          <w:rFonts w:ascii="Arial" w:hAnsi="Arial" w:cs="Arial"/>
          <w:sz w:val="24"/>
          <w:szCs w:val="24"/>
        </w:rPr>
        <w:t>/</w:t>
      </w:r>
      <w:proofErr w:type="spellStart"/>
      <w:r w:rsidR="0055401B" w:rsidRPr="0069373C">
        <w:rPr>
          <w:rFonts w:ascii="Arial" w:hAnsi="Arial" w:cs="Arial"/>
          <w:sz w:val="24"/>
          <w:szCs w:val="24"/>
        </w:rPr>
        <w:t>UFs</w:t>
      </w:r>
      <w:proofErr w:type="spellEnd"/>
      <w:r w:rsidR="0055401B" w:rsidRPr="0069373C">
        <w:rPr>
          <w:rFonts w:ascii="Arial" w:hAnsi="Arial" w:cs="Arial"/>
          <w:sz w:val="24"/>
          <w:szCs w:val="24"/>
        </w:rPr>
        <w:t xml:space="preserve"> firmarem convênio com o Banco do Brasil para partição na origem dos valores arrecadados a partir do estado. A respeito do RRT está sendo implementado no sistema, o bloqueio da geração de RRT para profissional em débito de anuidade. Fausto </w:t>
      </w:r>
      <w:proofErr w:type="spellStart"/>
      <w:r w:rsidR="0055401B" w:rsidRPr="0069373C">
        <w:rPr>
          <w:rFonts w:ascii="Arial" w:hAnsi="Arial" w:cs="Arial"/>
          <w:sz w:val="24"/>
          <w:szCs w:val="24"/>
        </w:rPr>
        <w:t>Steffen</w:t>
      </w:r>
      <w:proofErr w:type="spellEnd"/>
      <w:r w:rsidR="0055401B" w:rsidRPr="0069373C">
        <w:rPr>
          <w:rFonts w:ascii="Arial" w:hAnsi="Arial" w:cs="Arial"/>
          <w:sz w:val="24"/>
          <w:szCs w:val="24"/>
        </w:rPr>
        <w:t xml:space="preserve"> fez comentários sobre a palestra da Sra. Maria Filomena </w:t>
      </w:r>
      <w:proofErr w:type="spellStart"/>
      <w:r w:rsidR="0055401B" w:rsidRPr="0069373C">
        <w:rPr>
          <w:rFonts w:ascii="Arial" w:hAnsi="Arial" w:cs="Arial"/>
          <w:sz w:val="24"/>
          <w:szCs w:val="24"/>
        </w:rPr>
        <w:t>Paulos</w:t>
      </w:r>
      <w:proofErr w:type="spellEnd"/>
      <w:r w:rsidR="0055401B" w:rsidRPr="0069373C">
        <w:rPr>
          <w:rFonts w:ascii="Arial" w:hAnsi="Arial" w:cs="Arial"/>
          <w:sz w:val="24"/>
          <w:szCs w:val="24"/>
        </w:rPr>
        <w:t xml:space="preserve">, Assessora de Planejamento do CAU/BR, conforme relato em anexo a esta ata. No segundo dia de seminário, o conselheiro Fausto informou que foi mencionada a Resolução do fundo especial nacional de apoio aos </w:t>
      </w:r>
      <w:proofErr w:type="spellStart"/>
      <w:r w:rsidR="0055401B" w:rsidRPr="0069373C">
        <w:rPr>
          <w:rFonts w:ascii="Arial" w:hAnsi="Arial" w:cs="Arial"/>
          <w:sz w:val="24"/>
          <w:szCs w:val="24"/>
        </w:rPr>
        <w:t>CAUs</w:t>
      </w:r>
      <w:proofErr w:type="spellEnd"/>
      <w:r w:rsidR="0055401B" w:rsidRPr="0069373C">
        <w:rPr>
          <w:rFonts w:ascii="Arial" w:hAnsi="Arial" w:cs="Arial"/>
          <w:sz w:val="24"/>
          <w:szCs w:val="24"/>
        </w:rPr>
        <w:t xml:space="preserve"> conforme prevê a Lei 12.378, art. 60. O conselheiro e a funcionária Ângela fizeram contato com o contador do CAU/BR, Sr. V</w:t>
      </w:r>
      <w:r w:rsidR="005604FE">
        <w:rPr>
          <w:rFonts w:ascii="Arial" w:hAnsi="Arial" w:cs="Arial"/>
          <w:sz w:val="24"/>
          <w:szCs w:val="24"/>
        </w:rPr>
        <w:t>ilmar Medeiros que demonstrou</w:t>
      </w:r>
      <w:r w:rsidR="0055401B" w:rsidRPr="0069373C">
        <w:rPr>
          <w:rFonts w:ascii="Arial" w:hAnsi="Arial" w:cs="Arial"/>
          <w:sz w:val="24"/>
          <w:szCs w:val="24"/>
        </w:rPr>
        <w:t xml:space="preserve"> procedimentos contábeis diversos dentro do sistema e forma de criação de centro de custo.  Com relação ao terceiro dia workshop, assistiram tópicos como parametrizações, procedimentos de registro e criação de </w:t>
      </w:r>
      <w:proofErr w:type="spellStart"/>
      <w:r w:rsidR="0055401B" w:rsidRPr="0069373C">
        <w:rPr>
          <w:rFonts w:ascii="Arial" w:hAnsi="Arial" w:cs="Arial"/>
          <w:sz w:val="24"/>
          <w:szCs w:val="24"/>
        </w:rPr>
        <w:t>logins</w:t>
      </w:r>
      <w:proofErr w:type="spellEnd"/>
      <w:r w:rsidR="0055401B" w:rsidRPr="0069373C">
        <w:rPr>
          <w:rFonts w:ascii="Arial" w:hAnsi="Arial" w:cs="Arial"/>
          <w:sz w:val="24"/>
          <w:szCs w:val="24"/>
        </w:rPr>
        <w:t xml:space="preserve"> de acesso. O Conselheiro Fausto relatou que o Advogado Fábio Pacheco analisou as 25 aquisições realizadas até o presente momento em caráter de implantação do CAU/RS, constatando que todas as aquisições de serviços possuem contratos e três ou quatro orçamentos, o que facilitará a adequação destas contratações. Ressaltou ainda que, os processos de aquisição de materiais e serviços devem conter documento de justificativa, no mínimo três orçamentos, parecer da consultoria jurídica que irá indicará a modalidade de aquisição, autorização de compra, contrato no caso de serviços e nota de em</w:t>
      </w:r>
      <w:r w:rsidR="00EE4884">
        <w:rPr>
          <w:rFonts w:ascii="Arial" w:hAnsi="Arial" w:cs="Arial"/>
          <w:sz w:val="24"/>
          <w:szCs w:val="24"/>
        </w:rPr>
        <w:t>penho assinada pelo contador</w:t>
      </w:r>
      <w:r w:rsidR="0055401B" w:rsidRPr="0069373C">
        <w:rPr>
          <w:rFonts w:ascii="Arial" w:hAnsi="Arial" w:cs="Arial"/>
          <w:sz w:val="24"/>
          <w:szCs w:val="24"/>
        </w:rPr>
        <w:t xml:space="preserve"> e ordenador da despesa. O Presidente Roberto </w:t>
      </w:r>
      <w:proofErr w:type="spellStart"/>
      <w:r w:rsidR="0055401B" w:rsidRPr="0069373C">
        <w:rPr>
          <w:rFonts w:ascii="Arial" w:hAnsi="Arial" w:cs="Arial"/>
          <w:sz w:val="24"/>
          <w:szCs w:val="24"/>
        </w:rPr>
        <w:t>Py</w:t>
      </w:r>
      <w:proofErr w:type="spellEnd"/>
      <w:r w:rsidR="0055401B" w:rsidRPr="0069373C">
        <w:rPr>
          <w:rFonts w:ascii="Arial" w:hAnsi="Arial" w:cs="Arial"/>
          <w:sz w:val="24"/>
          <w:szCs w:val="24"/>
        </w:rPr>
        <w:t xml:space="preserve"> justificou que o objetivo primário desde a instalação do CAU/RS na sua sede, foi de atender primeiramente</w:t>
      </w:r>
      <w:r w:rsidR="00EE4884">
        <w:rPr>
          <w:rFonts w:ascii="Arial" w:hAnsi="Arial" w:cs="Arial"/>
          <w:sz w:val="24"/>
          <w:szCs w:val="24"/>
        </w:rPr>
        <w:t xml:space="preserve"> as demandas dos profissionais A</w:t>
      </w:r>
      <w:r w:rsidR="0055401B" w:rsidRPr="0069373C">
        <w:rPr>
          <w:rFonts w:ascii="Arial" w:hAnsi="Arial" w:cs="Arial"/>
          <w:sz w:val="24"/>
          <w:szCs w:val="24"/>
        </w:rPr>
        <w:t xml:space="preserve">rquitetos e </w:t>
      </w:r>
      <w:r w:rsidR="00EE4884">
        <w:rPr>
          <w:rFonts w:ascii="Arial" w:hAnsi="Arial" w:cs="Arial"/>
          <w:sz w:val="24"/>
          <w:szCs w:val="24"/>
        </w:rPr>
        <w:t>U</w:t>
      </w:r>
      <w:r w:rsidR="0055401B" w:rsidRPr="0069373C">
        <w:rPr>
          <w:rFonts w:ascii="Arial" w:hAnsi="Arial" w:cs="Arial"/>
          <w:sz w:val="24"/>
          <w:szCs w:val="24"/>
        </w:rPr>
        <w:t xml:space="preserve">rbanistas, através da contratação de um quadro de funcionários provisório, no entanto, atendidas estas demandas mais urgentes, o CAU adequará o processo de aquisições, conforme a lei vigente, regularizando as poucas compras feitas até o momento. </w:t>
      </w:r>
      <w:proofErr w:type="gramStart"/>
      <w:r w:rsidR="00C20B92">
        <w:rPr>
          <w:rFonts w:ascii="Arial" w:hAnsi="Arial" w:cs="Arial"/>
          <w:sz w:val="24"/>
          <w:szCs w:val="24"/>
        </w:rPr>
        <w:t>-.</w:t>
      </w:r>
      <w:proofErr w:type="gramEnd"/>
      <w:r w:rsidR="00C20B92">
        <w:rPr>
          <w:rFonts w:ascii="Arial" w:hAnsi="Arial" w:cs="Arial"/>
          <w:sz w:val="24"/>
          <w:szCs w:val="24"/>
        </w:rPr>
        <w:t>-</w:t>
      </w:r>
      <w:r w:rsidR="00EE4884">
        <w:rPr>
          <w:rFonts w:ascii="Arial" w:hAnsi="Arial" w:cs="Arial"/>
          <w:sz w:val="24"/>
          <w:szCs w:val="24"/>
        </w:rPr>
        <w:t>.-.-.-.-.-</w:t>
      </w:r>
    </w:p>
    <w:p w:rsidR="00D50115" w:rsidRPr="0069373C" w:rsidRDefault="00B55E36" w:rsidP="000C2E86">
      <w:pPr>
        <w:pStyle w:val="PargrafodaLista"/>
        <w:tabs>
          <w:tab w:val="left" w:pos="426"/>
          <w:tab w:val="left" w:pos="1843"/>
          <w:tab w:val="left" w:pos="2127"/>
        </w:tabs>
        <w:spacing w:after="1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9373C">
        <w:rPr>
          <w:rFonts w:ascii="Arial" w:hAnsi="Arial" w:cs="Arial"/>
          <w:b/>
          <w:bCs/>
          <w:sz w:val="24"/>
          <w:szCs w:val="24"/>
        </w:rPr>
        <w:t xml:space="preserve">3. </w:t>
      </w:r>
      <w:r w:rsidR="00FE3A1E" w:rsidRPr="0069373C">
        <w:rPr>
          <w:rFonts w:ascii="Arial" w:hAnsi="Arial" w:cs="Arial"/>
          <w:b/>
          <w:bCs/>
          <w:sz w:val="24"/>
          <w:szCs w:val="24"/>
        </w:rPr>
        <w:t>Relato da Comissão de Atos Administrativos:</w:t>
      </w:r>
      <w:r w:rsidR="00D50115" w:rsidRPr="0069373C">
        <w:rPr>
          <w:rFonts w:ascii="Arial" w:hAnsi="Arial" w:cs="Arial"/>
          <w:b/>
          <w:bCs/>
          <w:sz w:val="24"/>
          <w:szCs w:val="24"/>
        </w:rPr>
        <w:t xml:space="preserve"> </w:t>
      </w:r>
      <w:r w:rsidR="00EE4884">
        <w:rPr>
          <w:rFonts w:ascii="Arial" w:hAnsi="Arial" w:cs="Arial"/>
          <w:bCs/>
          <w:sz w:val="24"/>
          <w:szCs w:val="24"/>
        </w:rPr>
        <w:t>o C</w:t>
      </w:r>
      <w:r w:rsidR="00D50115" w:rsidRPr="0069373C">
        <w:rPr>
          <w:rFonts w:ascii="Arial" w:hAnsi="Arial" w:cs="Arial"/>
          <w:bCs/>
          <w:sz w:val="24"/>
          <w:szCs w:val="24"/>
        </w:rPr>
        <w:t>onselheiro Alberto Cabral na qualidade de membro da Comissão de Atos Administrativos relatou que foi realizado processo seletivo para vaga de Jornalista do CAU/RS em conjunto com alguns membros do GT Comunicação. A seleção ocorreu em três etapas, sendo</w:t>
      </w:r>
      <w:r w:rsidR="000C2E86" w:rsidRPr="0069373C">
        <w:rPr>
          <w:rFonts w:ascii="Arial" w:hAnsi="Arial" w:cs="Arial"/>
          <w:bCs/>
          <w:sz w:val="24"/>
          <w:szCs w:val="24"/>
        </w:rPr>
        <w:t xml:space="preserve"> </w:t>
      </w:r>
      <w:r w:rsidR="001B0615" w:rsidRPr="0069373C">
        <w:rPr>
          <w:rFonts w:ascii="Arial" w:hAnsi="Arial" w:cs="Arial"/>
          <w:bCs/>
          <w:sz w:val="24"/>
          <w:szCs w:val="24"/>
        </w:rPr>
        <w:t xml:space="preserve">que foram necessários </w:t>
      </w:r>
      <w:r w:rsidR="000C2E86" w:rsidRPr="0069373C">
        <w:rPr>
          <w:rFonts w:ascii="Arial" w:hAnsi="Arial" w:cs="Arial"/>
          <w:bCs/>
          <w:sz w:val="24"/>
          <w:szCs w:val="24"/>
        </w:rPr>
        <w:t>dois encontros para triagem d</w:t>
      </w:r>
      <w:r w:rsidR="001B0615" w:rsidRPr="0069373C">
        <w:rPr>
          <w:rFonts w:ascii="Arial" w:hAnsi="Arial" w:cs="Arial"/>
          <w:bCs/>
          <w:sz w:val="24"/>
          <w:szCs w:val="24"/>
        </w:rPr>
        <w:t>os</w:t>
      </w:r>
      <w:r w:rsidR="00D50115" w:rsidRPr="0069373C">
        <w:rPr>
          <w:rFonts w:ascii="Arial" w:hAnsi="Arial" w:cs="Arial"/>
          <w:bCs/>
          <w:sz w:val="24"/>
          <w:szCs w:val="24"/>
        </w:rPr>
        <w:t xml:space="preserve"> setenta e quatro currículos recebidos</w:t>
      </w:r>
      <w:r w:rsidR="000C2E86" w:rsidRPr="0069373C">
        <w:rPr>
          <w:rFonts w:ascii="Arial" w:hAnsi="Arial" w:cs="Arial"/>
          <w:bCs/>
          <w:sz w:val="24"/>
          <w:szCs w:val="24"/>
        </w:rPr>
        <w:t xml:space="preserve"> atrav</w:t>
      </w:r>
      <w:r w:rsidR="001B0615" w:rsidRPr="0069373C">
        <w:rPr>
          <w:rFonts w:ascii="Arial" w:hAnsi="Arial" w:cs="Arial"/>
          <w:bCs/>
          <w:sz w:val="24"/>
          <w:szCs w:val="24"/>
        </w:rPr>
        <w:t>és do</w:t>
      </w:r>
      <w:r w:rsidR="000C2E86" w:rsidRPr="0069373C">
        <w:rPr>
          <w:rFonts w:ascii="Arial" w:hAnsi="Arial" w:cs="Arial"/>
          <w:bCs/>
          <w:sz w:val="24"/>
          <w:szCs w:val="24"/>
        </w:rPr>
        <w:t xml:space="preserve"> anúncio feito no Sindicato dos Jornalistas, sendo que</w:t>
      </w:r>
      <w:r w:rsidR="00D50115" w:rsidRPr="0069373C">
        <w:rPr>
          <w:rFonts w:ascii="Arial" w:hAnsi="Arial" w:cs="Arial"/>
          <w:bCs/>
          <w:sz w:val="24"/>
          <w:szCs w:val="24"/>
        </w:rPr>
        <w:t xml:space="preserve"> na </w:t>
      </w:r>
      <w:r w:rsidR="000C2E86" w:rsidRPr="0069373C">
        <w:rPr>
          <w:rFonts w:ascii="Arial" w:hAnsi="Arial" w:cs="Arial"/>
          <w:bCs/>
          <w:sz w:val="24"/>
          <w:szCs w:val="24"/>
        </w:rPr>
        <w:t>última etapa</w:t>
      </w:r>
      <w:r w:rsidR="001B0615" w:rsidRPr="0069373C">
        <w:rPr>
          <w:rFonts w:ascii="Arial" w:hAnsi="Arial" w:cs="Arial"/>
          <w:bCs/>
          <w:sz w:val="24"/>
          <w:szCs w:val="24"/>
        </w:rPr>
        <w:t>,</w:t>
      </w:r>
      <w:r w:rsidR="000C2E86" w:rsidRPr="0069373C">
        <w:rPr>
          <w:rFonts w:ascii="Arial" w:hAnsi="Arial" w:cs="Arial"/>
          <w:bCs/>
          <w:sz w:val="24"/>
          <w:szCs w:val="24"/>
        </w:rPr>
        <w:t xml:space="preserve"> ocorreram </w:t>
      </w:r>
      <w:r w:rsidR="001B0615" w:rsidRPr="0069373C">
        <w:rPr>
          <w:rFonts w:ascii="Arial" w:hAnsi="Arial" w:cs="Arial"/>
          <w:bCs/>
          <w:sz w:val="24"/>
          <w:szCs w:val="24"/>
        </w:rPr>
        <w:t>as</w:t>
      </w:r>
      <w:r w:rsidR="00D50115" w:rsidRPr="0069373C">
        <w:rPr>
          <w:rFonts w:ascii="Arial" w:hAnsi="Arial" w:cs="Arial"/>
          <w:bCs/>
          <w:sz w:val="24"/>
          <w:szCs w:val="24"/>
        </w:rPr>
        <w:t xml:space="preserve"> entrevistas com </w:t>
      </w:r>
      <w:r w:rsidR="001B0615" w:rsidRPr="0069373C">
        <w:rPr>
          <w:rFonts w:ascii="Arial" w:hAnsi="Arial" w:cs="Arial"/>
          <w:bCs/>
          <w:sz w:val="24"/>
          <w:szCs w:val="24"/>
        </w:rPr>
        <w:t xml:space="preserve">oito </w:t>
      </w:r>
      <w:r w:rsidR="00D50115" w:rsidRPr="0069373C">
        <w:rPr>
          <w:rFonts w:ascii="Arial" w:hAnsi="Arial" w:cs="Arial"/>
          <w:bCs/>
          <w:sz w:val="24"/>
          <w:szCs w:val="24"/>
        </w:rPr>
        <w:t>candidatos pré-selecionados, o</w:t>
      </w:r>
      <w:r w:rsidR="000C2E86" w:rsidRPr="0069373C">
        <w:rPr>
          <w:rFonts w:ascii="Arial" w:hAnsi="Arial" w:cs="Arial"/>
          <w:bCs/>
          <w:sz w:val="24"/>
          <w:szCs w:val="24"/>
        </w:rPr>
        <w:t>s</w:t>
      </w:r>
      <w:r w:rsidR="00D50115" w:rsidRPr="0069373C">
        <w:rPr>
          <w:rFonts w:ascii="Arial" w:hAnsi="Arial" w:cs="Arial"/>
          <w:bCs/>
          <w:sz w:val="24"/>
          <w:szCs w:val="24"/>
        </w:rPr>
        <w:t xml:space="preserve"> quais desenvolveram um “</w:t>
      </w:r>
      <w:r w:rsidR="001B0615" w:rsidRPr="0069373C">
        <w:rPr>
          <w:rFonts w:ascii="Arial" w:hAnsi="Arial" w:cs="Arial"/>
          <w:sz w:val="24"/>
          <w:szCs w:val="24"/>
        </w:rPr>
        <w:t>release</w:t>
      </w:r>
      <w:r w:rsidR="00D50115" w:rsidRPr="0069373C">
        <w:rPr>
          <w:rFonts w:ascii="Arial" w:hAnsi="Arial" w:cs="Arial"/>
          <w:bCs/>
          <w:sz w:val="24"/>
          <w:szCs w:val="24"/>
        </w:rPr>
        <w:t>” sobre a entrevista</w:t>
      </w:r>
      <w:r w:rsidR="0069373C">
        <w:rPr>
          <w:rFonts w:ascii="Arial" w:hAnsi="Arial" w:cs="Arial"/>
          <w:bCs/>
          <w:sz w:val="24"/>
          <w:szCs w:val="24"/>
        </w:rPr>
        <w:t>,</w:t>
      </w:r>
      <w:r w:rsidR="00D50115" w:rsidRPr="0069373C">
        <w:rPr>
          <w:rFonts w:ascii="Arial" w:hAnsi="Arial" w:cs="Arial"/>
          <w:bCs/>
          <w:sz w:val="24"/>
          <w:szCs w:val="24"/>
        </w:rPr>
        <w:t xml:space="preserve"> com o objetivo de serem avaliados</w:t>
      </w:r>
      <w:r w:rsidR="000C2E86" w:rsidRPr="0069373C">
        <w:rPr>
          <w:rFonts w:ascii="Arial" w:hAnsi="Arial" w:cs="Arial"/>
          <w:bCs/>
          <w:sz w:val="24"/>
          <w:szCs w:val="24"/>
        </w:rPr>
        <w:t xml:space="preserve"> textualmente</w:t>
      </w:r>
      <w:r w:rsidR="00D50115" w:rsidRPr="0069373C">
        <w:rPr>
          <w:rFonts w:ascii="Arial" w:hAnsi="Arial" w:cs="Arial"/>
          <w:bCs/>
          <w:sz w:val="24"/>
          <w:szCs w:val="24"/>
        </w:rPr>
        <w:t>.</w:t>
      </w:r>
      <w:r w:rsidR="000C2E86" w:rsidRPr="0069373C">
        <w:rPr>
          <w:rFonts w:ascii="Arial" w:hAnsi="Arial" w:cs="Arial"/>
          <w:bCs/>
          <w:sz w:val="24"/>
          <w:szCs w:val="24"/>
        </w:rPr>
        <w:t xml:space="preserve"> D</w:t>
      </w:r>
      <w:r w:rsidR="00D50115" w:rsidRPr="0069373C">
        <w:rPr>
          <w:rFonts w:ascii="Arial" w:hAnsi="Arial" w:cs="Arial"/>
          <w:sz w:val="24"/>
          <w:szCs w:val="24"/>
        </w:rPr>
        <w:t xml:space="preserve">epois de alguns debates sobre os candidatos entrevistados e análise dos textos, os conselheiros </w:t>
      </w:r>
      <w:r w:rsidR="000C2E86" w:rsidRPr="0069373C">
        <w:rPr>
          <w:rFonts w:ascii="Arial" w:hAnsi="Arial" w:cs="Arial"/>
          <w:sz w:val="24"/>
          <w:szCs w:val="24"/>
        </w:rPr>
        <w:t>concluíram</w:t>
      </w:r>
      <w:r w:rsidR="00D50115" w:rsidRPr="0069373C">
        <w:rPr>
          <w:rFonts w:ascii="Arial" w:hAnsi="Arial" w:cs="Arial"/>
          <w:sz w:val="24"/>
          <w:szCs w:val="24"/>
        </w:rPr>
        <w:t xml:space="preserve"> que a c</w:t>
      </w:r>
      <w:r w:rsidR="000C2E86" w:rsidRPr="0069373C">
        <w:rPr>
          <w:rFonts w:ascii="Arial" w:hAnsi="Arial" w:cs="Arial"/>
          <w:sz w:val="24"/>
          <w:szCs w:val="24"/>
        </w:rPr>
        <w:t xml:space="preserve">andidata Débora </w:t>
      </w:r>
      <w:proofErr w:type="spellStart"/>
      <w:r w:rsidR="000C2E86" w:rsidRPr="0069373C">
        <w:rPr>
          <w:rFonts w:ascii="Arial" w:hAnsi="Arial" w:cs="Arial"/>
          <w:sz w:val="24"/>
          <w:szCs w:val="24"/>
        </w:rPr>
        <w:t>Bresciani</w:t>
      </w:r>
      <w:proofErr w:type="spellEnd"/>
      <w:r w:rsidR="000C2E86" w:rsidRPr="0069373C">
        <w:rPr>
          <w:rFonts w:ascii="Arial" w:hAnsi="Arial" w:cs="Arial"/>
          <w:sz w:val="24"/>
          <w:szCs w:val="24"/>
        </w:rPr>
        <w:t xml:space="preserve"> foi a mais adequada dos candidatos. A Jornalista foi contratada e já foram iniciados os trabalhos de planejamento na área de Comunicação do CAU/RS.</w:t>
      </w:r>
      <w:r w:rsidR="001B0615" w:rsidRPr="0069373C">
        <w:rPr>
          <w:rFonts w:ascii="Arial" w:hAnsi="Arial" w:cs="Arial"/>
          <w:sz w:val="24"/>
          <w:szCs w:val="24"/>
        </w:rPr>
        <w:t xml:space="preserve"> O Conselheiro Carlos Alberto Santana </w:t>
      </w:r>
      <w:r w:rsidR="007F7274" w:rsidRPr="0069373C">
        <w:rPr>
          <w:rFonts w:ascii="Arial" w:hAnsi="Arial" w:cs="Arial"/>
          <w:sz w:val="24"/>
          <w:szCs w:val="24"/>
        </w:rPr>
        <w:t>informou que Comissão de Ato</w:t>
      </w:r>
      <w:r w:rsidR="00C20B92">
        <w:rPr>
          <w:rFonts w:ascii="Arial" w:hAnsi="Arial" w:cs="Arial"/>
          <w:sz w:val="24"/>
          <w:szCs w:val="24"/>
        </w:rPr>
        <w:t>s Administrativos irá marcar</w:t>
      </w:r>
      <w:r w:rsidR="007F7274" w:rsidRPr="0069373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F7274" w:rsidRPr="0069373C">
        <w:rPr>
          <w:rFonts w:ascii="Arial" w:hAnsi="Arial" w:cs="Arial"/>
          <w:sz w:val="24"/>
          <w:szCs w:val="24"/>
        </w:rPr>
        <w:t>reuniã</w:t>
      </w:r>
      <w:r w:rsidR="00C20B92">
        <w:rPr>
          <w:rFonts w:ascii="Arial" w:hAnsi="Arial" w:cs="Arial"/>
          <w:sz w:val="24"/>
          <w:szCs w:val="24"/>
        </w:rPr>
        <w:t>o com a empresa Ciclo Soluções Estratégicas</w:t>
      </w:r>
      <w:proofErr w:type="gramEnd"/>
      <w:r w:rsidR="00C20B92">
        <w:rPr>
          <w:rFonts w:ascii="Arial" w:hAnsi="Arial" w:cs="Arial"/>
          <w:sz w:val="24"/>
          <w:szCs w:val="24"/>
        </w:rPr>
        <w:t xml:space="preserve"> para dar andamento </w:t>
      </w:r>
      <w:r w:rsidR="007F7274" w:rsidRPr="0069373C">
        <w:rPr>
          <w:rFonts w:ascii="Arial" w:hAnsi="Arial" w:cs="Arial"/>
          <w:sz w:val="24"/>
          <w:szCs w:val="24"/>
        </w:rPr>
        <w:t>a proposta do planejamento estra</w:t>
      </w:r>
      <w:r w:rsidR="001B0615" w:rsidRPr="0069373C">
        <w:rPr>
          <w:rFonts w:ascii="Arial" w:hAnsi="Arial" w:cs="Arial"/>
          <w:sz w:val="24"/>
          <w:szCs w:val="24"/>
        </w:rPr>
        <w:t>tégico</w:t>
      </w:r>
      <w:r w:rsidR="007F7274" w:rsidRPr="0069373C">
        <w:rPr>
          <w:rFonts w:ascii="Arial" w:hAnsi="Arial" w:cs="Arial"/>
          <w:sz w:val="24"/>
          <w:szCs w:val="24"/>
        </w:rPr>
        <w:t>, visto que</w:t>
      </w:r>
      <w:r w:rsidR="0069373C">
        <w:rPr>
          <w:rFonts w:ascii="Arial" w:hAnsi="Arial" w:cs="Arial"/>
          <w:sz w:val="24"/>
          <w:szCs w:val="24"/>
        </w:rPr>
        <w:t>,</w:t>
      </w:r>
      <w:r w:rsidR="00C20B92">
        <w:rPr>
          <w:rFonts w:ascii="Arial" w:hAnsi="Arial" w:cs="Arial"/>
          <w:sz w:val="24"/>
          <w:szCs w:val="24"/>
        </w:rPr>
        <w:t xml:space="preserve"> das</w:t>
      </w:r>
      <w:r w:rsidR="007F7274" w:rsidRPr="0069373C">
        <w:rPr>
          <w:rFonts w:ascii="Arial" w:hAnsi="Arial" w:cs="Arial"/>
          <w:sz w:val="24"/>
          <w:szCs w:val="24"/>
        </w:rPr>
        <w:t xml:space="preserve"> quatro propostas recebidas</w:t>
      </w:r>
      <w:r w:rsidR="0069373C">
        <w:rPr>
          <w:rFonts w:ascii="Arial" w:hAnsi="Arial" w:cs="Arial"/>
          <w:sz w:val="24"/>
          <w:szCs w:val="24"/>
        </w:rPr>
        <w:t xml:space="preserve"> </w:t>
      </w:r>
      <w:r w:rsidR="007F7274" w:rsidRPr="0069373C">
        <w:rPr>
          <w:rFonts w:ascii="Arial" w:hAnsi="Arial" w:cs="Arial"/>
          <w:sz w:val="24"/>
          <w:szCs w:val="24"/>
        </w:rPr>
        <w:t>esta foi a de menor preço.</w:t>
      </w:r>
      <w:r w:rsidR="00C20B9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20B92">
        <w:rPr>
          <w:rFonts w:ascii="Arial" w:hAnsi="Arial" w:cs="Arial"/>
          <w:sz w:val="24"/>
          <w:szCs w:val="24"/>
        </w:rPr>
        <w:t>-.</w:t>
      </w:r>
      <w:proofErr w:type="gramEnd"/>
      <w:r w:rsidR="00C20B92">
        <w:rPr>
          <w:rFonts w:ascii="Arial" w:hAnsi="Arial" w:cs="Arial"/>
          <w:sz w:val="24"/>
          <w:szCs w:val="24"/>
        </w:rPr>
        <w:t>-.-.-.-.-.-.-.-.-.-.-.-.-.-.-.-.-.-.-.-.-.-.-.-.</w:t>
      </w:r>
    </w:p>
    <w:p w:rsidR="00A47671" w:rsidRDefault="007F7274" w:rsidP="00A47671">
      <w:pPr>
        <w:pStyle w:val="PargrafodaLista"/>
        <w:tabs>
          <w:tab w:val="left" w:pos="426"/>
          <w:tab w:val="left" w:pos="1843"/>
          <w:tab w:val="left" w:pos="2127"/>
        </w:tabs>
        <w:spacing w:after="1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69373C">
        <w:rPr>
          <w:rFonts w:ascii="Arial" w:hAnsi="Arial" w:cs="Arial"/>
          <w:b/>
          <w:sz w:val="24"/>
          <w:szCs w:val="24"/>
        </w:rPr>
        <w:lastRenderedPageBreak/>
        <w:t>4. Alteração do Coordenador da Comissão de Finanças do CAU/RS</w:t>
      </w:r>
      <w:r w:rsidR="00534780" w:rsidRPr="0069373C">
        <w:rPr>
          <w:rFonts w:ascii="Arial" w:hAnsi="Arial" w:cs="Arial"/>
          <w:b/>
          <w:sz w:val="24"/>
          <w:szCs w:val="24"/>
        </w:rPr>
        <w:t xml:space="preserve">: </w:t>
      </w:r>
      <w:r w:rsidR="00534780" w:rsidRPr="0069373C">
        <w:rPr>
          <w:rFonts w:ascii="Arial" w:hAnsi="Arial" w:cs="Arial"/>
          <w:sz w:val="24"/>
          <w:szCs w:val="24"/>
        </w:rPr>
        <w:t>o</w:t>
      </w:r>
      <w:r w:rsidRPr="0069373C">
        <w:rPr>
          <w:rFonts w:ascii="Arial" w:hAnsi="Arial" w:cs="Arial"/>
          <w:sz w:val="24"/>
          <w:szCs w:val="24"/>
        </w:rPr>
        <w:t xml:space="preserve"> Coordenador da Comissão de Finanças, Sérgio Zimmermann </w:t>
      </w:r>
      <w:r w:rsidR="0069373C">
        <w:rPr>
          <w:rFonts w:ascii="Arial" w:hAnsi="Arial" w:cs="Arial"/>
          <w:sz w:val="24"/>
          <w:szCs w:val="24"/>
        </w:rPr>
        <w:t>solicitou passar o</w:t>
      </w:r>
      <w:r w:rsidR="00534780" w:rsidRPr="0069373C">
        <w:rPr>
          <w:rFonts w:ascii="Arial" w:hAnsi="Arial" w:cs="Arial"/>
          <w:sz w:val="24"/>
          <w:szCs w:val="24"/>
        </w:rPr>
        <w:t xml:space="preserve"> cargo de C</w:t>
      </w:r>
      <w:r w:rsidR="00DD4436" w:rsidRPr="0069373C">
        <w:rPr>
          <w:rFonts w:ascii="Arial" w:hAnsi="Arial" w:cs="Arial"/>
          <w:sz w:val="24"/>
          <w:szCs w:val="24"/>
        </w:rPr>
        <w:t>oordenador</w:t>
      </w:r>
      <w:r w:rsidRPr="0069373C">
        <w:rPr>
          <w:rFonts w:ascii="Arial" w:hAnsi="Arial" w:cs="Arial"/>
          <w:sz w:val="24"/>
          <w:szCs w:val="24"/>
        </w:rPr>
        <w:t xml:space="preserve"> da </w:t>
      </w:r>
      <w:r w:rsidR="00534780" w:rsidRPr="0069373C">
        <w:rPr>
          <w:rFonts w:ascii="Arial" w:hAnsi="Arial" w:cs="Arial"/>
          <w:sz w:val="24"/>
          <w:szCs w:val="24"/>
        </w:rPr>
        <w:t>C</w:t>
      </w:r>
      <w:r w:rsidRPr="0069373C">
        <w:rPr>
          <w:rFonts w:ascii="Arial" w:hAnsi="Arial" w:cs="Arial"/>
          <w:sz w:val="24"/>
          <w:szCs w:val="24"/>
        </w:rPr>
        <w:t>omissão</w:t>
      </w:r>
      <w:r w:rsidR="00534780" w:rsidRPr="0069373C">
        <w:rPr>
          <w:rFonts w:ascii="Arial" w:hAnsi="Arial" w:cs="Arial"/>
          <w:sz w:val="24"/>
          <w:szCs w:val="24"/>
        </w:rPr>
        <w:t xml:space="preserve"> de Finanças</w:t>
      </w:r>
      <w:r w:rsidR="0069373C">
        <w:rPr>
          <w:rFonts w:ascii="Arial" w:hAnsi="Arial" w:cs="Arial"/>
          <w:sz w:val="24"/>
          <w:szCs w:val="24"/>
        </w:rPr>
        <w:t xml:space="preserve"> para o Conselheiro Fausto Henrique</w:t>
      </w:r>
      <w:r w:rsidR="00C20B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0B92">
        <w:rPr>
          <w:rFonts w:ascii="Arial" w:hAnsi="Arial" w:cs="Arial"/>
          <w:sz w:val="24"/>
          <w:szCs w:val="24"/>
        </w:rPr>
        <w:t>Steffen</w:t>
      </w:r>
      <w:proofErr w:type="spellEnd"/>
      <w:r w:rsidR="00DD4436" w:rsidRPr="0069373C">
        <w:rPr>
          <w:rFonts w:ascii="Arial" w:hAnsi="Arial" w:cs="Arial"/>
          <w:sz w:val="24"/>
          <w:szCs w:val="24"/>
        </w:rPr>
        <w:t xml:space="preserve">, </w:t>
      </w:r>
      <w:r w:rsidR="0030234C" w:rsidRPr="0069373C">
        <w:rPr>
          <w:rFonts w:ascii="Arial" w:hAnsi="Arial" w:cs="Arial"/>
          <w:sz w:val="24"/>
          <w:szCs w:val="24"/>
        </w:rPr>
        <w:t>justificando</w:t>
      </w:r>
      <w:r w:rsidR="00DD4436" w:rsidRPr="0069373C">
        <w:rPr>
          <w:rFonts w:ascii="Arial" w:hAnsi="Arial" w:cs="Arial"/>
          <w:sz w:val="24"/>
          <w:szCs w:val="24"/>
        </w:rPr>
        <w:t xml:space="preserve"> que a razã</w:t>
      </w:r>
      <w:r w:rsidR="00534780" w:rsidRPr="0069373C">
        <w:rPr>
          <w:rFonts w:ascii="Arial" w:hAnsi="Arial" w:cs="Arial"/>
          <w:sz w:val="24"/>
          <w:szCs w:val="24"/>
        </w:rPr>
        <w:t xml:space="preserve">o que o levou a esta decisão foi a </w:t>
      </w:r>
      <w:r w:rsidR="0030234C" w:rsidRPr="0069373C">
        <w:rPr>
          <w:rFonts w:ascii="Arial" w:hAnsi="Arial" w:cs="Arial"/>
          <w:sz w:val="24"/>
          <w:szCs w:val="24"/>
        </w:rPr>
        <w:t xml:space="preserve">sua </w:t>
      </w:r>
      <w:r w:rsidR="00534780" w:rsidRPr="0069373C">
        <w:rPr>
          <w:rFonts w:ascii="Arial" w:hAnsi="Arial" w:cs="Arial"/>
          <w:sz w:val="24"/>
          <w:szCs w:val="24"/>
        </w:rPr>
        <w:t>indisponibilidade de tempo</w:t>
      </w:r>
      <w:r w:rsidR="0030234C" w:rsidRPr="0069373C">
        <w:rPr>
          <w:rFonts w:ascii="Arial" w:hAnsi="Arial" w:cs="Arial"/>
          <w:sz w:val="24"/>
          <w:szCs w:val="24"/>
        </w:rPr>
        <w:t xml:space="preserve">, na oportunidade estavam </w:t>
      </w:r>
      <w:r w:rsidRPr="0069373C">
        <w:rPr>
          <w:rFonts w:ascii="Arial" w:hAnsi="Arial" w:cs="Arial"/>
          <w:sz w:val="24"/>
          <w:szCs w:val="24"/>
        </w:rPr>
        <w:t>presen</w:t>
      </w:r>
      <w:r w:rsidR="0030234C" w:rsidRPr="0069373C">
        <w:rPr>
          <w:rFonts w:ascii="Arial" w:hAnsi="Arial" w:cs="Arial"/>
          <w:sz w:val="24"/>
          <w:szCs w:val="24"/>
        </w:rPr>
        <w:t>tes</w:t>
      </w:r>
      <w:r w:rsidRPr="0069373C">
        <w:rPr>
          <w:rFonts w:ascii="Arial" w:hAnsi="Arial" w:cs="Arial"/>
          <w:sz w:val="24"/>
          <w:szCs w:val="24"/>
        </w:rPr>
        <w:t xml:space="preserve"> os membros da Comissão de Finanças, Joaquim Haas,</w:t>
      </w:r>
      <w:r w:rsidR="00534780" w:rsidRPr="006937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4780" w:rsidRPr="0069373C">
        <w:rPr>
          <w:rFonts w:ascii="Arial" w:hAnsi="Arial" w:cs="Arial"/>
          <w:sz w:val="24"/>
          <w:szCs w:val="24"/>
        </w:rPr>
        <w:t>Alvino</w:t>
      </w:r>
      <w:proofErr w:type="spellEnd"/>
      <w:r w:rsidR="00534780" w:rsidRPr="006937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4780" w:rsidRPr="0069373C">
        <w:rPr>
          <w:rFonts w:ascii="Arial" w:hAnsi="Arial" w:cs="Arial"/>
          <w:sz w:val="24"/>
          <w:szCs w:val="24"/>
        </w:rPr>
        <w:t>Jara</w:t>
      </w:r>
      <w:proofErr w:type="spellEnd"/>
      <w:r w:rsidR="00534780" w:rsidRPr="0069373C">
        <w:rPr>
          <w:rFonts w:ascii="Arial" w:hAnsi="Arial" w:cs="Arial"/>
          <w:sz w:val="24"/>
          <w:szCs w:val="24"/>
        </w:rPr>
        <w:t xml:space="preserve"> e </w:t>
      </w:r>
      <w:r w:rsidRPr="0069373C">
        <w:rPr>
          <w:rFonts w:ascii="Arial" w:hAnsi="Arial" w:cs="Arial"/>
          <w:sz w:val="24"/>
          <w:szCs w:val="24"/>
        </w:rPr>
        <w:t xml:space="preserve">Fausto </w:t>
      </w:r>
      <w:proofErr w:type="spellStart"/>
      <w:r w:rsidRPr="0069373C">
        <w:rPr>
          <w:rFonts w:ascii="Arial" w:hAnsi="Arial" w:cs="Arial"/>
          <w:sz w:val="24"/>
          <w:szCs w:val="24"/>
        </w:rPr>
        <w:t>Steffen</w:t>
      </w:r>
      <w:proofErr w:type="spellEnd"/>
      <w:r w:rsidRPr="0069373C">
        <w:rPr>
          <w:rFonts w:ascii="Arial" w:hAnsi="Arial" w:cs="Arial"/>
          <w:sz w:val="24"/>
          <w:szCs w:val="24"/>
        </w:rPr>
        <w:t>,</w:t>
      </w:r>
      <w:r w:rsidR="00534780" w:rsidRPr="0069373C">
        <w:rPr>
          <w:rFonts w:ascii="Arial" w:hAnsi="Arial" w:cs="Arial"/>
          <w:sz w:val="24"/>
          <w:szCs w:val="24"/>
        </w:rPr>
        <w:t xml:space="preserve"> bem como</w:t>
      </w:r>
      <w:r w:rsidR="0030234C" w:rsidRPr="0069373C">
        <w:rPr>
          <w:rFonts w:ascii="Arial" w:hAnsi="Arial" w:cs="Arial"/>
          <w:sz w:val="24"/>
          <w:szCs w:val="24"/>
        </w:rPr>
        <w:t>,</w:t>
      </w:r>
      <w:r w:rsidR="00C20B92">
        <w:rPr>
          <w:rFonts w:ascii="Arial" w:hAnsi="Arial" w:cs="Arial"/>
          <w:sz w:val="24"/>
          <w:szCs w:val="24"/>
        </w:rPr>
        <w:t xml:space="preserve"> o P</w:t>
      </w:r>
      <w:r w:rsidR="00534780" w:rsidRPr="0069373C">
        <w:rPr>
          <w:rFonts w:ascii="Arial" w:hAnsi="Arial" w:cs="Arial"/>
          <w:sz w:val="24"/>
          <w:szCs w:val="24"/>
        </w:rPr>
        <w:t xml:space="preserve">residente Roberto </w:t>
      </w:r>
      <w:proofErr w:type="spellStart"/>
      <w:r w:rsidR="00534780" w:rsidRPr="0069373C">
        <w:rPr>
          <w:rFonts w:ascii="Arial" w:hAnsi="Arial" w:cs="Arial"/>
          <w:sz w:val="24"/>
          <w:szCs w:val="24"/>
        </w:rPr>
        <w:t>Py</w:t>
      </w:r>
      <w:proofErr w:type="spellEnd"/>
      <w:r w:rsidR="00534780" w:rsidRPr="0069373C">
        <w:rPr>
          <w:rFonts w:ascii="Arial" w:hAnsi="Arial" w:cs="Arial"/>
          <w:sz w:val="24"/>
          <w:szCs w:val="24"/>
        </w:rPr>
        <w:t xml:space="preserve">, </w:t>
      </w:r>
      <w:r w:rsidR="00C20B92">
        <w:rPr>
          <w:rFonts w:ascii="Arial" w:hAnsi="Arial" w:cs="Arial"/>
          <w:sz w:val="24"/>
          <w:szCs w:val="24"/>
        </w:rPr>
        <w:t xml:space="preserve">o </w:t>
      </w:r>
      <w:r w:rsidR="00534780" w:rsidRPr="0069373C">
        <w:rPr>
          <w:rFonts w:ascii="Arial" w:hAnsi="Arial" w:cs="Arial"/>
          <w:sz w:val="24"/>
          <w:szCs w:val="24"/>
        </w:rPr>
        <w:t>Vice-presidente</w:t>
      </w:r>
      <w:r w:rsidR="006E055F" w:rsidRPr="0069373C">
        <w:rPr>
          <w:rFonts w:ascii="Arial" w:hAnsi="Arial" w:cs="Arial"/>
          <w:sz w:val="24"/>
          <w:szCs w:val="24"/>
        </w:rPr>
        <w:t xml:space="preserve"> </w:t>
      </w:r>
      <w:r w:rsidR="00534780" w:rsidRPr="0069373C">
        <w:rPr>
          <w:rFonts w:ascii="Arial" w:eastAsia="Arial" w:hAnsi="Arial" w:cs="Arial"/>
          <w:sz w:val="24"/>
          <w:szCs w:val="24"/>
        </w:rPr>
        <w:t xml:space="preserve">Alberto </w:t>
      </w:r>
      <w:proofErr w:type="spellStart"/>
      <w:r w:rsidR="006E055F" w:rsidRPr="0069373C">
        <w:rPr>
          <w:rFonts w:ascii="Arial" w:eastAsia="Arial" w:hAnsi="Arial" w:cs="Arial"/>
          <w:sz w:val="24"/>
          <w:szCs w:val="24"/>
        </w:rPr>
        <w:t>Fedosow</w:t>
      </w:r>
      <w:proofErr w:type="spellEnd"/>
      <w:r w:rsidR="00C20B92">
        <w:rPr>
          <w:rFonts w:ascii="Arial" w:eastAsia="Arial" w:hAnsi="Arial" w:cs="Arial"/>
          <w:sz w:val="24"/>
          <w:szCs w:val="24"/>
        </w:rPr>
        <w:t xml:space="preserve"> Cabral</w:t>
      </w:r>
      <w:r w:rsidR="006E055F" w:rsidRPr="0069373C">
        <w:rPr>
          <w:rFonts w:ascii="Arial" w:eastAsia="Arial" w:hAnsi="Arial" w:cs="Arial"/>
          <w:sz w:val="24"/>
          <w:szCs w:val="24"/>
        </w:rPr>
        <w:t xml:space="preserve"> e </w:t>
      </w:r>
      <w:r w:rsidR="00534780" w:rsidRPr="0069373C">
        <w:rPr>
          <w:rFonts w:ascii="Arial" w:hAnsi="Arial" w:cs="Arial"/>
          <w:bCs/>
          <w:sz w:val="24"/>
          <w:szCs w:val="24"/>
        </w:rPr>
        <w:t xml:space="preserve">Carlos Alberto </w:t>
      </w:r>
      <w:proofErr w:type="gramStart"/>
      <w:r w:rsidR="00534780" w:rsidRPr="0069373C">
        <w:rPr>
          <w:rFonts w:ascii="Arial" w:hAnsi="Arial" w:cs="Arial"/>
          <w:bCs/>
          <w:sz w:val="24"/>
          <w:szCs w:val="24"/>
        </w:rPr>
        <w:t>Sant’Ana</w:t>
      </w:r>
      <w:proofErr w:type="gramEnd"/>
      <w:r w:rsidR="00534780" w:rsidRPr="0069373C">
        <w:rPr>
          <w:rFonts w:ascii="Arial" w:hAnsi="Arial" w:cs="Arial"/>
          <w:bCs/>
          <w:sz w:val="24"/>
          <w:szCs w:val="24"/>
        </w:rPr>
        <w:t>,</w:t>
      </w:r>
      <w:r w:rsidR="0030234C" w:rsidRPr="0069373C">
        <w:rPr>
          <w:rFonts w:ascii="Arial" w:hAnsi="Arial" w:cs="Arial"/>
          <w:bCs/>
          <w:sz w:val="24"/>
          <w:szCs w:val="24"/>
        </w:rPr>
        <w:t xml:space="preserve"> Coordenador da Comissão de Atos.</w:t>
      </w:r>
      <w:r w:rsidR="006E055F" w:rsidRPr="0069373C">
        <w:rPr>
          <w:rFonts w:ascii="Arial" w:hAnsi="Arial" w:cs="Arial"/>
          <w:bCs/>
          <w:sz w:val="24"/>
          <w:szCs w:val="24"/>
        </w:rPr>
        <w:t xml:space="preserve"> </w:t>
      </w:r>
      <w:r w:rsidR="00C20B92">
        <w:rPr>
          <w:rFonts w:ascii="Arial" w:hAnsi="Arial" w:cs="Arial"/>
          <w:bCs/>
          <w:sz w:val="24"/>
          <w:szCs w:val="24"/>
        </w:rPr>
        <w:t>Foi aceito</w:t>
      </w:r>
      <w:r w:rsidR="006E055F" w:rsidRPr="0069373C">
        <w:rPr>
          <w:rFonts w:ascii="Arial" w:hAnsi="Arial" w:cs="Arial"/>
          <w:bCs/>
          <w:sz w:val="24"/>
          <w:szCs w:val="24"/>
        </w:rPr>
        <w:t xml:space="preserve"> </w:t>
      </w:r>
      <w:r w:rsidR="0069373C">
        <w:rPr>
          <w:rFonts w:ascii="Arial" w:hAnsi="Arial" w:cs="Arial"/>
          <w:bCs/>
          <w:sz w:val="24"/>
          <w:szCs w:val="24"/>
        </w:rPr>
        <w:t xml:space="preserve">por unanimidade </w:t>
      </w:r>
      <w:r w:rsidR="006E055F" w:rsidRPr="0069373C">
        <w:rPr>
          <w:rFonts w:ascii="Arial" w:hAnsi="Arial" w:cs="Arial"/>
          <w:bCs/>
          <w:sz w:val="24"/>
          <w:szCs w:val="24"/>
        </w:rPr>
        <w:t xml:space="preserve">a </w:t>
      </w:r>
      <w:r w:rsidR="0069373C">
        <w:rPr>
          <w:rFonts w:ascii="Arial" w:hAnsi="Arial" w:cs="Arial"/>
          <w:bCs/>
          <w:sz w:val="24"/>
          <w:szCs w:val="24"/>
        </w:rPr>
        <w:t xml:space="preserve">transferência do </w:t>
      </w:r>
      <w:r w:rsidR="006E055F" w:rsidRPr="0069373C">
        <w:rPr>
          <w:rFonts w:ascii="Arial" w:hAnsi="Arial" w:cs="Arial"/>
          <w:bCs/>
          <w:sz w:val="24"/>
          <w:szCs w:val="24"/>
        </w:rPr>
        <w:t xml:space="preserve">cargo </w:t>
      </w:r>
      <w:r w:rsidR="0069373C">
        <w:rPr>
          <w:rFonts w:ascii="Arial" w:hAnsi="Arial" w:cs="Arial"/>
          <w:bCs/>
          <w:sz w:val="24"/>
          <w:szCs w:val="24"/>
        </w:rPr>
        <w:t xml:space="preserve">de Coordenador da Comissão de Finanças do Cons. </w:t>
      </w:r>
      <w:r w:rsidR="0069373C" w:rsidRPr="0069373C">
        <w:rPr>
          <w:rFonts w:ascii="Arial" w:hAnsi="Arial" w:cs="Arial"/>
          <w:sz w:val="24"/>
          <w:szCs w:val="24"/>
        </w:rPr>
        <w:t xml:space="preserve">Sérgio Zimmermann </w:t>
      </w:r>
      <w:r w:rsidR="0069373C">
        <w:rPr>
          <w:rFonts w:ascii="Arial" w:hAnsi="Arial" w:cs="Arial"/>
          <w:sz w:val="24"/>
          <w:szCs w:val="24"/>
        </w:rPr>
        <w:t xml:space="preserve">para o Cons. </w:t>
      </w:r>
      <w:r w:rsidR="0069373C" w:rsidRPr="0069373C">
        <w:rPr>
          <w:rFonts w:ascii="Arial" w:hAnsi="Arial" w:cs="Arial"/>
          <w:sz w:val="24"/>
          <w:szCs w:val="24"/>
        </w:rPr>
        <w:t xml:space="preserve">Fausto </w:t>
      </w:r>
      <w:proofErr w:type="spellStart"/>
      <w:r w:rsidR="0069373C" w:rsidRPr="0069373C">
        <w:rPr>
          <w:rFonts w:ascii="Arial" w:hAnsi="Arial" w:cs="Arial"/>
          <w:sz w:val="24"/>
          <w:szCs w:val="24"/>
        </w:rPr>
        <w:t>Steffen</w:t>
      </w:r>
      <w:proofErr w:type="spellEnd"/>
      <w:r w:rsidR="00EE4884">
        <w:rPr>
          <w:rFonts w:ascii="Arial" w:hAnsi="Arial" w:cs="Arial"/>
          <w:sz w:val="24"/>
          <w:szCs w:val="24"/>
        </w:rPr>
        <w:t>,</w:t>
      </w:r>
      <w:r w:rsidR="0069373C">
        <w:rPr>
          <w:rFonts w:ascii="Arial" w:hAnsi="Arial" w:cs="Arial"/>
          <w:sz w:val="24"/>
          <w:szCs w:val="24"/>
        </w:rPr>
        <w:t xml:space="preserve"> que já vinha liderando os trabalhos da Comissão de Finanças</w:t>
      </w:r>
      <w:r w:rsidR="00C20B92">
        <w:rPr>
          <w:rFonts w:ascii="Arial" w:hAnsi="Arial" w:cs="Arial"/>
          <w:sz w:val="24"/>
          <w:szCs w:val="24"/>
        </w:rPr>
        <w:t xml:space="preserve"> no</w:t>
      </w:r>
      <w:r w:rsidR="00EE4884">
        <w:rPr>
          <w:rFonts w:ascii="Arial" w:hAnsi="Arial" w:cs="Arial"/>
          <w:sz w:val="24"/>
          <w:szCs w:val="24"/>
        </w:rPr>
        <w:t>s</w:t>
      </w:r>
      <w:r w:rsidR="00C20B92">
        <w:rPr>
          <w:rFonts w:ascii="Arial" w:hAnsi="Arial" w:cs="Arial"/>
          <w:sz w:val="24"/>
          <w:szCs w:val="24"/>
        </w:rPr>
        <w:t xml:space="preserve"> impedimentos do até ent</w:t>
      </w:r>
      <w:r w:rsidR="00EE4884">
        <w:rPr>
          <w:rFonts w:ascii="Arial" w:hAnsi="Arial" w:cs="Arial"/>
          <w:sz w:val="24"/>
          <w:szCs w:val="24"/>
        </w:rPr>
        <w:t>ão C</w:t>
      </w:r>
      <w:r w:rsidR="00C20B92">
        <w:rPr>
          <w:rFonts w:ascii="Arial" w:hAnsi="Arial" w:cs="Arial"/>
          <w:sz w:val="24"/>
          <w:szCs w:val="24"/>
        </w:rPr>
        <w:t>oordenador.</w:t>
      </w:r>
      <w:r w:rsidR="00EE488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E4884">
        <w:rPr>
          <w:rFonts w:ascii="Arial" w:hAnsi="Arial" w:cs="Arial"/>
          <w:sz w:val="24"/>
          <w:szCs w:val="24"/>
        </w:rPr>
        <w:t>-.</w:t>
      </w:r>
      <w:proofErr w:type="gramEnd"/>
      <w:r w:rsidR="00EE4884">
        <w:rPr>
          <w:rFonts w:ascii="Arial" w:hAnsi="Arial" w:cs="Arial"/>
          <w:sz w:val="24"/>
          <w:szCs w:val="24"/>
        </w:rPr>
        <w:t>-.-.-.-</w:t>
      </w:r>
    </w:p>
    <w:p w:rsidR="00FE3A1E" w:rsidRPr="00A47671" w:rsidRDefault="00A47671" w:rsidP="00A47671">
      <w:pPr>
        <w:pStyle w:val="PargrafodaLista"/>
        <w:tabs>
          <w:tab w:val="left" w:pos="426"/>
          <w:tab w:val="left" w:pos="1843"/>
          <w:tab w:val="left" w:pos="2127"/>
        </w:tabs>
        <w:spacing w:after="1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A47671">
        <w:rPr>
          <w:rFonts w:ascii="Arial" w:hAnsi="Arial" w:cs="Arial"/>
          <w:b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="00FE3A1E" w:rsidRPr="00A47671">
        <w:rPr>
          <w:rFonts w:ascii="Arial" w:hAnsi="Arial" w:cs="Arial"/>
          <w:b/>
          <w:sz w:val="24"/>
          <w:szCs w:val="24"/>
        </w:rPr>
        <w:t>Pauta para a 14ª plenária a ser realizada em 13 de jul</w:t>
      </w:r>
      <w:r>
        <w:rPr>
          <w:rFonts w:ascii="Arial" w:hAnsi="Arial" w:cs="Arial"/>
          <w:b/>
          <w:sz w:val="24"/>
          <w:szCs w:val="24"/>
        </w:rPr>
        <w:t xml:space="preserve">ho de 2012, sexta-feira, às 14h: </w:t>
      </w:r>
      <w:r w:rsidRPr="00A47671">
        <w:rPr>
          <w:rFonts w:ascii="Arial" w:hAnsi="Arial" w:cs="Arial"/>
          <w:sz w:val="24"/>
          <w:szCs w:val="24"/>
        </w:rPr>
        <w:t>foi aprovada a pauta da próxima plenária.</w:t>
      </w:r>
      <w:r w:rsidR="00C20B9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20B92">
        <w:rPr>
          <w:rFonts w:ascii="Arial" w:hAnsi="Arial" w:cs="Arial"/>
          <w:sz w:val="24"/>
          <w:szCs w:val="24"/>
        </w:rPr>
        <w:t>-.</w:t>
      </w:r>
      <w:proofErr w:type="gramEnd"/>
      <w:r w:rsidR="00C20B92">
        <w:rPr>
          <w:rFonts w:ascii="Arial" w:hAnsi="Arial" w:cs="Arial"/>
          <w:sz w:val="24"/>
          <w:szCs w:val="24"/>
        </w:rPr>
        <w:t>-.-.-.-.-.-.-.-.-.-.-.-.-.-.-.-.-.-.-.-.-.-.-.-.-.-.-.-.-.</w:t>
      </w:r>
    </w:p>
    <w:p w:rsidR="007F7274" w:rsidRPr="0069373C" w:rsidRDefault="007F7274" w:rsidP="007F7274">
      <w:pPr>
        <w:pStyle w:val="PargrafodaLista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14507F" w:rsidRPr="0069373C" w:rsidRDefault="0014507F" w:rsidP="00FE3B15">
      <w:pPr>
        <w:spacing w:after="10"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BF36BD" w:rsidRPr="0069373C" w:rsidRDefault="00BF36BD" w:rsidP="006B6C5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B3F3A" w:rsidRPr="0069373C" w:rsidRDefault="002B3F3A" w:rsidP="004B07E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57F4E" w:rsidRPr="0069373C" w:rsidRDefault="00757F4E" w:rsidP="00757F4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9373C">
        <w:rPr>
          <w:rFonts w:ascii="Arial" w:hAnsi="Arial" w:cs="Arial"/>
          <w:sz w:val="24"/>
          <w:szCs w:val="24"/>
        </w:rPr>
        <w:t>Roberto Py Gomes da Silveira</w:t>
      </w:r>
    </w:p>
    <w:p w:rsidR="00757F4E" w:rsidRPr="0069373C" w:rsidRDefault="00757F4E" w:rsidP="00757F4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9373C">
        <w:rPr>
          <w:rFonts w:ascii="Arial" w:hAnsi="Arial" w:cs="Arial"/>
          <w:sz w:val="24"/>
          <w:szCs w:val="24"/>
        </w:rPr>
        <w:t>Presidente do CAU/RS</w:t>
      </w:r>
    </w:p>
    <w:sectPr w:rsidR="00757F4E" w:rsidRPr="0069373C" w:rsidSect="007777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3119" w:right="964" w:bottom="964" w:left="1418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E1B" w:rsidRDefault="00476E1B" w:rsidP="0017671C">
      <w:r>
        <w:separator/>
      </w:r>
    </w:p>
  </w:endnote>
  <w:endnote w:type="continuationSeparator" w:id="0">
    <w:p w:rsidR="00476E1B" w:rsidRDefault="00476E1B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F0" w:rsidRDefault="005B2F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Pr="007C5544" w:rsidRDefault="00180920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9B34E7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9B34E7">
      <w:rPr>
        <w:rFonts w:ascii="Arial Narrow" w:hAnsi="Arial Narrow"/>
        <w:sz w:val="18"/>
        <w:szCs w:val="18"/>
      </w:rPr>
      <w:fldChar w:fldCharType="separate"/>
    </w:r>
    <w:r w:rsidR="00C37E0F">
      <w:rPr>
        <w:rFonts w:ascii="Arial Narrow" w:hAnsi="Arial Narrow"/>
        <w:noProof/>
        <w:sz w:val="18"/>
        <w:szCs w:val="18"/>
      </w:rPr>
      <w:t>3</w:t>
    </w:r>
    <w:r w:rsidR="009B34E7">
      <w:rPr>
        <w:rFonts w:ascii="Arial Narrow" w:hAnsi="Arial Narrow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F0" w:rsidRDefault="005B2F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E1B" w:rsidRDefault="00476E1B" w:rsidP="0017671C">
      <w:r>
        <w:separator/>
      </w:r>
    </w:p>
  </w:footnote>
  <w:footnote w:type="continuationSeparator" w:id="0">
    <w:p w:rsidR="00476E1B" w:rsidRDefault="00476E1B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F0" w:rsidRDefault="005B2FF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Default="00DC4D2B" w:rsidP="00180920">
    <w:pPr>
      <w:pStyle w:val="Cabealho"/>
      <w:ind w:left="-993" w:right="-567"/>
      <w:jc w:val="center"/>
      <w:rPr>
        <w:sz w:val="16"/>
      </w:rPr>
    </w:pPr>
    <w:r w:rsidRPr="00DC4D2B">
      <w:rPr>
        <w:noProof/>
        <w:sz w:val="16"/>
        <w:lang w:eastAsia="pt-BR"/>
      </w:rPr>
      <w:drawing>
        <wp:inline distT="0" distB="0" distL="0" distR="0" wp14:anchorId="7E727132" wp14:editId="076D7EC8">
          <wp:extent cx="827405" cy="81661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4D2B" w:rsidRDefault="00DC4D2B" w:rsidP="00180920">
    <w:pPr>
      <w:pStyle w:val="Cabealho"/>
      <w:ind w:left="-993" w:right="-567"/>
      <w:jc w:val="center"/>
      <w:rPr>
        <w:sz w:val="16"/>
      </w:rPr>
    </w:pPr>
  </w:p>
  <w:p w:rsidR="007777DD" w:rsidRDefault="007777DD" w:rsidP="007777DD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7777DD" w:rsidRDefault="007777DD" w:rsidP="007777DD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7777DD" w:rsidRDefault="007777DD" w:rsidP="007777DD"/>
  <w:p w:rsidR="007777DD" w:rsidRDefault="007777DD" w:rsidP="007777DD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  <w:r>
      <w:rPr>
        <w:rFonts w:ascii="Arial Narrow" w:hAnsi="Arial Narrow"/>
        <w:b/>
        <w:sz w:val="32"/>
        <w:szCs w:val="32"/>
        <w:u w:val="single"/>
      </w:rPr>
      <w:t xml:space="preserve">Súmula da </w:t>
    </w:r>
    <w:r w:rsidR="005B2FF0">
      <w:rPr>
        <w:rFonts w:ascii="Arial Narrow" w:hAnsi="Arial Narrow"/>
        <w:b/>
        <w:sz w:val="32"/>
        <w:szCs w:val="32"/>
        <w:u w:val="single"/>
      </w:rPr>
      <w:t>9</w:t>
    </w:r>
    <w:r>
      <w:rPr>
        <w:rFonts w:ascii="Arial Narrow" w:hAnsi="Arial Narrow"/>
        <w:b/>
        <w:sz w:val="32"/>
        <w:szCs w:val="32"/>
        <w:u w:val="single"/>
      </w:rPr>
      <w:t>ª Reunião do Conselho Diretor</w:t>
    </w:r>
  </w:p>
  <w:p w:rsidR="007777DD" w:rsidRDefault="007777DD" w:rsidP="00180920">
    <w:pPr>
      <w:pStyle w:val="Cabealho"/>
      <w:ind w:left="-993" w:right="-567"/>
      <w:jc w:val="cent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F0" w:rsidRDefault="005B2F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D54E2"/>
    <w:multiLevelType w:val="hybridMultilevel"/>
    <w:tmpl w:val="BEC896C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C78D1"/>
    <w:multiLevelType w:val="hybridMultilevel"/>
    <w:tmpl w:val="5FFA6B08"/>
    <w:lvl w:ilvl="0" w:tplc="B20CFF8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134CE"/>
    <w:rsid w:val="00015BD1"/>
    <w:rsid w:val="00025804"/>
    <w:rsid w:val="00030C9A"/>
    <w:rsid w:val="00033A9B"/>
    <w:rsid w:val="000359FE"/>
    <w:rsid w:val="000444D5"/>
    <w:rsid w:val="000469EF"/>
    <w:rsid w:val="0006634E"/>
    <w:rsid w:val="000710D4"/>
    <w:rsid w:val="000847E9"/>
    <w:rsid w:val="000B4B17"/>
    <w:rsid w:val="000C2E86"/>
    <w:rsid w:val="000E133B"/>
    <w:rsid w:val="000E7A51"/>
    <w:rsid w:val="000F3C40"/>
    <w:rsid w:val="0011280B"/>
    <w:rsid w:val="001203D5"/>
    <w:rsid w:val="00124451"/>
    <w:rsid w:val="00142D44"/>
    <w:rsid w:val="00143DED"/>
    <w:rsid w:val="0014507F"/>
    <w:rsid w:val="00152D10"/>
    <w:rsid w:val="00154461"/>
    <w:rsid w:val="00154E9E"/>
    <w:rsid w:val="00170F41"/>
    <w:rsid w:val="0017671C"/>
    <w:rsid w:val="00180320"/>
    <w:rsid w:val="00180920"/>
    <w:rsid w:val="001B0559"/>
    <w:rsid w:val="001B0615"/>
    <w:rsid w:val="001B189F"/>
    <w:rsid w:val="001E47A4"/>
    <w:rsid w:val="001E7D11"/>
    <w:rsid w:val="001F3036"/>
    <w:rsid w:val="002169E8"/>
    <w:rsid w:val="00221862"/>
    <w:rsid w:val="00233758"/>
    <w:rsid w:val="002439BD"/>
    <w:rsid w:val="00254A97"/>
    <w:rsid w:val="00261DC4"/>
    <w:rsid w:val="00271104"/>
    <w:rsid w:val="00275027"/>
    <w:rsid w:val="00283578"/>
    <w:rsid w:val="00295EE6"/>
    <w:rsid w:val="0029635B"/>
    <w:rsid w:val="002A5EFC"/>
    <w:rsid w:val="002B0EA7"/>
    <w:rsid w:val="002B3F3A"/>
    <w:rsid w:val="002B4727"/>
    <w:rsid w:val="002B563A"/>
    <w:rsid w:val="002D2053"/>
    <w:rsid w:val="003001D9"/>
    <w:rsid w:val="0030234C"/>
    <w:rsid w:val="0031008F"/>
    <w:rsid w:val="00331FA6"/>
    <w:rsid w:val="00334104"/>
    <w:rsid w:val="0035425B"/>
    <w:rsid w:val="00376D35"/>
    <w:rsid w:val="003847C0"/>
    <w:rsid w:val="00396137"/>
    <w:rsid w:val="003A04E2"/>
    <w:rsid w:val="003C1125"/>
    <w:rsid w:val="003C1CFC"/>
    <w:rsid w:val="003D3269"/>
    <w:rsid w:val="003E638A"/>
    <w:rsid w:val="003E7A30"/>
    <w:rsid w:val="003F5A58"/>
    <w:rsid w:val="004037E7"/>
    <w:rsid w:val="00407D6B"/>
    <w:rsid w:val="00420571"/>
    <w:rsid w:val="00425FFA"/>
    <w:rsid w:val="00430404"/>
    <w:rsid w:val="00433904"/>
    <w:rsid w:val="00435634"/>
    <w:rsid w:val="00437271"/>
    <w:rsid w:val="004672FD"/>
    <w:rsid w:val="00470559"/>
    <w:rsid w:val="00471450"/>
    <w:rsid w:val="00473AF9"/>
    <w:rsid w:val="004757A6"/>
    <w:rsid w:val="00476E1B"/>
    <w:rsid w:val="00481908"/>
    <w:rsid w:val="00483EED"/>
    <w:rsid w:val="00485F0E"/>
    <w:rsid w:val="004875E8"/>
    <w:rsid w:val="0049377E"/>
    <w:rsid w:val="00496587"/>
    <w:rsid w:val="004A2348"/>
    <w:rsid w:val="004B0361"/>
    <w:rsid w:val="004B07EC"/>
    <w:rsid w:val="004B4565"/>
    <w:rsid w:val="004C3D7E"/>
    <w:rsid w:val="004C77C3"/>
    <w:rsid w:val="004D2A9C"/>
    <w:rsid w:val="004E78E4"/>
    <w:rsid w:val="005175FE"/>
    <w:rsid w:val="0052459F"/>
    <w:rsid w:val="00534780"/>
    <w:rsid w:val="00535350"/>
    <w:rsid w:val="005421C8"/>
    <w:rsid w:val="005446DD"/>
    <w:rsid w:val="005539AF"/>
    <w:rsid w:val="0055401B"/>
    <w:rsid w:val="005604FE"/>
    <w:rsid w:val="0057498B"/>
    <w:rsid w:val="00586A9A"/>
    <w:rsid w:val="00594D13"/>
    <w:rsid w:val="005A3001"/>
    <w:rsid w:val="005A5638"/>
    <w:rsid w:val="005A7EE7"/>
    <w:rsid w:val="005B11AD"/>
    <w:rsid w:val="005B2FF0"/>
    <w:rsid w:val="005C165B"/>
    <w:rsid w:val="005C3D61"/>
    <w:rsid w:val="005C41D9"/>
    <w:rsid w:val="005D2752"/>
    <w:rsid w:val="005D67C1"/>
    <w:rsid w:val="005F23A0"/>
    <w:rsid w:val="005F6D01"/>
    <w:rsid w:val="006022AD"/>
    <w:rsid w:val="006045C3"/>
    <w:rsid w:val="00607B2A"/>
    <w:rsid w:val="00630F93"/>
    <w:rsid w:val="00652302"/>
    <w:rsid w:val="0065323F"/>
    <w:rsid w:val="00656674"/>
    <w:rsid w:val="006629B8"/>
    <w:rsid w:val="00662B32"/>
    <w:rsid w:val="00673E77"/>
    <w:rsid w:val="00675BFA"/>
    <w:rsid w:val="00684968"/>
    <w:rsid w:val="0069373C"/>
    <w:rsid w:val="00695158"/>
    <w:rsid w:val="006A38C8"/>
    <w:rsid w:val="006B6C55"/>
    <w:rsid w:val="006C7338"/>
    <w:rsid w:val="006D4870"/>
    <w:rsid w:val="006E055F"/>
    <w:rsid w:val="006E7A8B"/>
    <w:rsid w:val="007050C5"/>
    <w:rsid w:val="00705E02"/>
    <w:rsid w:val="00706D91"/>
    <w:rsid w:val="007074B9"/>
    <w:rsid w:val="0074536B"/>
    <w:rsid w:val="00757F4E"/>
    <w:rsid w:val="00763BAD"/>
    <w:rsid w:val="00766B90"/>
    <w:rsid w:val="00776724"/>
    <w:rsid w:val="007777DD"/>
    <w:rsid w:val="007908D5"/>
    <w:rsid w:val="00792992"/>
    <w:rsid w:val="007A58AD"/>
    <w:rsid w:val="007B23EF"/>
    <w:rsid w:val="007B2ED4"/>
    <w:rsid w:val="007B36F9"/>
    <w:rsid w:val="007D2A40"/>
    <w:rsid w:val="007E09B9"/>
    <w:rsid w:val="007F7274"/>
    <w:rsid w:val="00801C1A"/>
    <w:rsid w:val="00807AA8"/>
    <w:rsid w:val="00825488"/>
    <w:rsid w:val="00826343"/>
    <w:rsid w:val="00862C9C"/>
    <w:rsid w:val="00876162"/>
    <w:rsid w:val="00890E24"/>
    <w:rsid w:val="008A1EA4"/>
    <w:rsid w:val="008A79F0"/>
    <w:rsid w:val="008C3CF3"/>
    <w:rsid w:val="008C5136"/>
    <w:rsid w:val="008D0A27"/>
    <w:rsid w:val="008D3AF9"/>
    <w:rsid w:val="008D78DF"/>
    <w:rsid w:val="008E334F"/>
    <w:rsid w:val="008F5CBA"/>
    <w:rsid w:val="00926F8F"/>
    <w:rsid w:val="00931862"/>
    <w:rsid w:val="009477CA"/>
    <w:rsid w:val="00952166"/>
    <w:rsid w:val="0095582B"/>
    <w:rsid w:val="0095666D"/>
    <w:rsid w:val="009B34E7"/>
    <w:rsid w:val="009D4479"/>
    <w:rsid w:val="009E6691"/>
    <w:rsid w:val="009F5D10"/>
    <w:rsid w:val="00A04293"/>
    <w:rsid w:val="00A0513C"/>
    <w:rsid w:val="00A14109"/>
    <w:rsid w:val="00A1459E"/>
    <w:rsid w:val="00A2596B"/>
    <w:rsid w:val="00A33C52"/>
    <w:rsid w:val="00A44D43"/>
    <w:rsid w:val="00A453E6"/>
    <w:rsid w:val="00A47671"/>
    <w:rsid w:val="00A50331"/>
    <w:rsid w:val="00A544BC"/>
    <w:rsid w:val="00A63666"/>
    <w:rsid w:val="00A96686"/>
    <w:rsid w:val="00AA69C8"/>
    <w:rsid w:val="00AB57D8"/>
    <w:rsid w:val="00AC1855"/>
    <w:rsid w:val="00AC7F16"/>
    <w:rsid w:val="00AD1878"/>
    <w:rsid w:val="00AD3C19"/>
    <w:rsid w:val="00AF1F0A"/>
    <w:rsid w:val="00AF2C45"/>
    <w:rsid w:val="00AF4636"/>
    <w:rsid w:val="00AF48CA"/>
    <w:rsid w:val="00B0015B"/>
    <w:rsid w:val="00B106FF"/>
    <w:rsid w:val="00B12A2E"/>
    <w:rsid w:val="00B12F28"/>
    <w:rsid w:val="00B20099"/>
    <w:rsid w:val="00B2176A"/>
    <w:rsid w:val="00B32EC7"/>
    <w:rsid w:val="00B44F1C"/>
    <w:rsid w:val="00B5411A"/>
    <w:rsid w:val="00B55E36"/>
    <w:rsid w:val="00B64C11"/>
    <w:rsid w:val="00B65083"/>
    <w:rsid w:val="00B857EC"/>
    <w:rsid w:val="00B91A81"/>
    <w:rsid w:val="00B9302B"/>
    <w:rsid w:val="00BB021D"/>
    <w:rsid w:val="00BB6EA8"/>
    <w:rsid w:val="00BD12D5"/>
    <w:rsid w:val="00BE0432"/>
    <w:rsid w:val="00BE2BEC"/>
    <w:rsid w:val="00BE4573"/>
    <w:rsid w:val="00BF36BD"/>
    <w:rsid w:val="00BF62A2"/>
    <w:rsid w:val="00C06BC4"/>
    <w:rsid w:val="00C116DE"/>
    <w:rsid w:val="00C20B92"/>
    <w:rsid w:val="00C307D2"/>
    <w:rsid w:val="00C37E0F"/>
    <w:rsid w:val="00C54415"/>
    <w:rsid w:val="00C732CF"/>
    <w:rsid w:val="00C9280A"/>
    <w:rsid w:val="00CA7340"/>
    <w:rsid w:val="00CC1EA8"/>
    <w:rsid w:val="00CC64F4"/>
    <w:rsid w:val="00CD2482"/>
    <w:rsid w:val="00CD4CD6"/>
    <w:rsid w:val="00CE37A3"/>
    <w:rsid w:val="00CF3EDD"/>
    <w:rsid w:val="00CF7D3D"/>
    <w:rsid w:val="00D02625"/>
    <w:rsid w:val="00D409D8"/>
    <w:rsid w:val="00D50115"/>
    <w:rsid w:val="00D61FA3"/>
    <w:rsid w:val="00D62D61"/>
    <w:rsid w:val="00D6610C"/>
    <w:rsid w:val="00D719A6"/>
    <w:rsid w:val="00D87722"/>
    <w:rsid w:val="00DB6FD6"/>
    <w:rsid w:val="00DC4D2B"/>
    <w:rsid w:val="00DC63D1"/>
    <w:rsid w:val="00DD4436"/>
    <w:rsid w:val="00DD5854"/>
    <w:rsid w:val="00DE4A90"/>
    <w:rsid w:val="00DF5D21"/>
    <w:rsid w:val="00E26C65"/>
    <w:rsid w:val="00E51D38"/>
    <w:rsid w:val="00E53B2D"/>
    <w:rsid w:val="00E65C78"/>
    <w:rsid w:val="00E72254"/>
    <w:rsid w:val="00E811BC"/>
    <w:rsid w:val="00E91489"/>
    <w:rsid w:val="00E9784E"/>
    <w:rsid w:val="00E97B6A"/>
    <w:rsid w:val="00EA6FBD"/>
    <w:rsid w:val="00EE4884"/>
    <w:rsid w:val="00EE7A75"/>
    <w:rsid w:val="00F024B4"/>
    <w:rsid w:val="00F265D3"/>
    <w:rsid w:val="00F26E7C"/>
    <w:rsid w:val="00F371D8"/>
    <w:rsid w:val="00F4480E"/>
    <w:rsid w:val="00F652AA"/>
    <w:rsid w:val="00F71901"/>
    <w:rsid w:val="00F74521"/>
    <w:rsid w:val="00F751BB"/>
    <w:rsid w:val="00F87091"/>
    <w:rsid w:val="00F9250D"/>
    <w:rsid w:val="00FA443F"/>
    <w:rsid w:val="00FA5903"/>
    <w:rsid w:val="00FB1678"/>
    <w:rsid w:val="00FC68B1"/>
    <w:rsid w:val="00FC77AD"/>
    <w:rsid w:val="00FD2286"/>
    <w:rsid w:val="00FD6B2B"/>
    <w:rsid w:val="00FE3A1E"/>
    <w:rsid w:val="00FE3B15"/>
    <w:rsid w:val="00FF1926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4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D2B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777DD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777DD"/>
    <w:rPr>
      <w:rFonts w:ascii="Cambria" w:eastAsia="Cambria" w:hAnsi="Cambria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F36BD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D44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4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D2B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777DD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777DD"/>
    <w:rPr>
      <w:rFonts w:ascii="Cambria" w:eastAsia="Cambria" w:hAnsi="Cambria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F36BD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D44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3C180-ED15-4370-ABBA-8C678EE9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3</Pages>
  <Words>1170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7</cp:revision>
  <cp:lastPrinted>2012-07-26T14:50:00Z</cp:lastPrinted>
  <dcterms:created xsi:type="dcterms:W3CDTF">2012-07-17T13:32:00Z</dcterms:created>
  <dcterms:modified xsi:type="dcterms:W3CDTF">2012-07-26T18:39:00Z</dcterms:modified>
</cp:coreProperties>
</file>