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AF099E" w:rsidRDefault="00CC119F" w:rsidP="00AF099E">
      <w:pPr>
        <w:spacing w:after="0" w:line="360" w:lineRule="auto"/>
        <w:jc w:val="center"/>
        <w:rPr>
          <w:rFonts w:eastAsia="Cambria" w:cs="Times New Roman"/>
          <w:b/>
          <w:sz w:val="24"/>
          <w:szCs w:val="24"/>
          <w:u w:val="single"/>
        </w:rPr>
      </w:pPr>
      <w:r w:rsidRPr="00AF099E">
        <w:rPr>
          <w:rFonts w:eastAsia="Cambria" w:cs="Times New Roman"/>
          <w:b/>
          <w:sz w:val="24"/>
          <w:szCs w:val="24"/>
          <w:u w:val="single"/>
        </w:rPr>
        <w:t xml:space="preserve">Ata da </w:t>
      </w:r>
      <w:r w:rsidR="00B51671" w:rsidRPr="00AF099E">
        <w:rPr>
          <w:rFonts w:eastAsia="Cambria" w:cs="Times New Roman"/>
          <w:b/>
          <w:sz w:val="24"/>
          <w:szCs w:val="24"/>
          <w:u w:val="single"/>
        </w:rPr>
        <w:t>8</w:t>
      </w:r>
      <w:r w:rsidR="00FE262E" w:rsidRPr="00AF099E">
        <w:rPr>
          <w:rFonts w:eastAsia="Cambria" w:cs="Times New Roman"/>
          <w:b/>
          <w:sz w:val="24"/>
          <w:szCs w:val="24"/>
          <w:u w:val="single"/>
        </w:rPr>
        <w:t>8</w:t>
      </w:r>
      <w:r w:rsidRPr="00AF099E">
        <w:rPr>
          <w:rFonts w:eastAsia="Cambria" w:cs="Times New Roman"/>
          <w:b/>
          <w:sz w:val="24"/>
          <w:szCs w:val="24"/>
          <w:u w:val="single"/>
        </w:rPr>
        <w:t>ª Reunião do Conselho Diretor</w:t>
      </w:r>
    </w:p>
    <w:p w:rsidR="003B0350" w:rsidRPr="00AF099E" w:rsidRDefault="00CC119F" w:rsidP="00FA4C69">
      <w:pPr>
        <w:widowControl w:val="0"/>
        <w:suppressAutoHyphens/>
        <w:spacing w:after="0" w:line="360" w:lineRule="auto"/>
        <w:jc w:val="both"/>
        <w:rPr>
          <w:rFonts w:eastAsia="Cambria" w:cs="Times New Roman"/>
          <w:sz w:val="24"/>
          <w:szCs w:val="24"/>
        </w:rPr>
      </w:pPr>
      <w:r w:rsidRPr="00AF099E">
        <w:rPr>
          <w:rFonts w:eastAsia="Cambria" w:cs="Times New Roman"/>
          <w:sz w:val="24"/>
          <w:szCs w:val="24"/>
        </w:rPr>
        <w:t>Aos</w:t>
      </w:r>
      <w:r w:rsidR="00A43EA0" w:rsidRPr="00AF099E">
        <w:rPr>
          <w:rFonts w:eastAsia="Cambria" w:cs="Times New Roman"/>
          <w:sz w:val="24"/>
          <w:szCs w:val="24"/>
        </w:rPr>
        <w:t xml:space="preserve"> </w:t>
      </w:r>
      <w:r w:rsidR="00FE262E" w:rsidRPr="00AF099E">
        <w:rPr>
          <w:rFonts w:eastAsia="Cambria" w:cs="Times New Roman"/>
          <w:sz w:val="24"/>
          <w:szCs w:val="24"/>
        </w:rPr>
        <w:t>04</w:t>
      </w:r>
      <w:r w:rsidR="008B0B56" w:rsidRPr="00AF099E">
        <w:rPr>
          <w:rFonts w:eastAsia="Cambria" w:cs="Times New Roman"/>
          <w:sz w:val="24"/>
          <w:szCs w:val="24"/>
        </w:rPr>
        <w:t xml:space="preserve"> </w:t>
      </w:r>
      <w:r w:rsidRPr="00AF099E">
        <w:rPr>
          <w:rFonts w:eastAsia="Cambria" w:cs="Times New Roman"/>
          <w:sz w:val="24"/>
          <w:szCs w:val="24"/>
        </w:rPr>
        <w:t xml:space="preserve">dias do mês de </w:t>
      </w:r>
      <w:r w:rsidR="00FE262E" w:rsidRPr="00AF099E">
        <w:rPr>
          <w:rFonts w:eastAsia="Cambria" w:cs="Times New Roman"/>
          <w:sz w:val="24"/>
          <w:szCs w:val="24"/>
        </w:rPr>
        <w:t xml:space="preserve">maio </w:t>
      </w:r>
      <w:r w:rsidRPr="00AF099E">
        <w:rPr>
          <w:rFonts w:eastAsia="Cambria" w:cs="Times New Roman"/>
          <w:sz w:val="24"/>
          <w:szCs w:val="24"/>
        </w:rPr>
        <w:t>de 201</w:t>
      </w:r>
      <w:r w:rsidR="008D3DD7" w:rsidRPr="00AF099E">
        <w:rPr>
          <w:rFonts w:eastAsia="Cambria" w:cs="Times New Roman"/>
          <w:sz w:val="24"/>
          <w:szCs w:val="24"/>
        </w:rPr>
        <w:t>6</w:t>
      </w:r>
      <w:r w:rsidRPr="00AF099E">
        <w:rPr>
          <w:rFonts w:eastAsia="Cambria" w:cs="Times New Roman"/>
          <w:sz w:val="24"/>
          <w:szCs w:val="24"/>
        </w:rPr>
        <w:t xml:space="preserve">, </w:t>
      </w:r>
      <w:r w:rsidR="00166C2A" w:rsidRPr="00AF099E">
        <w:rPr>
          <w:rFonts w:eastAsia="Cambria" w:cs="Times New Roman"/>
          <w:sz w:val="24"/>
          <w:szCs w:val="24"/>
        </w:rPr>
        <w:t xml:space="preserve">às </w:t>
      </w:r>
      <w:r w:rsidR="00B94075" w:rsidRPr="00AF099E">
        <w:rPr>
          <w:rFonts w:eastAsia="Cambria" w:cs="Times New Roman"/>
          <w:sz w:val="24"/>
          <w:szCs w:val="24"/>
        </w:rPr>
        <w:t>10 horas</w:t>
      </w:r>
      <w:r w:rsidR="00FE262E" w:rsidRPr="00AF099E">
        <w:rPr>
          <w:rFonts w:eastAsia="Cambria" w:cs="Times New Roman"/>
          <w:sz w:val="24"/>
          <w:szCs w:val="24"/>
        </w:rPr>
        <w:t xml:space="preserve"> </w:t>
      </w:r>
      <w:r w:rsidRPr="00AF099E">
        <w:rPr>
          <w:rFonts w:eastAsia="Cambria" w:cs="Times New Roman"/>
          <w:sz w:val="24"/>
          <w:szCs w:val="24"/>
        </w:rPr>
        <w:t xml:space="preserve">realizou-se, na sede do CAU/RS, cujo endereço consta em rodapé, a </w:t>
      </w:r>
      <w:r w:rsidR="007E648A" w:rsidRPr="00AF099E">
        <w:rPr>
          <w:rFonts w:eastAsia="Cambria" w:cs="Times New Roman"/>
          <w:sz w:val="24"/>
          <w:szCs w:val="24"/>
        </w:rPr>
        <w:t>8</w:t>
      </w:r>
      <w:r w:rsidR="00AF099E">
        <w:rPr>
          <w:rFonts w:eastAsia="Cambria" w:cs="Times New Roman"/>
          <w:sz w:val="24"/>
          <w:szCs w:val="24"/>
        </w:rPr>
        <w:t>8</w:t>
      </w:r>
      <w:r w:rsidR="00613090" w:rsidRPr="00AF099E">
        <w:rPr>
          <w:rFonts w:eastAsia="Cambria" w:cs="Times New Roman"/>
          <w:sz w:val="24"/>
          <w:szCs w:val="24"/>
        </w:rPr>
        <w:t>ª</w:t>
      </w:r>
      <w:r w:rsidRPr="00AF099E">
        <w:rPr>
          <w:rFonts w:eastAsia="Cambria" w:cs="Times New Roman"/>
          <w:sz w:val="24"/>
          <w:szCs w:val="24"/>
        </w:rPr>
        <w:t xml:space="preserve"> Reunião do Conselho Diretor. </w:t>
      </w:r>
      <w:proofErr w:type="gramStart"/>
      <w:r w:rsidRPr="00AF099E">
        <w:rPr>
          <w:rFonts w:eastAsia="Cambria" w:cs="Times New Roman"/>
          <w:sz w:val="24"/>
          <w:szCs w:val="24"/>
        </w:rPr>
        <w:t xml:space="preserve">Estavam presentes </w:t>
      </w:r>
      <w:r w:rsidR="0037162F" w:rsidRPr="00AF099E">
        <w:rPr>
          <w:rFonts w:eastAsia="Cambria" w:cs="Times New Roman"/>
          <w:sz w:val="24"/>
          <w:szCs w:val="24"/>
        </w:rPr>
        <w:t>o Presidente</w:t>
      </w:r>
      <w:proofErr w:type="gramEnd"/>
      <w:r w:rsidR="00C574C8" w:rsidRPr="00AF099E">
        <w:rPr>
          <w:rFonts w:eastAsia="Cambria" w:cs="Times New Roman"/>
          <w:sz w:val="24"/>
          <w:szCs w:val="24"/>
        </w:rPr>
        <w:t xml:space="preserve"> </w:t>
      </w:r>
      <w:r w:rsidR="00AF099E">
        <w:rPr>
          <w:rFonts w:eastAsia="Cambria" w:cs="Times New Roman"/>
          <w:sz w:val="24"/>
          <w:szCs w:val="24"/>
        </w:rPr>
        <w:t xml:space="preserve">em exercício </w:t>
      </w:r>
      <w:r w:rsidR="0037162F" w:rsidRPr="00AF099E">
        <w:rPr>
          <w:rFonts w:eastAsia="Cambria" w:cs="Times New Roman"/>
          <w:sz w:val="24"/>
          <w:szCs w:val="24"/>
        </w:rPr>
        <w:t>do CAU/RS</w:t>
      </w:r>
      <w:r w:rsidR="00BD0DA3" w:rsidRPr="00AF099E">
        <w:rPr>
          <w:rFonts w:eastAsia="Cambria" w:cs="Times New Roman"/>
          <w:sz w:val="24"/>
          <w:szCs w:val="24"/>
        </w:rPr>
        <w:t xml:space="preserve"> Joaquim Eduardo Vidal Haas</w:t>
      </w:r>
      <w:r w:rsidR="0037162F" w:rsidRPr="00AF099E">
        <w:rPr>
          <w:rFonts w:eastAsia="Cambria" w:cs="Times New Roman"/>
          <w:sz w:val="24"/>
          <w:szCs w:val="24"/>
        </w:rPr>
        <w:t xml:space="preserve">, </w:t>
      </w:r>
      <w:r w:rsidR="00A671C3" w:rsidRPr="00AF099E">
        <w:rPr>
          <w:rFonts w:eastAsia="Cambria" w:cs="Times New Roman"/>
          <w:sz w:val="24"/>
          <w:szCs w:val="24"/>
        </w:rPr>
        <w:t xml:space="preserve">o coordenador da Comissão de Planejamento e Finanças, </w:t>
      </w:r>
      <w:r w:rsidR="0034063A" w:rsidRPr="00AF099E">
        <w:rPr>
          <w:rFonts w:eastAsia="Cambria" w:cs="Times New Roman"/>
          <w:sz w:val="24"/>
          <w:szCs w:val="24"/>
        </w:rPr>
        <w:t>Conselheiro</w:t>
      </w:r>
      <w:r w:rsidR="00A671C3" w:rsidRPr="00AF099E">
        <w:rPr>
          <w:rFonts w:eastAsia="Cambria" w:cs="Times New Roman"/>
          <w:sz w:val="24"/>
          <w:szCs w:val="24"/>
        </w:rPr>
        <w:t xml:space="preserve"> </w:t>
      </w:r>
      <w:r w:rsidR="003570FD" w:rsidRPr="00AF099E">
        <w:rPr>
          <w:rFonts w:eastAsia="Cambria" w:cs="Times New Roman"/>
          <w:sz w:val="24"/>
          <w:szCs w:val="24"/>
        </w:rPr>
        <w:t>Rômulo Plentz Giralt</w:t>
      </w:r>
      <w:r w:rsidR="00A671C3" w:rsidRPr="00AF099E">
        <w:rPr>
          <w:rFonts w:eastAsia="Cambria" w:cs="Times New Roman"/>
          <w:sz w:val="24"/>
          <w:szCs w:val="24"/>
        </w:rPr>
        <w:t xml:space="preserve">, </w:t>
      </w:r>
      <w:r w:rsidR="00D94CDF" w:rsidRPr="00AF099E">
        <w:rPr>
          <w:rFonts w:eastAsia="Cambria" w:cs="Times New Roman"/>
          <w:sz w:val="24"/>
          <w:szCs w:val="24"/>
        </w:rPr>
        <w:t xml:space="preserve">o coordenador da Comissão de Organização e Administração, </w:t>
      </w:r>
      <w:r w:rsidR="0034063A" w:rsidRPr="00AF099E">
        <w:rPr>
          <w:rFonts w:eastAsia="Cambria" w:cs="Times New Roman"/>
          <w:sz w:val="24"/>
          <w:szCs w:val="24"/>
        </w:rPr>
        <w:t>Conselheiro</w:t>
      </w:r>
      <w:r w:rsidR="00D94CDF" w:rsidRPr="00AF099E">
        <w:rPr>
          <w:rFonts w:eastAsia="Cambria" w:cs="Times New Roman"/>
          <w:sz w:val="24"/>
          <w:szCs w:val="24"/>
        </w:rPr>
        <w:t xml:space="preserve"> </w:t>
      </w:r>
      <w:r w:rsidR="00AC06DF" w:rsidRPr="00AF099E">
        <w:rPr>
          <w:rFonts w:eastAsia="Cambria" w:cs="Times New Roman"/>
          <w:sz w:val="24"/>
          <w:szCs w:val="24"/>
        </w:rPr>
        <w:t xml:space="preserve">Hermes de Assis Puricelli, o </w:t>
      </w:r>
      <w:r w:rsidR="0059578B" w:rsidRPr="00AF099E">
        <w:rPr>
          <w:rFonts w:eastAsia="Cambria" w:cs="Times New Roman"/>
          <w:sz w:val="24"/>
          <w:szCs w:val="24"/>
        </w:rPr>
        <w:t xml:space="preserve">Coordenador da Comissão de Ensino e Formação, </w:t>
      </w:r>
      <w:r w:rsidR="0034063A" w:rsidRPr="00AF099E">
        <w:rPr>
          <w:rFonts w:eastAsia="Cambria" w:cs="Times New Roman"/>
          <w:sz w:val="24"/>
          <w:szCs w:val="24"/>
        </w:rPr>
        <w:t>Conselheiro</w:t>
      </w:r>
      <w:r w:rsidR="00AC06DF" w:rsidRPr="00AF099E">
        <w:rPr>
          <w:rFonts w:eastAsia="Cambria" w:cs="Times New Roman"/>
          <w:sz w:val="24"/>
          <w:szCs w:val="24"/>
        </w:rPr>
        <w:t xml:space="preserve"> </w:t>
      </w:r>
      <w:r w:rsidR="0059578B" w:rsidRPr="00AF099E">
        <w:rPr>
          <w:rFonts w:eastAsia="Cambria" w:cs="Times New Roman"/>
          <w:sz w:val="24"/>
          <w:szCs w:val="24"/>
        </w:rPr>
        <w:t>Luiz Antônio Veríssimo</w:t>
      </w:r>
      <w:r w:rsidR="00AD243B" w:rsidRPr="00AF099E">
        <w:rPr>
          <w:rFonts w:eastAsia="Cambria" w:cs="Times New Roman"/>
          <w:sz w:val="24"/>
          <w:szCs w:val="24"/>
        </w:rPr>
        <w:t xml:space="preserve">, </w:t>
      </w:r>
      <w:r w:rsidR="00D57E50" w:rsidRPr="00AF099E">
        <w:rPr>
          <w:rFonts w:eastAsia="Cambria" w:cs="Times New Roman"/>
          <w:sz w:val="24"/>
          <w:szCs w:val="24"/>
        </w:rPr>
        <w:t>o Coordenador da Comissão de Ética e Disciplina, Conselheiro Marcelo Petrucci Maia,</w:t>
      </w:r>
      <w:r w:rsidR="00F4703F" w:rsidRPr="00AF099E">
        <w:rPr>
          <w:rFonts w:eastAsia="Cambria" w:cs="Times New Roman"/>
          <w:sz w:val="24"/>
          <w:szCs w:val="24"/>
        </w:rPr>
        <w:t xml:space="preserve"> o Assessor Especial da Presidência, Eduardo Bimbi</w:t>
      </w:r>
      <w:r w:rsidR="00AF099E">
        <w:rPr>
          <w:rFonts w:eastAsia="Cambria" w:cs="Times New Roman"/>
          <w:sz w:val="24"/>
          <w:szCs w:val="24"/>
        </w:rPr>
        <w:t xml:space="preserve"> </w:t>
      </w:r>
      <w:r w:rsidR="00F4703F" w:rsidRPr="00AF099E">
        <w:rPr>
          <w:rFonts w:eastAsia="Cambria" w:cs="Times New Roman"/>
          <w:sz w:val="24"/>
          <w:szCs w:val="24"/>
        </w:rPr>
        <w:t xml:space="preserve">e </w:t>
      </w:r>
      <w:r w:rsidR="0037162F" w:rsidRPr="00AF099E">
        <w:rPr>
          <w:rFonts w:eastAsia="Cambria" w:cs="Times New Roman"/>
          <w:sz w:val="24"/>
          <w:szCs w:val="24"/>
        </w:rPr>
        <w:t xml:space="preserve">a </w:t>
      </w:r>
      <w:r w:rsidR="00BD0DA3" w:rsidRPr="00AF099E">
        <w:rPr>
          <w:rFonts w:eastAsia="Cambria" w:cs="Times New Roman"/>
          <w:sz w:val="24"/>
          <w:szCs w:val="24"/>
        </w:rPr>
        <w:t>Chefe de Gabinete</w:t>
      </w:r>
      <w:r w:rsidR="007530C2" w:rsidRPr="00AF099E">
        <w:rPr>
          <w:rFonts w:eastAsia="Cambria" w:cs="Times New Roman"/>
          <w:sz w:val="24"/>
          <w:szCs w:val="24"/>
        </w:rPr>
        <w:t>,</w:t>
      </w:r>
      <w:r w:rsidR="00243802" w:rsidRPr="00AF099E">
        <w:rPr>
          <w:rFonts w:eastAsia="Cambria" w:cs="Times New Roman"/>
          <w:sz w:val="24"/>
          <w:szCs w:val="24"/>
        </w:rPr>
        <w:t xml:space="preserve"> </w:t>
      </w:r>
      <w:r w:rsidR="00533C70" w:rsidRPr="00AF099E">
        <w:rPr>
          <w:rFonts w:eastAsia="Cambria" w:cs="Times New Roman"/>
          <w:sz w:val="24"/>
          <w:szCs w:val="24"/>
        </w:rPr>
        <w:t>Josiane Cristina Bernardi</w:t>
      </w:r>
      <w:r w:rsidR="0037162F" w:rsidRPr="00AF099E">
        <w:rPr>
          <w:rFonts w:eastAsia="Cambria" w:cs="Times New Roman"/>
          <w:sz w:val="24"/>
          <w:szCs w:val="24"/>
        </w:rPr>
        <w:t>, que redigiu esta ata</w:t>
      </w:r>
      <w:r w:rsidRPr="00AF099E">
        <w:rPr>
          <w:rFonts w:eastAsia="Cambria" w:cs="Times New Roman"/>
          <w:sz w:val="24"/>
          <w:szCs w:val="24"/>
        </w:rPr>
        <w:t>.</w:t>
      </w:r>
    </w:p>
    <w:p w:rsidR="00FE262E" w:rsidRPr="00AF099E" w:rsidRDefault="00FE262E" w:rsidP="00FA4C69">
      <w:pPr>
        <w:numPr>
          <w:ilvl w:val="0"/>
          <w:numId w:val="1"/>
        </w:numPr>
        <w:spacing w:after="0" w:line="360" w:lineRule="auto"/>
        <w:ind w:left="1068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b/>
          <w:sz w:val="24"/>
          <w:szCs w:val="24"/>
          <w:lang w:eastAsia="pt-BR"/>
        </w:rPr>
        <w:t>Relatos da Presidência</w:t>
      </w:r>
      <w:r w:rsidRPr="00AF099E">
        <w:rPr>
          <w:rFonts w:eastAsia="Times New Roman" w:cs="Calibri"/>
          <w:sz w:val="24"/>
          <w:szCs w:val="24"/>
          <w:lang w:eastAsia="pt-BR"/>
        </w:rPr>
        <w:t>: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Participação na Plenária Ampliada CAU/BR – 20/05/2016;</w:t>
      </w:r>
    </w:p>
    <w:p w:rsidR="00A15915" w:rsidRPr="00AF099E" w:rsidRDefault="00A15915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O Presidente Joaquim relata que ele próprio, os conselheiros Pedone e Sílvia, o Assessor Bimbi e o Gerente Rodrigo participarão da plenária ampliada do CAU/BR, na qual deverá ser apresentado o projeto de atendimento itinerante do CAU/RS “CAU mais Perto”. 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II Seminário de Política Urbana e Ambiental do CAU/BR (Habitat III) e Reunião do Fórum de Presidentes de CAU - Eventos sediados pelo CAU/RS, nos dias 30/06 e 01/07/2016; </w:t>
      </w:r>
    </w:p>
    <w:p w:rsidR="00A15915" w:rsidRPr="00AF099E" w:rsidRDefault="00A15915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O Presidente </w:t>
      </w:r>
      <w:r w:rsidR="002D7C55" w:rsidRPr="00AF099E">
        <w:rPr>
          <w:rFonts w:eastAsia="Times New Roman" w:cs="Calibri"/>
          <w:sz w:val="24"/>
          <w:szCs w:val="24"/>
          <w:lang w:eastAsia="pt-BR"/>
        </w:rPr>
        <w:t xml:space="preserve">Joaquim informa acerca da realização destes eventos a serem sediados pelo CAU/RS. Salienta que ainda estamos no aguardo de maiores informações acerca da organização do evento, a serem encaminhadas pelo presidente Wilson, do CAU/MT. 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2º Encontro das </w:t>
      </w:r>
      <w:proofErr w:type="spellStart"/>
      <w:r w:rsidRPr="00AF099E">
        <w:rPr>
          <w:rFonts w:eastAsia="Times New Roman" w:cs="Calibri"/>
          <w:sz w:val="24"/>
          <w:szCs w:val="24"/>
          <w:lang w:eastAsia="pt-BR"/>
        </w:rPr>
        <w:t>COA’s</w:t>
      </w:r>
      <w:proofErr w:type="spellEnd"/>
      <w:r w:rsidRPr="00AF099E">
        <w:rPr>
          <w:rFonts w:eastAsia="Times New Roman" w:cs="Calibri"/>
          <w:sz w:val="24"/>
          <w:szCs w:val="24"/>
          <w:lang w:eastAsia="pt-BR"/>
        </w:rPr>
        <w:t xml:space="preserve"> e CCAA – SUL - 05 e 06/05/2016 CAU/SC; </w:t>
      </w:r>
    </w:p>
    <w:p w:rsidR="002D7C55" w:rsidRPr="00AF099E" w:rsidRDefault="002D7C55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O Conselheiro Hermes relata que ele, o conselheiro Veríssimo, o presidente Joaquim e a Gerente Carla participarão de encontro com as comissões de Organização e Administração dos </w:t>
      </w:r>
      <w:proofErr w:type="spellStart"/>
      <w:r w:rsidRPr="00AF099E">
        <w:rPr>
          <w:rFonts w:eastAsia="Times New Roman" w:cs="Calibri"/>
          <w:sz w:val="24"/>
          <w:szCs w:val="24"/>
          <w:lang w:eastAsia="pt-BR"/>
        </w:rPr>
        <w:t>CAUs</w:t>
      </w:r>
      <w:proofErr w:type="spellEnd"/>
      <w:r w:rsidRPr="00AF099E">
        <w:rPr>
          <w:rFonts w:eastAsia="Times New Roman" w:cs="Calibri"/>
          <w:sz w:val="24"/>
          <w:szCs w:val="24"/>
          <w:lang w:eastAsia="pt-BR"/>
        </w:rPr>
        <w:t xml:space="preserve"> do Paraná e Santa Catarina, no qual deverão ser tratados assuntos de ordem administrativa e organizacional. O presidente Joaquim informa que participará de parte do evento, devendo realizar reunião almoço amanhã, com os presidentes daqueles Conselhos.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Assinatura do Convênio CAU/RS x JUCERGS – 03/05/2016;</w:t>
      </w:r>
    </w:p>
    <w:p w:rsidR="002D7C55" w:rsidRPr="00AF099E" w:rsidRDefault="002D7C55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O presidente Joaquim informa que ontem foi firmado convênio com a Junta Comercial do Rio Grande do Sul.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lastRenderedPageBreak/>
        <w:t>Ofício nº 174/IAB-RS/2014-2016 – Prorrogação de prazo para prestação de contas;</w:t>
      </w:r>
      <w:r w:rsidR="002D7C55" w:rsidRPr="00AF099E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2D7C55" w:rsidRPr="00AF099E" w:rsidRDefault="002D7C55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proofErr w:type="gramStart"/>
      <w:r w:rsidRPr="00AF099E">
        <w:rPr>
          <w:rFonts w:eastAsia="Times New Roman" w:cs="Calibri"/>
          <w:sz w:val="24"/>
          <w:szCs w:val="24"/>
          <w:lang w:eastAsia="pt-BR"/>
        </w:rPr>
        <w:t xml:space="preserve">O presidente Joaquim apresenta ofício </w:t>
      </w:r>
      <w:r w:rsidR="00F01165" w:rsidRPr="00AF099E">
        <w:rPr>
          <w:rFonts w:eastAsia="Times New Roman" w:cs="Calibri"/>
          <w:sz w:val="24"/>
          <w:szCs w:val="24"/>
          <w:lang w:eastAsia="pt-BR"/>
        </w:rPr>
        <w:t xml:space="preserve">encaminhado pelo IABRS 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ao CAU/RS </w:t>
      </w:r>
      <w:r w:rsidR="00F01165" w:rsidRPr="00AF099E">
        <w:rPr>
          <w:rFonts w:eastAsia="Times New Roman" w:cs="Calibri"/>
          <w:sz w:val="24"/>
          <w:szCs w:val="24"/>
          <w:lang w:eastAsia="pt-BR"/>
        </w:rPr>
        <w:t>solicitando prorrogação de 60 dias no prazo para prestação de contas dos projetos “Caravana da Arquitetura” e “Projeto e Obra”, patrocinados pelo Conselho em 2015, devido ao atraso no início dos projetos, devendo ser encerrados em maio de 2016, sendo a prestação de contas em julho do corrente ano.</w:t>
      </w:r>
      <w:proofErr w:type="gramEnd"/>
      <w:r w:rsidR="00F01165" w:rsidRPr="00AF099E">
        <w:rPr>
          <w:rFonts w:eastAsia="Times New Roman" w:cs="Calibri"/>
          <w:sz w:val="24"/>
          <w:szCs w:val="24"/>
          <w:lang w:eastAsia="pt-BR"/>
        </w:rPr>
        <w:t xml:space="preserve"> Todos concordam com a prorrogação.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Ofício nº 175/IAB-RS/2014-2016 – Edital de Patrocínios;</w:t>
      </w:r>
    </w:p>
    <w:p w:rsidR="00F01165" w:rsidRPr="00AF099E" w:rsidRDefault="00F01165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O Presidente Joaquim apresenta ofício recebido do IABRS, com sugestões de alterações e manifestações diversas acerca do Edital de Patrocínios do CAURS. Após debate, </w:t>
      </w:r>
      <w:r w:rsidR="00B60A73" w:rsidRPr="00AF099E">
        <w:rPr>
          <w:rFonts w:eastAsia="Times New Roman" w:cs="Calibri"/>
          <w:sz w:val="24"/>
          <w:szCs w:val="24"/>
          <w:lang w:eastAsia="pt-BR"/>
        </w:rPr>
        <w:t xml:space="preserve">o presidente Joaquim sugere que seja encaminhado ofício às entidades e posteriormente ao CP-CAU/RS, solicitando </w:t>
      </w:r>
      <w:proofErr w:type="gramStart"/>
      <w:r w:rsidR="00B60A73" w:rsidRPr="00AF099E">
        <w:rPr>
          <w:rFonts w:eastAsia="Times New Roman" w:cs="Calibri"/>
          <w:sz w:val="24"/>
          <w:szCs w:val="24"/>
          <w:lang w:eastAsia="pt-BR"/>
        </w:rPr>
        <w:t>manifestação Colegiado</w:t>
      </w:r>
      <w:proofErr w:type="gramEnd"/>
      <w:r w:rsidR="00B60A73" w:rsidRPr="00AF099E">
        <w:rPr>
          <w:rFonts w:eastAsia="Times New Roman" w:cs="Calibri"/>
          <w:sz w:val="24"/>
          <w:szCs w:val="24"/>
          <w:lang w:eastAsia="pt-BR"/>
        </w:rPr>
        <w:t xml:space="preserve"> se manifeste acerca deste tema, com suas considerações, que deverão ser encaminhadas ao Conselho Diretor </w:t>
      </w:r>
      <w:r w:rsidRPr="00AF099E">
        <w:rPr>
          <w:rFonts w:eastAsia="Times New Roman" w:cs="Calibri"/>
          <w:sz w:val="24"/>
          <w:szCs w:val="24"/>
          <w:lang w:eastAsia="pt-BR"/>
        </w:rPr>
        <w:t>comissão temporária para tratar sobre o tema e trabalhar uma proposta de reformulaç</w:t>
      </w:r>
      <w:r w:rsidR="00234EC7" w:rsidRPr="00AF099E">
        <w:rPr>
          <w:rFonts w:eastAsia="Times New Roman" w:cs="Calibri"/>
          <w:sz w:val="24"/>
          <w:szCs w:val="24"/>
          <w:lang w:eastAsia="pt-BR"/>
        </w:rPr>
        <w:t xml:space="preserve">ão da deliberação, bem como do edital de patrocínios. 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Retorno do Conselheiro Rômulo sobre indicação de Representante para Conselho Superior do Plano Diretor de Cidreira/RS;</w:t>
      </w:r>
    </w:p>
    <w:p w:rsidR="00A86E56" w:rsidRPr="00AF099E" w:rsidRDefault="00A86E56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Assunto será encaminhado ao CP-CAU/RS</w:t>
      </w:r>
      <w:r w:rsidR="00AF099E">
        <w:rPr>
          <w:rFonts w:eastAsia="Times New Roman" w:cs="Calibri"/>
          <w:sz w:val="24"/>
          <w:szCs w:val="24"/>
          <w:lang w:eastAsia="pt-BR"/>
        </w:rPr>
        <w:t>, pelo Conselheiro Veríssimo,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 pois não há indicação</w:t>
      </w:r>
      <w:r w:rsidR="00AF099E">
        <w:rPr>
          <w:rFonts w:eastAsia="Times New Roman" w:cs="Calibri"/>
          <w:sz w:val="24"/>
          <w:szCs w:val="24"/>
          <w:lang w:eastAsia="pt-BR"/>
        </w:rPr>
        <w:t xml:space="preserve"> por parte do Conselheiro Rômulo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. 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Visita </w:t>
      </w:r>
      <w:r w:rsidR="00AF099E">
        <w:rPr>
          <w:rFonts w:eastAsia="Times New Roman" w:cs="Calibri"/>
          <w:sz w:val="24"/>
          <w:szCs w:val="24"/>
          <w:lang w:eastAsia="pt-BR"/>
        </w:rPr>
        <w:t xml:space="preserve">dos </w:t>
      </w:r>
      <w:r w:rsidRPr="00AF099E">
        <w:rPr>
          <w:rFonts w:eastAsia="Times New Roman" w:cs="Calibri"/>
          <w:sz w:val="24"/>
          <w:szCs w:val="24"/>
          <w:lang w:eastAsia="pt-BR"/>
        </w:rPr>
        <w:t>alunos da UNICRUZ ao CAU/RS – 11/05/2016 | 09h30;</w:t>
      </w:r>
    </w:p>
    <w:p w:rsidR="00A86E56" w:rsidRPr="00AF099E" w:rsidRDefault="00AF099E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A chefe de Gabinete Josiane informa que </w:t>
      </w:r>
      <w:proofErr w:type="gramStart"/>
      <w:r>
        <w:rPr>
          <w:rFonts w:eastAsia="Times New Roman" w:cs="Calibri"/>
          <w:sz w:val="24"/>
          <w:szCs w:val="24"/>
          <w:lang w:eastAsia="pt-BR"/>
        </w:rPr>
        <w:t>cerca de 25</w:t>
      </w:r>
      <w:proofErr w:type="gramEnd"/>
      <w:r>
        <w:rPr>
          <w:rFonts w:eastAsia="Times New Roman" w:cs="Calibri"/>
          <w:sz w:val="24"/>
          <w:szCs w:val="24"/>
          <w:lang w:eastAsia="pt-BR"/>
        </w:rPr>
        <w:t xml:space="preserve"> alunos da UNICRUZ realizarão visita às dependências do Conselho, durante a visita serão realizadas coletas biométricas dos mesmos e a Gerente Técnica </w:t>
      </w:r>
      <w:r w:rsidRPr="00AF099E">
        <w:rPr>
          <w:rFonts w:eastAsia="Times New Roman" w:cs="Calibri"/>
          <w:sz w:val="24"/>
          <w:szCs w:val="24"/>
          <w:lang w:eastAsia="pt-BR"/>
        </w:rPr>
        <w:t>Marindia</w:t>
      </w:r>
      <w:r>
        <w:rPr>
          <w:rFonts w:eastAsia="Times New Roman" w:cs="Calibri"/>
          <w:sz w:val="24"/>
          <w:szCs w:val="24"/>
          <w:lang w:eastAsia="pt-BR"/>
        </w:rPr>
        <w:t xml:space="preserve"> fará uma breve apresentação do CAU/RS.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Agência de Publicidade – e21;</w:t>
      </w:r>
    </w:p>
    <w:p w:rsidR="00A86E56" w:rsidRPr="00AF099E" w:rsidRDefault="00A86E56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O conselheiro Rômulo relata que ontem, na reunião da Comissão de Planejamento e Finanças comentou</w:t>
      </w:r>
      <w:r w:rsidR="00AF099E">
        <w:rPr>
          <w:rFonts w:eastAsia="Times New Roman" w:cs="Calibri"/>
          <w:sz w:val="24"/>
          <w:szCs w:val="24"/>
          <w:lang w:eastAsia="pt-BR"/>
        </w:rPr>
        <w:t>-se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 acerca da possibilidade de realização de nova licitação para contratação de agência de publicidade. </w:t>
      </w:r>
      <w:r w:rsidR="007520B2" w:rsidRPr="00AF099E">
        <w:rPr>
          <w:rFonts w:eastAsia="Times New Roman" w:cs="Calibri"/>
          <w:sz w:val="24"/>
          <w:szCs w:val="24"/>
          <w:lang w:eastAsia="pt-BR"/>
        </w:rPr>
        <w:t xml:space="preserve">Após debate, define-se que este assunto deverá ser </w:t>
      </w:r>
      <w:proofErr w:type="gramStart"/>
      <w:r w:rsidR="007520B2" w:rsidRPr="00AF099E">
        <w:rPr>
          <w:rFonts w:eastAsia="Times New Roman" w:cs="Calibri"/>
          <w:sz w:val="24"/>
          <w:szCs w:val="24"/>
          <w:lang w:eastAsia="pt-BR"/>
        </w:rPr>
        <w:t>melhor</w:t>
      </w:r>
      <w:proofErr w:type="gramEnd"/>
      <w:r w:rsidR="007520B2" w:rsidRPr="00AF099E">
        <w:rPr>
          <w:rFonts w:eastAsia="Times New Roman" w:cs="Calibri"/>
          <w:sz w:val="24"/>
          <w:szCs w:val="24"/>
          <w:lang w:eastAsia="pt-BR"/>
        </w:rPr>
        <w:t xml:space="preserve"> analisado para um melhor andamento da Comissão do Conselho. </w:t>
      </w:r>
      <w:r w:rsidR="002D6467" w:rsidRPr="00AF099E">
        <w:rPr>
          <w:rFonts w:eastAsia="Times New Roman" w:cs="Calibri"/>
          <w:sz w:val="24"/>
          <w:szCs w:val="24"/>
          <w:lang w:eastAsia="pt-BR"/>
        </w:rPr>
        <w:t xml:space="preserve">Após debate </w:t>
      </w:r>
      <w:r w:rsidR="00AF099E">
        <w:rPr>
          <w:rFonts w:eastAsia="Times New Roman" w:cs="Calibri"/>
          <w:sz w:val="24"/>
          <w:szCs w:val="24"/>
          <w:lang w:eastAsia="pt-BR"/>
        </w:rPr>
        <w:t xml:space="preserve">o Conselho </w:t>
      </w:r>
      <w:proofErr w:type="spellStart"/>
      <w:r w:rsidR="00AF099E">
        <w:rPr>
          <w:rFonts w:eastAsia="Times New Roman" w:cs="Calibri"/>
          <w:sz w:val="24"/>
          <w:szCs w:val="24"/>
          <w:lang w:eastAsia="pt-BR"/>
        </w:rPr>
        <w:t>Dietor</w:t>
      </w:r>
      <w:proofErr w:type="spellEnd"/>
      <w:r w:rsidR="00AF099E">
        <w:rPr>
          <w:rFonts w:eastAsia="Times New Roman" w:cs="Calibri"/>
          <w:sz w:val="24"/>
          <w:szCs w:val="24"/>
          <w:lang w:eastAsia="pt-BR"/>
        </w:rPr>
        <w:t xml:space="preserve"> decide pautar para a próxima reunião, a proposta de criação de </w:t>
      </w:r>
      <w:r w:rsidR="007520B2" w:rsidRPr="00AF099E">
        <w:rPr>
          <w:rFonts w:eastAsia="Times New Roman" w:cs="Calibri"/>
          <w:sz w:val="24"/>
          <w:szCs w:val="24"/>
          <w:lang w:eastAsia="pt-BR"/>
        </w:rPr>
        <w:t xml:space="preserve">comissão temporária para tratar da Comunicação </w:t>
      </w:r>
      <w:r w:rsidR="002D6467" w:rsidRPr="00AF099E">
        <w:rPr>
          <w:rFonts w:eastAsia="Times New Roman" w:cs="Calibri"/>
          <w:sz w:val="24"/>
          <w:szCs w:val="24"/>
          <w:lang w:eastAsia="pt-BR"/>
        </w:rPr>
        <w:t xml:space="preserve">do CAU/RS. </w:t>
      </w:r>
      <w:proofErr w:type="gramStart"/>
      <w:r w:rsidR="007520B2" w:rsidRPr="00AF099E">
        <w:rPr>
          <w:rFonts w:eastAsia="Times New Roman" w:cs="Calibri"/>
          <w:sz w:val="24"/>
          <w:szCs w:val="24"/>
          <w:lang w:eastAsia="pt-BR"/>
        </w:rPr>
        <w:tab/>
      </w:r>
      <w:proofErr w:type="gramEnd"/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lastRenderedPageBreak/>
        <w:t xml:space="preserve">Indicação de representantes </w:t>
      </w:r>
      <w:proofErr w:type="gramStart"/>
      <w:r w:rsidRPr="00AF099E">
        <w:rPr>
          <w:rFonts w:eastAsia="Times New Roman" w:cs="Calibri"/>
          <w:sz w:val="24"/>
          <w:szCs w:val="24"/>
          <w:lang w:eastAsia="pt-BR"/>
        </w:rPr>
        <w:t>Titular</w:t>
      </w:r>
      <w:proofErr w:type="gramEnd"/>
      <w:r w:rsidRPr="00AF099E">
        <w:rPr>
          <w:rFonts w:eastAsia="Times New Roman" w:cs="Calibri"/>
          <w:sz w:val="24"/>
          <w:szCs w:val="24"/>
          <w:lang w:eastAsia="pt-BR"/>
        </w:rPr>
        <w:t xml:space="preserve"> e Suplente para compor a Comissão Preparatória da II Conferência Municipal das Cidades em São Gabriel/RS;</w:t>
      </w:r>
    </w:p>
    <w:p w:rsidR="002D6467" w:rsidRPr="00AF099E" w:rsidRDefault="00AF099E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Após debate, define-se pela indicação da </w:t>
      </w:r>
      <w:proofErr w:type="spellStart"/>
      <w:r>
        <w:rPr>
          <w:rFonts w:eastAsia="Times New Roman" w:cs="Calibri"/>
          <w:sz w:val="24"/>
          <w:szCs w:val="24"/>
          <w:lang w:eastAsia="pt-BR"/>
        </w:rPr>
        <w:t>ex-</w:t>
      </w:r>
      <w:r w:rsidR="002D6467" w:rsidRPr="00AF099E">
        <w:rPr>
          <w:rFonts w:eastAsia="Times New Roman" w:cs="Calibri"/>
          <w:sz w:val="24"/>
          <w:szCs w:val="24"/>
          <w:lang w:eastAsia="pt-BR"/>
        </w:rPr>
        <w:t>conselheira</w:t>
      </w:r>
      <w:proofErr w:type="spellEnd"/>
      <w:r w:rsidR="002D6467" w:rsidRPr="00AF099E">
        <w:rPr>
          <w:rFonts w:eastAsia="Times New Roman" w:cs="Calibri"/>
          <w:sz w:val="24"/>
          <w:szCs w:val="24"/>
          <w:lang w:eastAsia="pt-BR"/>
        </w:rPr>
        <w:t xml:space="preserve"> do CAU/RS </w:t>
      </w:r>
      <w:r>
        <w:rPr>
          <w:rFonts w:eastAsia="Times New Roman" w:cs="Calibri"/>
          <w:sz w:val="24"/>
          <w:szCs w:val="24"/>
          <w:lang w:eastAsia="pt-BR"/>
        </w:rPr>
        <w:t xml:space="preserve">Arquiteta e Urbanista </w:t>
      </w:r>
      <w:r w:rsidR="002D6467" w:rsidRPr="00AF099E">
        <w:rPr>
          <w:rFonts w:eastAsia="Times New Roman" w:cs="Calibri"/>
          <w:sz w:val="24"/>
          <w:szCs w:val="24"/>
          <w:lang w:eastAsia="pt-BR"/>
        </w:rPr>
        <w:t xml:space="preserve">Clarissa Monteiro </w:t>
      </w:r>
      <w:proofErr w:type="spellStart"/>
      <w:r w:rsidR="002D6467" w:rsidRPr="00AF099E">
        <w:rPr>
          <w:rFonts w:eastAsia="Times New Roman" w:cs="Calibri"/>
          <w:sz w:val="24"/>
          <w:szCs w:val="24"/>
          <w:lang w:eastAsia="pt-BR"/>
        </w:rPr>
        <w:t>Berny</w:t>
      </w:r>
      <w:proofErr w:type="spellEnd"/>
      <w:r w:rsidR="002D6467" w:rsidRPr="00AF099E">
        <w:rPr>
          <w:rFonts w:eastAsia="Times New Roman" w:cs="Calibri"/>
          <w:sz w:val="24"/>
          <w:szCs w:val="24"/>
          <w:lang w:eastAsia="pt-BR"/>
        </w:rPr>
        <w:t xml:space="preserve"> como titular e </w:t>
      </w:r>
      <w:r w:rsidR="008A549C">
        <w:rPr>
          <w:rFonts w:eastAsia="Times New Roman" w:cs="Calibri"/>
          <w:sz w:val="24"/>
          <w:szCs w:val="24"/>
          <w:lang w:eastAsia="pt-BR"/>
        </w:rPr>
        <w:t xml:space="preserve">do </w:t>
      </w:r>
      <w:r w:rsidR="008A549C">
        <w:t xml:space="preserve">Arquiteto e urbanista </w:t>
      </w:r>
      <w:proofErr w:type="spellStart"/>
      <w:r w:rsidR="008A549C">
        <w:t>Alvaro</w:t>
      </w:r>
      <w:proofErr w:type="spellEnd"/>
      <w:r w:rsidR="008A549C">
        <w:t xml:space="preserve"> </w:t>
      </w:r>
      <w:proofErr w:type="spellStart"/>
      <w:r w:rsidR="008A549C">
        <w:t>Abib</w:t>
      </w:r>
      <w:proofErr w:type="spellEnd"/>
      <w:r w:rsidR="008A549C">
        <w:t xml:space="preserve">, </w:t>
      </w:r>
      <w:r w:rsidR="00FA4C69">
        <w:t>para</w:t>
      </w:r>
      <w:r w:rsidR="008A549C">
        <w:t xml:space="preserve"> </w:t>
      </w:r>
      <w:r w:rsidR="002D6467" w:rsidRPr="00AF099E">
        <w:rPr>
          <w:rFonts w:eastAsia="Times New Roman" w:cs="Calibri"/>
          <w:sz w:val="24"/>
          <w:szCs w:val="24"/>
          <w:lang w:eastAsia="pt-BR"/>
        </w:rPr>
        <w:t>suplente</w:t>
      </w:r>
      <w:r w:rsidR="008A549C">
        <w:rPr>
          <w:rFonts w:eastAsia="Times New Roman" w:cs="Calibri"/>
          <w:sz w:val="24"/>
          <w:szCs w:val="24"/>
          <w:lang w:eastAsia="pt-BR"/>
        </w:rPr>
        <w:t>, conforme sua indicação</w:t>
      </w:r>
      <w:r w:rsidR="002D6467" w:rsidRPr="00AF099E">
        <w:rPr>
          <w:rFonts w:eastAsia="Times New Roman" w:cs="Calibri"/>
          <w:sz w:val="24"/>
          <w:szCs w:val="24"/>
          <w:lang w:eastAsia="pt-BR"/>
        </w:rPr>
        <w:t xml:space="preserve">. 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Textos para Revista Living;</w:t>
      </w:r>
    </w:p>
    <w:p w:rsidR="002D6467" w:rsidRPr="00AF099E" w:rsidRDefault="002D6467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O </w:t>
      </w:r>
      <w:r w:rsidR="008A549C">
        <w:rPr>
          <w:rFonts w:eastAsia="Times New Roman" w:cs="Calibri"/>
          <w:sz w:val="24"/>
          <w:szCs w:val="24"/>
          <w:lang w:eastAsia="pt-BR"/>
        </w:rPr>
        <w:t>P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residente Joaquim apresenta solicitação aos </w:t>
      </w:r>
      <w:r w:rsidR="008A549C">
        <w:rPr>
          <w:rFonts w:eastAsia="Times New Roman" w:cs="Calibri"/>
          <w:sz w:val="24"/>
          <w:szCs w:val="24"/>
          <w:lang w:eastAsia="pt-BR"/>
        </w:rPr>
        <w:t>C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onselheiros, para que os mesmos encaminhem textos para a revista </w:t>
      </w:r>
      <w:r w:rsidR="00A34B51" w:rsidRPr="00AF099E">
        <w:rPr>
          <w:rFonts w:eastAsia="Times New Roman" w:cs="Calibri"/>
          <w:sz w:val="24"/>
          <w:szCs w:val="24"/>
          <w:lang w:eastAsia="pt-BR"/>
        </w:rPr>
        <w:t xml:space="preserve">Living, caso tenham interesse, para que seja possível cumprir esta demanda da Comunicação. Esta solicitação deverá ser encaminhada </w:t>
      </w:r>
      <w:r w:rsidR="008A549C">
        <w:rPr>
          <w:rFonts w:eastAsia="Times New Roman" w:cs="Calibri"/>
          <w:sz w:val="24"/>
          <w:szCs w:val="24"/>
          <w:lang w:eastAsia="pt-BR"/>
        </w:rPr>
        <w:t>a</w:t>
      </w:r>
      <w:r w:rsidR="00A34B51" w:rsidRPr="00AF099E">
        <w:rPr>
          <w:rFonts w:eastAsia="Times New Roman" w:cs="Calibri"/>
          <w:sz w:val="24"/>
          <w:szCs w:val="24"/>
          <w:lang w:eastAsia="pt-BR"/>
        </w:rPr>
        <w:t xml:space="preserve"> todos os conselheiros, titulares e suplentes.</w:t>
      </w:r>
    </w:p>
    <w:p w:rsidR="00FE262E" w:rsidRPr="00AF099E" w:rsidRDefault="00FE262E" w:rsidP="00FA4C69">
      <w:pPr>
        <w:numPr>
          <w:ilvl w:val="1"/>
          <w:numId w:val="10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Apoio a eventos promovidos pelo Jornal Click Síndico:</w:t>
      </w:r>
    </w:p>
    <w:p w:rsidR="00FA4C69" w:rsidRPr="00AF099E" w:rsidRDefault="00FA4C69" w:rsidP="00FA4C69">
      <w:pPr>
        <w:numPr>
          <w:ilvl w:val="2"/>
          <w:numId w:val="10"/>
        </w:numPr>
        <w:spacing w:after="0" w:line="360" w:lineRule="auto"/>
        <w:ind w:left="212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2º Encontro de Prestadores de Serviço na área da Construção Civil – 18/05/2016 às 19 horas;</w:t>
      </w:r>
    </w:p>
    <w:p w:rsidR="00FA4C69" w:rsidRPr="00AF099E" w:rsidRDefault="00FA4C69" w:rsidP="00FA4C69">
      <w:pPr>
        <w:numPr>
          <w:ilvl w:val="2"/>
          <w:numId w:val="10"/>
        </w:numPr>
        <w:spacing w:after="0" w:line="360" w:lineRule="auto"/>
        <w:ind w:left="212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1º Encontro se Síndicos Profissionais do Rio Grande do Sul – 01/08/2016 às 19 horas;</w:t>
      </w:r>
    </w:p>
    <w:p w:rsidR="00A34B51" w:rsidRPr="00AF099E" w:rsidRDefault="00A34B51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O presidente Joaquim apresenta solicitação de apoio aos eventos abaixo, que teria um custo médio de R$ 350,00 (trezentos e cinquenta reais), nestes eventos o CAU/RS teria espaço para realização de palestra sobre a NBR 16280, além de frisar a importância de que as reformas tenham arquitetos responsáveis técnicos. Após análise, o Conselho Diretor aprova esta solicitação</w:t>
      </w:r>
      <w:r w:rsidR="00D14C4E" w:rsidRPr="00AF099E">
        <w:rPr>
          <w:rFonts w:eastAsia="Times New Roman" w:cs="Calibri"/>
          <w:sz w:val="24"/>
          <w:szCs w:val="24"/>
          <w:lang w:eastAsia="pt-BR"/>
        </w:rPr>
        <w:t xml:space="preserve">, devendo ser produzida matéria </w:t>
      </w:r>
      <w:proofErr w:type="gramStart"/>
      <w:r w:rsidR="00D14C4E" w:rsidRPr="00AF099E">
        <w:rPr>
          <w:rFonts w:eastAsia="Times New Roman" w:cs="Calibri"/>
          <w:sz w:val="24"/>
          <w:szCs w:val="24"/>
          <w:lang w:eastAsia="pt-BR"/>
        </w:rPr>
        <w:t>informativa</w:t>
      </w:r>
      <w:proofErr w:type="gramEnd"/>
      <w:r w:rsidR="00D14C4E" w:rsidRPr="00AF099E">
        <w:rPr>
          <w:rFonts w:eastAsia="Times New Roman" w:cs="Calibri"/>
          <w:sz w:val="24"/>
          <w:szCs w:val="24"/>
          <w:lang w:eastAsia="pt-BR"/>
        </w:rPr>
        <w:t xml:space="preserve"> acerca da importância de responsável técnico em reformas internas e externas, be</w:t>
      </w:r>
      <w:r w:rsidR="00FA4C69">
        <w:rPr>
          <w:rFonts w:eastAsia="Times New Roman" w:cs="Calibri"/>
          <w:sz w:val="24"/>
          <w:szCs w:val="24"/>
          <w:lang w:eastAsia="pt-BR"/>
        </w:rPr>
        <w:t>m como entrega da NBR impressa a</w:t>
      </w:r>
      <w:r w:rsidR="00D14C4E" w:rsidRPr="00AF099E">
        <w:rPr>
          <w:rFonts w:eastAsia="Times New Roman" w:cs="Calibri"/>
          <w:sz w:val="24"/>
          <w:szCs w:val="24"/>
          <w:lang w:eastAsia="pt-BR"/>
        </w:rPr>
        <w:t xml:space="preserve"> todos. </w:t>
      </w:r>
    </w:p>
    <w:p w:rsidR="00FE262E" w:rsidRPr="00AF099E" w:rsidRDefault="00FE262E" w:rsidP="00FA4C69">
      <w:pPr>
        <w:numPr>
          <w:ilvl w:val="0"/>
          <w:numId w:val="1"/>
        </w:numPr>
        <w:spacing w:after="0" w:line="360" w:lineRule="auto"/>
        <w:ind w:left="1068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AF099E">
        <w:rPr>
          <w:rFonts w:eastAsia="Times New Roman" w:cs="Calibri"/>
          <w:b/>
          <w:sz w:val="24"/>
          <w:szCs w:val="24"/>
          <w:lang w:eastAsia="pt-BR"/>
        </w:rPr>
        <w:t xml:space="preserve">Relatos das Comissões:  </w:t>
      </w:r>
    </w:p>
    <w:p w:rsidR="00FE262E" w:rsidRPr="00AF099E" w:rsidRDefault="00FE262E" w:rsidP="00FA4C69">
      <w:pPr>
        <w:numPr>
          <w:ilvl w:val="1"/>
          <w:numId w:val="4"/>
        </w:numPr>
        <w:tabs>
          <w:tab w:val="left" w:pos="1701"/>
        </w:tabs>
        <w:spacing w:after="0" w:line="360" w:lineRule="auto"/>
        <w:ind w:firstLine="414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Comissão de Organização e Administração;</w:t>
      </w:r>
    </w:p>
    <w:p w:rsidR="00A34B51" w:rsidRPr="00AF099E" w:rsidRDefault="00D14C4E" w:rsidP="00FA4C69">
      <w:pPr>
        <w:tabs>
          <w:tab w:val="left" w:pos="1701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Conselheiro Hermes relata sobre sua participação em reunião do Fórum dos Conselhos e doa livro à biblioteca do CAU/RS, recebido na referida reunião. </w:t>
      </w:r>
      <w:r w:rsidR="000821B9" w:rsidRPr="00AF099E">
        <w:rPr>
          <w:rFonts w:eastAsia="Times New Roman" w:cs="Calibri"/>
          <w:sz w:val="24"/>
          <w:szCs w:val="24"/>
          <w:lang w:eastAsia="pt-BR"/>
        </w:rPr>
        <w:t>O Conselheiro Hermes relata que a COA está trabalhando n</w:t>
      </w:r>
      <w:r w:rsidR="00FA4C69">
        <w:rPr>
          <w:rFonts w:eastAsia="Times New Roman" w:cs="Calibri"/>
          <w:sz w:val="24"/>
          <w:szCs w:val="24"/>
          <w:lang w:eastAsia="pt-BR"/>
        </w:rPr>
        <w:t>o desenvolvimento de Instrução N</w:t>
      </w:r>
      <w:r w:rsidR="000821B9" w:rsidRPr="00AF099E">
        <w:rPr>
          <w:rFonts w:eastAsia="Times New Roman" w:cs="Calibri"/>
          <w:sz w:val="24"/>
          <w:szCs w:val="24"/>
          <w:lang w:eastAsia="pt-BR"/>
        </w:rPr>
        <w:t xml:space="preserve">ormativa acerca da utilização de equipamentos e internet do CAU/RS para fins pessoais.  </w:t>
      </w:r>
    </w:p>
    <w:p w:rsidR="00FE262E" w:rsidRPr="00AF099E" w:rsidRDefault="00FE262E" w:rsidP="00FA4C69">
      <w:pPr>
        <w:numPr>
          <w:ilvl w:val="1"/>
          <w:numId w:val="4"/>
        </w:numPr>
        <w:tabs>
          <w:tab w:val="left" w:pos="1701"/>
        </w:tabs>
        <w:spacing w:after="0" w:line="360" w:lineRule="auto"/>
        <w:ind w:left="1134" w:firstLine="0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Comissão de Planejamento e Finanças;</w:t>
      </w:r>
    </w:p>
    <w:p w:rsidR="00D14C4E" w:rsidRPr="00AF099E" w:rsidRDefault="00D14C4E" w:rsidP="00FA4C69">
      <w:pPr>
        <w:tabs>
          <w:tab w:val="left" w:pos="1701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O Conselheiro Rômulo relata que a Comissão tem trabalhado nas questões de inadimplência</w:t>
      </w:r>
      <w:r w:rsidR="00FA4C69">
        <w:rPr>
          <w:rFonts w:eastAsia="Times New Roman" w:cs="Calibri"/>
          <w:sz w:val="24"/>
          <w:szCs w:val="24"/>
          <w:lang w:eastAsia="pt-BR"/>
        </w:rPr>
        <w:t>, além da organização de Seminário, a ocorrer em agosto, que pretende reunir representantes das Comissões de Planejamento e Finanças de todos os CAU/UF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. Relata ainda que a Comissão </w:t>
      </w:r>
      <w:r w:rsidRPr="00AF099E">
        <w:rPr>
          <w:rFonts w:eastAsia="Times New Roman" w:cs="Calibri"/>
          <w:sz w:val="24"/>
          <w:szCs w:val="24"/>
          <w:lang w:eastAsia="pt-BR"/>
        </w:rPr>
        <w:lastRenderedPageBreak/>
        <w:t xml:space="preserve">está analisando as normativas acerca do pagamento de diárias, ajuda de custo e ressarcimentos a conselheiros e empregados, este trabalho está no início, devendo ser encaminhado às demais comissões e ao Conselho Diretor, posteriormente. </w:t>
      </w:r>
      <w:proofErr w:type="gramStart"/>
      <w:r w:rsidRPr="00AF099E">
        <w:rPr>
          <w:rFonts w:eastAsia="Times New Roman" w:cs="Calibri"/>
          <w:sz w:val="24"/>
          <w:szCs w:val="24"/>
          <w:lang w:eastAsia="pt-BR"/>
        </w:rPr>
        <w:t xml:space="preserve">Também informa que a </w:t>
      </w:r>
      <w:r w:rsidR="00FA4C69">
        <w:rPr>
          <w:rFonts w:eastAsia="Times New Roman" w:cs="Calibri"/>
          <w:sz w:val="24"/>
          <w:szCs w:val="24"/>
          <w:lang w:eastAsia="pt-BR"/>
        </w:rPr>
        <w:t>CPF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 tem analisado a realização de horas extras prestadas pelos empregados, no intuito de que estas horas tenham um controle, para tratar deste tema, a CPF convidou </w:t>
      </w:r>
      <w:r w:rsidR="000821B9" w:rsidRPr="00AF099E">
        <w:rPr>
          <w:rFonts w:eastAsia="Times New Roman" w:cs="Calibri"/>
          <w:sz w:val="24"/>
          <w:szCs w:val="24"/>
          <w:lang w:eastAsia="pt-BR"/>
        </w:rPr>
        <w:t>o Coordenador da COA, o conselheiro Hermes para verificar as normativas quanto ao pagamento de horas extras para cargos de livre provimento, como Coordenadores e Supervisores.</w:t>
      </w:r>
      <w:proofErr w:type="gramEnd"/>
      <w:r w:rsidR="000821B9" w:rsidRPr="00AF099E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AF099E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FE262E" w:rsidRPr="00AF099E" w:rsidRDefault="00FE262E" w:rsidP="00FA4C69">
      <w:pPr>
        <w:numPr>
          <w:ilvl w:val="1"/>
          <w:numId w:val="4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Comissão de Ensino e Formação;</w:t>
      </w:r>
    </w:p>
    <w:p w:rsidR="000821B9" w:rsidRPr="00AF099E" w:rsidRDefault="000821B9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 xml:space="preserve">O conselheiro Veríssimo relata ter participado de evento do CP-CAU/RS realizado em Santa Maria na última semana e também reunião com o Prefeito do Município. Relata também que na segunda e terça-feira passada, a CEF realizou seminário em Caxias do Sul, que contou com a presença de coordenadores de curso de todo o Estado e do Conselheiro Federal José </w:t>
      </w:r>
      <w:proofErr w:type="spellStart"/>
      <w:r w:rsidRPr="00AF099E">
        <w:rPr>
          <w:rFonts w:eastAsia="Times New Roman" w:cs="Calibri"/>
          <w:sz w:val="24"/>
          <w:szCs w:val="24"/>
          <w:lang w:eastAsia="pt-BR"/>
        </w:rPr>
        <w:t>Geraldine</w:t>
      </w:r>
      <w:proofErr w:type="spellEnd"/>
      <w:r w:rsidRPr="00AF099E">
        <w:rPr>
          <w:rFonts w:eastAsia="Times New Roman" w:cs="Calibri"/>
          <w:sz w:val="24"/>
          <w:szCs w:val="24"/>
          <w:lang w:eastAsia="pt-BR"/>
        </w:rPr>
        <w:t xml:space="preserve">. </w:t>
      </w:r>
    </w:p>
    <w:p w:rsidR="00FE262E" w:rsidRPr="00AF099E" w:rsidRDefault="00FE262E" w:rsidP="00FA4C69">
      <w:pPr>
        <w:numPr>
          <w:ilvl w:val="1"/>
          <w:numId w:val="4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Comissão de Ética e Disciplina.</w:t>
      </w:r>
    </w:p>
    <w:p w:rsidR="00FE262E" w:rsidRPr="00AF099E" w:rsidRDefault="00EC47A6" w:rsidP="00FA4C69">
      <w:p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AF099E">
        <w:rPr>
          <w:rFonts w:eastAsia="Times New Roman" w:cs="Calibri"/>
          <w:sz w:val="24"/>
          <w:szCs w:val="24"/>
          <w:lang w:eastAsia="pt-BR"/>
        </w:rPr>
        <w:t>O</w:t>
      </w:r>
      <w:r w:rsidR="000821B9" w:rsidRPr="00AF099E">
        <w:rPr>
          <w:rFonts w:eastAsia="Times New Roman" w:cs="Calibri"/>
          <w:sz w:val="24"/>
          <w:szCs w:val="24"/>
          <w:lang w:eastAsia="pt-BR"/>
        </w:rPr>
        <w:t xml:space="preserve"> conselheiro Marcelo solicita que </w:t>
      </w:r>
      <w:r w:rsidRPr="00AF099E">
        <w:rPr>
          <w:rFonts w:eastAsia="Times New Roman" w:cs="Calibri"/>
          <w:sz w:val="24"/>
          <w:szCs w:val="24"/>
          <w:lang w:eastAsia="pt-BR"/>
        </w:rPr>
        <w:t>a Comissão de Ética seja a primeira na pauta das Comissões, na próxima plenária, devido aos processos que deverão ser encaminhados</w:t>
      </w:r>
      <w:r w:rsidR="00FA4C69">
        <w:rPr>
          <w:rFonts w:eastAsia="Times New Roman" w:cs="Calibri"/>
          <w:sz w:val="24"/>
          <w:szCs w:val="24"/>
          <w:lang w:eastAsia="pt-BR"/>
        </w:rPr>
        <w:t xml:space="preserve"> para homologação</w:t>
      </w:r>
      <w:r w:rsidRPr="00AF099E">
        <w:rPr>
          <w:rFonts w:eastAsia="Times New Roman" w:cs="Calibri"/>
          <w:sz w:val="24"/>
          <w:szCs w:val="24"/>
          <w:lang w:eastAsia="pt-BR"/>
        </w:rPr>
        <w:t>.</w:t>
      </w:r>
    </w:p>
    <w:p w:rsidR="00FE262E" w:rsidRPr="00AF099E" w:rsidRDefault="00FE262E" w:rsidP="00FA4C69">
      <w:pPr>
        <w:numPr>
          <w:ilvl w:val="0"/>
          <w:numId w:val="4"/>
        </w:numPr>
        <w:tabs>
          <w:tab w:val="left" w:pos="1134"/>
        </w:tabs>
        <w:spacing w:after="0" w:line="360" w:lineRule="auto"/>
        <w:ind w:firstLine="207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AF099E">
        <w:rPr>
          <w:rFonts w:eastAsia="Times New Roman" w:cs="Calibri"/>
          <w:b/>
          <w:sz w:val="24"/>
          <w:szCs w:val="24"/>
          <w:lang w:eastAsia="pt-BR"/>
        </w:rPr>
        <w:t>Assuntos Gerais.</w:t>
      </w:r>
    </w:p>
    <w:p w:rsidR="00B67589" w:rsidRPr="00AF099E" w:rsidRDefault="00EC47A6" w:rsidP="00FA4C69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F099E">
        <w:rPr>
          <w:rFonts w:cs="Times New Roman"/>
          <w:sz w:val="24"/>
          <w:szCs w:val="24"/>
        </w:rPr>
        <w:t xml:space="preserve">O conselheiro Marcelo questiona acerca do andamento </w:t>
      </w:r>
      <w:r w:rsidR="003E3755" w:rsidRPr="00AF099E">
        <w:rPr>
          <w:rFonts w:cs="Times New Roman"/>
          <w:sz w:val="24"/>
          <w:szCs w:val="24"/>
        </w:rPr>
        <w:t xml:space="preserve">do leilão dos bens inservíveis. A Gerente Carla relata que o edital está pronto, está sendo desenvolvida uma planilha pela Gerência Financeira, além de montar os lotes que serão </w:t>
      </w:r>
      <w:proofErr w:type="gramStart"/>
      <w:r w:rsidR="003E3755" w:rsidRPr="00AF099E">
        <w:rPr>
          <w:rFonts w:cs="Times New Roman"/>
          <w:sz w:val="24"/>
          <w:szCs w:val="24"/>
        </w:rPr>
        <w:t xml:space="preserve">visitados </w:t>
      </w:r>
      <w:r w:rsidR="003E3755" w:rsidRPr="00AF099E">
        <w:rPr>
          <w:rFonts w:cs="Times New Roman"/>
          <w:i/>
          <w:sz w:val="24"/>
          <w:szCs w:val="24"/>
        </w:rPr>
        <w:t xml:space="preserve">in loco, </w:t>
      </w:r>
      <w:r w:rsidR="003E3755" w:rsidRPr="00AF099E">
        <w:rPr>
          <w:rFonts w:cs="Times New Roman"/>
          <w:sz w:val="24"/>
          <w:szCs w:val="24"/>
        </w:rPr>
        <w:t>posterior</w:t>
      </w:r>
      <w:proofErr w:type="gramEnd"/>
      <w:r w:rsidR="003E3755" w:rsidRPr="00AF099E">
        <w:rPr>
          <w:rFonts w:cs="Times New Roman"/>
          <w:sz w:val="24"/>
          <w:szCs w:val="24"/>
        </w:rPr>
        <w:t xml:space="preserve"> publicação em jornal de circulação. Estima que em dois meses </w:t>
      </w:r>
      <w:r w:rsidR="00FA4C69">
        <w:rPr>
          <w:rFonts w:cs="Times New Roman"/>
          <w:sz w:val="24"/>
          <w:szCs w:val="24"/>
        </w:rPr>
        <w:t>o leilão possa ser realizado.</w:t>
      </w:r>
      <w:proofErr w:type="gramStart"/>
      <w:r w:rsidR="003E3755" w:rsidRPr="00AF099E">
        <w:rPr>
          <w:rFonts w:cs="Times New Roman"/>
          <w:sz w:val="24"/>
          <w:szCs w:val="24"/>
        </w:rPr>
        <w:tab/>
      </w:r>
      <w:proofErr w:type="gramEnd"/>
    </w:p>
    <w:p w:rsidR="003E3755" w:rsidRPr="00AF099E" w:rsidRDefault="00FA4C69" w:rsidP="00FA4C69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Não havendo mais assuntos, a reunião é encerrada às 12h30.</w:t>
      </w:r>
      <w:r w:rsidR="003E3755" w:rsidRPr="00AF099E">
        <w:rPr>
          <w:rFonts w:cs="Times New Roman"/>
          <w:sz w:val="24"/>
          <w:szCs w:val="24"/>
        </w:rPr>
        <w:t xml:space="preserve">  </w:t>
      </w:r>
    </w:p>
    <w:p w:rsidR="00EC47A6" w:rsidRDefault="00EC47A6" w:rsidP="00020A30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</w:p>
    <w:p w:rsidR="00FA4C69" w:rsidRDefault="00FA4C69" w:rsidP="00020A30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FA4C69" w:rsidRPr="00AF099E" w:rsidRDefault="00FA4C69" w:rsidP="00020A30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F3755" w:rsidRPr="00AF099E" w:rsidRDefault="00735047" w:rsidP="00020A30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F099E">
        <w:rPr>
          <w:rFonts w:cs="Times New Roman"/>
          <w:b/>
          <w:sz w:val="24"/>
          <w:szCs w:val="24"/>
        </w:rPr>
        <w:t>Joaquim Eduardo Vidal Haas</w:t>
      </w:r>
    </w:p>
    <w:p w:rsidR="00176844" w:rsidRPr="00AF099E" w:rsidRDefault="00176844" w:rsidP="00020A30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F099E">
        <w:rPr>
          <w:rFonts w:cs="Times New Roman"/>
          <w:b/>
          <w:sz w:val="24"/>
          <w:szCs w:val="24"/>
        </w:rPr>
        <w:t xml:space="preserve">Presidente </w:t>
      </w:r>
      <w:r w:rsidR="00020A30">
        <w:rPr>
          <w:rFonts w:cs="Times New Roman"/>
          <w:b/>
          <w:sz w:val="24"/>
          <w:szCs w:val="24"/>
        </w:rPr>
        <w:t xml:space="preserve">em Exercício </w:t>
      </w:r>
      <w:r w:rsidRPr="00AF099E">
        <w:rPr>
          <w:rFonts w:cs="Times New Roman"/>
          <w:b/>
          <w:sz w:val="24"/>
          <w:szCs w:val="24"/>
        </w:rPr>
        <w:t>do CAU/RS</w:t>
      </w:r>
      <w:bookmarkEnd w:id="0"/>
    </w:p>
    <w:sectPr w:rsidR="00176844" w:rsidRPr="00AF099E" w:rsidSect="00F57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27" w:rsidRDefault="002127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A30">
          <w:rPr>
            <w:noProof/>
          </w:rPr>
          <w:t>4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27" w:rsidRDefault="002127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27" w:rsidRDefault="002127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27" w:rsidRDefault="002127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14D4F"/>
    <w:rsid w:val="00020A30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05C76"/>
    <w:rsid w:val="00107794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6844"/>
    <w:rsid w:val="00177EA8"/>
    <w:rsid w:val="00177EC0"/>
    <w:rsid w:val="00182B74"/>
    <w:rsid w:val="00183688"/>
    <w:rsid w:val="00186FBB"/>
    <w:rsid w:val="00190108"/>
    <w:rsid w:val="00192B4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292D"/>
    <w:rsid w:val="001E31B9"/>
    <w:rsid w:val="001E6F52"/>
    <w:rsid w:val="001F2A76"/>
    <w:rsid w:val="001F69E6"/>
    <w:rsid w:val="00201E9B"/>
    <w:rsid w:val="00202D21"/>
    <w:rsid w:val="00203743"/>
    <w:rsid w:val="00203D88"/>
    <w:rsid w:val="00204CB9"/>
    <w:rsid w:val="0021159D"/>
    <w:rsid w:val="00212727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4EC7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05C"/>
    <w:rsid w:val="00297ADE"/>
    <w:rsid w:val="002A438F"/>
    <w:rsid w:val="002A4841"/>
    <w:rsid w:val="002A4A1F"/>
    <w:rsid w:val="002B2428"/>
    <w:rsid w:val="002C4184"/>
    <w:rsid w:val="002C6F51"/>
    <w:rsid w:val="002C71EE"/>
    <w:rsid w:val="002D6467"/>
    <w:rsid w:val="002D7C55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0D8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3755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076A5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0F20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2C19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258C"/>
    <w:rsid w:val="00634AF2"/>
    <w:rsid w:val="00634D06"/>
    <w:rsid w:val="006406C1"/>
    <w:rsid w:val="00647AE1"/>
    <w:rsid w:val="0065073A"/>
    <w:rsid w:val="00650EA4"/>
    <w:rsid w:val="00651651"/>
    <w:rsid w:val="00651E76"/>
    <w:rsid w:val="006521A7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20B2"/>
    <w:rsid w:val="007530C2"/>
    <w:rsid w:val="00753125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333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549C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27E8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5915"/>
    <w:rsid w:val="00A162EE"/>
    <w:rsid w:val="00A20CE0"/>
    <w:rsid w:val="00A20FD0"/>
    <w:rsid w:val="00A328B4"/>
    <w:rsid w:val="00A346F7"/>
    <w:rsid w:val="00A34B51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6E56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99E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0F27"/>
    <w:rsid w:val="00B32FB3"/>
    <w:rsid w:val="00B33A2C"/>
    <w:rsid w:val="00B3419B"/>
    <w:rsid w:val="00B42723"/>
    <w:rsid w:val="00B444ED"/>
    <w:rsid w:val="00B44F4F"/>
    <w:rsid w:val="00B455A1"/>
    <w:rsid w:val="00B463B3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1E92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31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14C4E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4267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C47A6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61AE"/>
    <w:rsid w:val="00F07D78"/>
    <w:rsid w:val="00F126FA"/>
    <w:rsid w:val="00F16AA3"/>
    <w:rsid w:val="00F17DB1"/>
    <w:rsid w:val="00F24D2F"/>
    <w:rsid w:val="00F27B69"/>
    <w:rsid w:val="00F301E9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7BF"/>
    <w:rsid w:val="00F9794E"/>
    <w:rsid w:val="00FA1337"/>
    <w:rsid w:val="00FA4C69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C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8296-0239-4261-A5CF-CDD584CB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2016-06-08T13:34:00Z</cp:lastPrinted>
  <dcterms:created xsi:type="dcterms:W3CDTF">2016-04-19T16:56:00Z</dcterms:created>
  <dcterms:modified xsi:type="dcterms:W3CDTF">2016-06-08T14:11:00Z</dcterms:modified>
</cp:coreProperties>
</file>