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Pr="00F72FAC" w:rsidRDefault="00CC119F" w:rsidP="00F72FAC">
      <w:pPr>
        <w:spacing w:after="0" w:line="360" w:lineRule="auto"/>
        <w:jc w:val="center"/>
        <w:rPr>
          <w:rFonts w:eastAsia="Cambria" w:cs="Times New Roman"/>
          <w:b/>
          <w:sz w:val="24"/>
          <w:szCs w:val="24"/>
          <w:u w:val="single"/>
        </w:rPr>
      </w:pPr>
      <w:r w:rsidRPr="00F72FAC">
        <w:rPr>
          <w:rFonts w:eastAsia="Cambria" w:cs="Times New Roman"/>
          <w:b/>
          <w:sz w:val="24"/>
          <w:szCs w:val="24"/>
          <w:u w:val="single"/>
        </w:rPr>
        <w:t xml:space="preserve">Ata da </w:t>
      </w:r>
      <w:r w:rsidR="004F0F20" w:rsidRPr="00F72FAC">
        <w:rPr>
          <w:rFonts w:eastAsia="Cambria" w:cs="Times New Roman"/>
          <w:b/>
          <w:sz w:val="24"/>
          <w:szCs w:val="24"/>
          <w:u w:val="single"/>
        </w:rPr>
        <w:t>8</w:t>
      </w:r>
      <w:r w:rsidR="00B67589" w:rsidRPr="00F72FAC">
        <w:rPr>
          <w:rFonts w:eastAsia="Cambria" w:cs="Times New Roman"/>
          <w:b/>
          <w:sz w:val="24"/>
          <w:szCs w:val="24"/>
          <w:u w:val="single"/>
        </w:rPr>
        <w:t>6</w:t>
      </w:r>
      <w:r w:rsidRPr="00F72FAC">
        <w:rPr>
          <w:rFonts w:eastAsia="Cambria" w:cs="Times New Roman"/>
          <w:b/>
          <w:sz w:val="24"/>
          <w:szCs w:val="24"/>
          <w:u w:val="single"/>
        </w:rPr>
        <w:t>ª Reunião do Conselho Diretor</w:t>
      </w:r>
    </w:p>
    <w:p w:rsidR="003B0350" w:rsidRPr="00F72FAC" w:rsidRDefault="00CC119F" w:rsidP="00F72FAC">
      <w:pPr>
        <w:widowControl w:val="0"/>
        <w:suppressAutoHyphens/>
        <w:spacing w:after="0" w:line="360" w:lineRule="auto"/>
        <w:jc w:val="both"/>
        <w:rPr>
          <w:rFonts w:eastAsia="Cambria" w:cs="Times New Roman"/>
          <w:sz w:val="24"/>
          <w:szCs w:val="24"/>
        </w:rPr>
      </w:pPr>
      <w:r w:rsidRPr="00F72FAC">
        <w:rPr>
          <w:rFonts w:eastAsia="Cambria" w:cs="Times New Roman"/>
          <w:sz w:val="24"/>
          <w:szCs w:val="24"/>
        </w:rPr>
        <w:t>Aos</w:t>
      </w:r>
      <w:r w:rsidR="00A43EA0" w:rsidRPr="00F72FAC">
        <w:rPr>
          <w:rFonts w:eastAsia="Cambria" w:cs="Times New Roman"/>
          <w:sz w:val="24"/>
          <w:szCs w:val="24"/>
        </w:rPr>
        <w:t xml:space="preserve"> </w:t>
      </w:r>
      <w:r w:rsidR="00B67589" w:rsidRPr="00F72FAC">
        <w:rPr>
          <w:rFonts w:eastAsia="Cambria" w:cs="Times New Roman"/>
          <w:sz w:val="24"/>
          <w:szCs w:val="24"/>
        </w:rPr>
        <w:t>19</w:t>
      </w:r>
      <w:r w:rsidR="008B0B56" w:rsidRPr="00F72FAC">
        <w:rPr>
          <w:rFonts w:eastAsia="Cambria" w:cs="Times New Roman"/>
          <w:sz w:val="24"/>
          <w:szCs w:val="24"/>
        </w:rPr>
        <w:t xml:space="preserve"> </w:t>
      </w:r>
      <w:r w:rsidRPr="00F72FAC">
        <w:rPr>
          <w:rFonts w:eastAsia="Cambria" w:cs="Times New Roman"/>
          <w:sz w:val="24"/>
          <w:szCs w:val="24"/>
        </w:rPr>
        <w:t xml:space="preserve">dias do mês de </w:t>
      </w:r>
      <w:r w:rsidR="00105C76" w:rsidRPr="00F72FAC">
        <w:rPr>
          <w:rFonts w:eastAsia="Cambria" w:cs="Times New Roman"/>
          <w:sz w:val="24"/>
          <w:szCs w:val="24"/>
        </w:rPr>
        <w:t xml:space="preserve">abril </w:t>
      </w:r>
      <w:r w:rsidRPr="00F72FAC">
        <w:rPr>
          <w:rFonts w:eastAsia="Cambria" w:cs="Times New Roman"/>
          <w:sz w:val="24"/>
          <w:szCs w:val="24"/>
        </w:rPr>
        <w:t>de 201</w:t>
      </w:r>
      <w:r w:rsidR="008D3DD7" w:rsidRPr="00F72FAC">
        <w:rPr>
          <w:rFonts w:eastAsia="Cambria" w:cs="Times New Roman"/>
          <w:sz w:val="24"/>
          <w:szCs w:val="24"/>
        </w:rPr>
        <w:t>6</w:t>
      </w:r>
      <w:r w:rsidRPr="00F72FAC">
        <w:rPr>
          <w:rFonts w:eastAsia="Cambria" w:cs="Times New Roman"/>
          <w:sz w:val="24"/>
          <w:szCs w:val="24"/>
        </w:rPr>
        <w:t xml:space="preserve">, </w:t>
      </w:r>
      <w:r w:rsidR="00166C2A" w:rsidRPr="00F72FAC">
        <w:rPr>
          <w:rFonts w:eastAsia="Cambria" w:cs="Times New Roman"/>
          <w:sz w:val="24"/>
          <w:szCs w:val="24"/>
        </w:rPr>
        <w:t xml:space="preserve">às </w:t>
      </w:r>
      <w:r w:rsidR="00105C76" w:rsidRPr="00F72FAC">
        <w:rPr>
          <w:rFonts w:eastAsia="Cambria" w:cs="Times New Roman"/>
          <w:sz w:val="24"/>
          <w:szCs w:val="24"/>
        </w:rPr>
        <w:t>1</w:t>
      </w:r>
      <w:r w:rsidR="00B67589" w:rsidRPr="00F72FAC">
        <w:rPr>
          <w:rFonts w:eastAsia="Cambria" w:cs="Times New Roman"/>
          <w:sz w:val="24"/>
          <w:szCs w:val="24"/>
        </w:rPr>
        <w:t xml:space="preserve">2h15 </w:t>
      </w:r>
      <w:r w:rsidRPr="00F72FAC">
        <w:rPr>
          <w:rFonts w:eastAsia="Cambria" w:cs="Times New Roman"/>
          <w:sz w:val="24"/>
          <w:szCs w:val="24"/>
        </w:rPr>
        <w:t xml:space="preserve">realizou-se, na sede do CAU/RS, cujo endereço consta em rodapé, a </w:t>
      </w:r>
      <w:r w:rsidR="007E648A" w:rsidRPr="00F72FAC">
        <w:rPr>
          <w:rFonts w:eastAsia="Cambria" w:cs="Times New Roman"/>
          <w:sz w:val="24"/>
          <w:szCs w:val="24"/>
        </w:rPr>
        <w:t>8</w:t>
      </w:r>
      <w:r w:rsidR="00B67589" w:rsidRPr="00F72FAC">
        <w:rPr>
          <w:rFonts w:eastAsia="Cambria" w:cs="Times New Roman"/>
          <w:sz w:val="24"/>
          <w:szCs w:val="24"/>
        </w:rPr>
        <w:t>6</w:t>
      </w:r>
      <w:r w:rsidR="00613090" w:rsidRPr="00F72FAC">
        <w:rPr>
          <w:rFonts w:eastAsia="Cambria" w:cs="Times New Roman"/>
          <w:sz w:val="24"/>
          <w:szCs w:val="24"/>
        </w:rPr>
        <w:t>ª</w:t>
      </w:r>
      <w:r w:rsidRPr="00F72FAC">
        <w:rPr>
          <w:rFonts w:eastAsia="Cambria" w:cs="Times New Roman"/>
          <w:sz w:val="24"/>
          <w:szCs w:val="24"/>
        </w:rPr>
        <w:t xml:space="preserve"> Reunião do Conselho Diretor. Estavam presentes </w:t>
      </w:r>
      <w:r w:rsidR="0037162F" w:rsidRPr="00F72FAC">
        <w:rPr>
          <w:rFonts w:eastAsia="Cambria" w:cs="Times New Roman"/>
          <w:sz w:val="24"/>
          <w:szCs w:val="24"/>
        </w:rPr>
        <w:t>o Vice Presidente</w:t>
      </w:r>
      <w:r w:rsidR="00C574C8" w:rsidRPr="00F72FAC">
        <w:rPr>
          <w:rFonts w:eastAsia="Cambria" w:cs="Times New Roman"/>
          <w:sz w:val="24"/>
          <w:szCs w:val="24"/>
        </w:rPr>
        <w:t xml:space="preserve"> </w:t>
      </w:r>
      <w:r w:rsidR="0037162F" w:rsidRPr="00F72FAC">
        <w:rPr>
          <w:rFonts w:eastAsia="Cambria" w:cs="Times New Roman"/>
          <w:sz w:val="24"/>
          <w:szCs w:val="24"/>
        </w:rPr>
        <w:t>do CAU/RS</w:t>
      </w:r>
      <w:r w:rsidR="00BD0DA3" w:rsidRPr="00F72FAC">
        <w:rPr>
          <w:rFonts w:eastAsia="Cambria" w:cs="Times New Roman"/>
          <w:sz w:val="24"/>
          <w:szCs w:val="24"/>
        </w:rPr>
        <w:t xml:space="preserve"> Joaquim Eduardo Vidal Haas</w:t>
      </w:r>
      <w:r w:rsidR="0037162F" w:rsidRPr="00F72FAC">
        <w:rPr>
          <w:rFonts w:eastAsia="Cambria" w:cs="Times New Roman"/>
          <w:sz w:val="24"/>
          <w:szCs w:val="24"/>
        </w:rPr>
        <w:t xml:space="preserve">, </w:t>
      </w:r>
      <w:r w:rsidR="00A671C3" w:rsidRPr="00F72FAC">
        <w:rPr>
          <w:rFonts w:eastAsia="Cambria" w:cs="Times New Roman"/>
          <w:sz w:val="24"/>
          <w:szCs w:val="24"/>
        </w:rPr>
        <w:t xml:space="preserve">o coordenador da Comissão de Planejamento e Finanças, </w:t>
      </w:r>
      <w:r w:rsidR="0034063A" w:rsidRPr="00F72FAC">
        <w:rPr>
          <w:rFonts w:eastAsia="Cambria" w:cs="Times New Roman"/>
          <w:sz w:val="24"/>
          <w:szCs w:val="24"/>
        </w:rPr>
        <w:t>Conselheiro</w:t>
      </w:r>
      <w:r w:rsidR="00A671C3" w:rsidRPr="00F72FAC">
        <w:rPr>
          <w:rFonts w:eastAsia="Cambria" w:cs="Times New Roman"/>
          <w:sz w:val="24"/>
          <w:szCs w:val="24"/>
        </w:rPr>
        <w:t xml:space="preserve"> </w:t>
      </w:r>
      <w:r w:rsidR="003570FD" w:rsidRPr="00F72FAC">
        <w:rPr>
          <w:rFonts w:eastAsia="Cambria" w:cs="Times New Roman"/>
          <w:sz w:val="24"/>
          <w:szCs w:val="24"/>
        </w:rPr>
        <w:t>Rômulo Plentz Giralt</w:t>
      </w:r>
      <w:r w:rsidR="00A671C3" w:rsidRPr="00F72FAC">
        <w:rPr>
          <w:rFonts w:eastAsia="Cambria" w:cs="Times New Roman"/>
          <w:sz w:val="24"/>
          <w:szCs w:val="24"/>
        </w:rPr>
        <w:t xml:space="preserve">, </w:t>
      </w:r>
      <w:r w:rsidR="00D94CDF" w:rsidRPr="00F72FAC">
        <w:rPr>
          <w:rFonts w:eastAsia="Cambria" w:cs="Times New Roman"/>
          <w:sz w:val="24"/>
          <w:szCs w:val="24"/>
        </w:rPr>
        <w:t xml:space="preserve">o coordenador da Comissão de Organização e Administração, </w:t>
      </w:r>
      <w:r w:rsidR="0034063A" w:rsidRPr="00F72FAC">
        <w:rPr>
          <w:rFonts w:eastAsia="Cambria" w:cs="Times New Roman"/>
          <w:sz w:val="24"/>
          <w:szCs w:val="24"/>
        </w:rPr>
        <w:t>Conselheiro</w:t>
      </w:r>
      <w:r w:rsidR="00D94CDF" w:rsidRPr="00F72FAC">
        <w:rPr>
          <w:rFonts w:eastAsia="Cambria" w:cs="Times New Roman"/>
          <w:sz w:val="24"/>
          <w:szCs w:val="24"/>
        </w:rPr>
        <w:t xml:space="preserve"> </w:t>
      </w:r>
      <w:r w:rsidR="00AC06DF" w:rsidRPr="00F72FAC">
        <w:rPr>
          <w:rFonts w:eastAsia="Cambria" w:cs="Times New Roman"/>
          <w:sz w:val="24"/>
          <w:szCs w:val="24"/>
        </w:rPr>
        <w:t xml:space="preserve">Hermes de Assis Puricelli, o </w:t>
      </w:r>
      <w:r w:rsidR="0059578B" w:rsidRPr="00F72FAC">
        <w:rPr>
          <w:rFonts w:eastAsia="Cambria" w:cs="Times New Roman"/>
          <w:sz w:val="24"/>
          <w:szCs w:val="24"/>
        </w:rPr>
        <w:t xml:space="preserve">Coordenador da Comissão de Ensino e Formação, </w:t>
      </w:r>
      <w:r w:rsidR="0034063A" w:rsidRPr="00F72FAC">
        <w:rPr>
          <w:rFonts w:eastAsia="Cambria" w:cs="Times New Roman"/>
          <w:sz w:val="24"/>
          <w:szCs w:val="24"/>
        </w:rPr>
        <w:t>Conselheiro</w:t>
      </w:r>
      <w:r w:rsidR="00AC06DF" w:rsidRPr="00F72FAC">
        <w:rPr>
          <w:rFonts w:eastAsia="Cambria" w:cs="Times New Roman"/>
          <w:sz w:val="24"/>
          <w:szCs w:val="24"/>
        </w:rPr>
        <w:t xml:space="preserve"> </w:t>
      </w:r>
      <w:r w:rsidR="0059578B" w:rsidRPr="00F72FAC">
        <w:rPr>
          <w:rFonts w:eastAsia="Cambria" w:cs="Times New Roman"/>
          <w:sz w:val="24"/>
          <w:szCs w:val="24"/>
        </w:rPr>
        <w:t>Luiz Antônio Veríssimo</w:t>
      </w:r>
      <w:r w:rsidR="00AD243B" w:rsidRPr="00F72FAC">
        <w:rPr>
          <w:rFonts w:eastAsia="Cambria" w:cs="Times New Roman"/>
          <w:sz w:val="24"/>
          <w:szCs w:val="24"/>
        </w:rPr>
        <w:t xml:space="preserve">, o coordenador da Comissão de Exercício Profissional, </w:t>
      </w:r>
      <w:r w:rsidR="00EF62D4" w:rsidRPr="00F72FAC">
        <w:rPr>
          <w:rFonts w:eastAsia="Cambria" w:cs="Times New Roman"/>
          <w:sz w:val="24"/>
          <w:szCs w:val="24"/>
        </w:rPr>
        <w:t>Carlos Eduardo Mesquita Pedone</w:t>
      </w:r>
      <w:r w:rsidR="00F4703F" w:rsidRPr="00F72FAC">
        <w:rPr>
          <w:rFonts w:eastAsia="Cambria" w:cs="Times New Roman"/>
          <w:sz w:val="24"/>
          <w:szCs w:val="24"/>
        </w:rPr>
        <w:t>,</w:t>
      </w:r>
      <w:r w:rsidR="00D57E50" w:rsidRPr="00F72FAC">
        <w:rPr>
          <w:rFonts w:eastAsia="Cambria" w:cs="Times New Roman"/>
          <w:sz w:val="24"/>
          <w:szCs w:val="24"/>
        </w:rPr>
        <w:t xml:space="preserve"> o Coordenador da Comissão de Ética e Disciplina, Conselheiro Marcelo Petrucci Maia,</w:t>
      </w:r>
      <w:r w:rsidR="00F4703F" w:rsidRPr="00F72FAC">
        <w:rPr>
          <w:rFonts w:eastAsia="Cambria" w:cs="Times New Roman"/>
          <w:sz w:val="24"/>
          <w:szCs w:val="24"/>
        </w:rPr>
        <w:t xml:space="preserve"> o Assessor Especial da Presidência, Eduardo Bimbi</w:t>
      </w:r>
      <w:r w:rsidR="00B67589" w:rsidRPr="00F72FAC">
        <w:rPr>
          <w:rFonts w:eastAsia="Cambria" w:cs="Times New Roman"/>
          <w:sz w:val="24"/>
          <w:szCs w:val="24"/>
        </w:rPr>
        <w:t xml:space="preserve">, a Gerente Administrativa Carla Ribeiro de Carvalho, a Gerente de Planejamento Ângela </w:t>
      </w:r>
      <w:proofErr w:type="spellStart"/>
      <w:r w:rsidR="00B67589" w:rsidRPr="00F72FAC">
        <w:rPr>
          <w:rFonts w:eastAsia="Cambria" w:cs="Times New Roman"/>
          <w:sz w:val="24"/>
          <w:szCs w:val="24"/>
        </w:rPr>
        <w:t>Rímolo</w:t>
      </w:r>
      <w:proofErr w:type="spellEnd"/>
      <w:r w:rsidR="003570FD" w:rsidRPr="00F72FAC">
        <w:rPr>
          <w:rFonts w:eastAsia="Cambria" w:cs="Times New Roman"/>
          <w:sz w:val="24"/>
          <w:szCs w:val="24"/>
        </w:rPr>
        <w:t xml:space="preserve"> </w:t>
      </w:r>
      <w:r w:rsidR="00F4703F" w:rsidRPr="00F72FAC">
        <w:rPr>
          <w:rFonts w:eastAsia="Cambria" w:cs="Times New Roman"/>
          <w:sz w:val="24"/>
          <w:szCs w:val="24"/>
        </w:rPr>
        <w:t xml:space="preserve">e </w:t>
      </w:r>
      <w:r w:rsidR="0037162F" w:rsidRPr="00F72FAC">
        <w:rPr>
          <w:rFonts w:eastAsia="Cambria" w:cs="Times New Roman"/>
          <w:sz w:val="24"/>
          <w:szCs w:val="24"/>
        </w:rPr>
        <w:t xml:space="preserve">a </w:t>
      </w:r>
      <w:r w:rsidR="00BD0DA3" w:rsidRPr="00F72FAC">
        <w:rPr>
          <w:rFonts w:eastAsia="Cambria" w:cs="Times New Roman"/>
          <w:sz w:val="24"/>
          <w:szCs w:val="24"/>
        </w:rPr>
        <w:t>Chefe de Gabinete</w:t>
      </w:r>
      <w:r w:rsidR="007530C2" w:rsidRPr="00F72FAC">
        <w:rPr>
          <w:rFonts w:eastAsia="Cambria" w:cs="Times New Roman"/>
          <w:sz w:val="24"/>
          <w:szCs w:val="24"/>
        </w:rPr>
        <w:t>,</w:t>
      </w:r>
      <w:r w:rsidR="00243802" w:rsidRPr="00F72FAC">
        <w:rPr>
          <w:rFonts w:eastAsia="Cambria" w:cs="Times New Roman"/>
          <w:sz w:val="24"/>
          <w:szCs w:val="24"/>
        </w:rPr>
        <w:t xml:space="preserve"> </w:t>
      </w:r>
      <w:r w:rsidR="00533C70" w:rsidRPr="00F72FAC">
        <w:rPr>
          <w:rFonts w:eastAsia="Cambria" w:cs="Times New Roman"/>
          <w:sz w:val="24"/>
          <w:szCs w:val="24"/>
        </w:rPr>
        <w:t>Josiane Cristina Bernardi</w:t>
      </w:r>
      <w:r w:rsidR="0037162F" w:rsidRPr="00F72FAC">
        <w:rPr>
          <w:rFonts w:eastAsia="Cambria" w:cs="Times New Roman"/>
          <w:sz w:val="24"/>
          <w:szCs w:val="24"/>
        </w:rPr>
        <w:t>, que redigiu esta ata</w:t>
      </w:r>
      <w:r w:rsidRPr="00F72FAC">
        <w:rPr>
          <w:rFonts w:eastAsia="Cambria" w:cs="Times New Roman"/>
          <w:sz w:val="24"/>
          <w:szCs w:val="24"/>
        </w:rPr>
        <w:t>.</w:t>
      </w:r>
    </w:p>
    <w:p w:rsidR="00B67589" w:rsidRPr="00F72FAC" w:rsidRDefault="00B67589" w:rsidP="00F72FAC">
      <w:pPr>
        <w:pStyle w:val="PargrafodaLista"/>
        <w:numPr>
          <w:ilvl w:val="0"/>
          <w:numId w:val="1"/>
        </w:numPr>
        <w:spacing w:after="0" w:line="360" w:lineRule="auto"/>
        <w:ind w:left="1068"/>
        <w:jc w:val="both"/>
        <w:rPr>
          <w:rFonts w:cs="Calibri"/>
          <w:sz w:val="24"/>
          <w:szCs w:val="24"/>
        </w:rPr>
      </w:pPr>
      <w:r w:rsidRPr="00F72FAC">
        <w:rPr>
          <w:rFonts w:cs="Calibri"/>
          <w:b/>
          <w:sz w:val="24"/>
          <w:szCs w:val="24"/>
        </w:rPr>
        <w:t>Relatos da Presidência e Vice-Presidência</w:t>
      </w:r>
      <w:r w:rsidRPr="00F72FAC">
        <w:rPr>
          <w:rFonts w:cs="Calibri"/>
          <w:sz w:val="24"/>
          <w:szCs w:val="24"/>
        </w:rPr>
        <w:t>:</w:t>
      </w:r>
    </w:p>
    <w:p w:rsidR="00B67589" w:rsidRPr="00F72FAC" w:rsidRDefault="00B67589" w:rsidP="00F72FAC">
      <w:pPr>
        <w:pStyle w:val="PargrafodaLista"/>
        <w:numPr>
          <w:ilvl w:val="1"/>
          <w:numId w:val="9"/>
        </w:numPr>
        <w:tabs>
          <w:tab w:val="left" w:pos="1701"/>
        </w:tabs>
        <w:spacing w:after="0" w:line="360" w:lineRule="auto"/>
        <w:ind w:left="709" w:firstLine="425"/>
        <w:jc w:val="both"/>
        <w:rPr>
          <w:rFonts w:cs="Calibri"/>
          <w:sz w:val="24"/>
          <w:szCs w:val="24"/>
        </w:rPr>
      </w:pPr>
      <w:r w:rsidRPr="00F72FAC">
        <w:rPr>
          <w:rFonts w:cs="Calibri"/>
          <w:sz w:val="24"/>
          <w:szCs w:val="24"/>
        </w:rPr>
        <w:t>Aprovação de Atas:</w:t>
      </w:r>
    </w:p>
    <w:p w:rsidR="00B67589" w:rsidRPr="00F72FAC" w:rsidRDefault="00B67589" w:rsidP="00F72FAC">
      <w:pPr>
        <w:pStyle w:val="PargrafodaLista"/>
        <w:numPr>
          <w:ilvl w:val="2"/>
          <w:numId w:val="9"/>
        </w:numPr>
        <w:tabs>
          <w:tab w:val="left" w:pos="1701"/>
        </w:tabs>
        <w:spacing w:after="0" w:line="360" w:lineRule="auto"/>
        <w:jc w:val="both"/>
        <w:rPr>
          <w:rFonts w:cs="Calibri"/>
          <w:sz w:val="24"/>
          <w:szCs w:val="24"/>
        </w:rPr>
      </w:pPr>
      <w:r w:rsidRPr="00F72FAC">
        <w:rPr>
          <w:rFonts w:cs="Calibri"/>
          <w:sz w:val="24"/>
          <w:szCs w:val="24"/>
        </w:rPr>
        <w:t>Ata da 84ª Reunião do Conselho Diretor – 30/03/2016;</w:t>
      </w:r>
    </w:p>
    <w:p w:rsidR="00B67589" w:rsidRPr="00F72FAC" w:rsidRDefault="00B67589" w:rsidP="00F72FAC">
      <w:pPr>
        <w:pStyle w:val="PargrafodaLista"/>
        <w:numPr>
          <w:ilvl w:val="2"/>
          <w:numId w:val="9"/>
        </w:numPr>
        <w:tabs>
          <w:tab w:val="left" w:pos="1701"/>
        </w:tabs>
        <w:spacing w:after="0" w:line="360" w:lineRule="auto"/>
        <w:jc w:val="both"/>
        <w:rPr>
          <w:rFonts w:cs="Calibri"/>
          <w:sz w:val="24"/>
          <w:szCs w:val="24"/>
        </w:rPr>
      </w:pPr>
      <w:r w:rsidRPr="00F72FAC">
        <w:rPr>
          <w:rFonts w:cs="Calibri"/>
          <w:sz w:val="24"/>
          <w:szCs w:val="24"/>
        </w:rPr>
        <w:t>Ata da 85ª Reunião do Conselho Diretor – 06/04/2016;</w:t>
      </w:r>
    </w:p>
    <w:p w:rsidR="001E292D" w:rsidRPr="00F72FAC" w:rsidRDefault="001E292D" w:rsidP="00F72FAC">
      <w:pPr>
        <w:tabs>
          <w:tab w:val="left" w:pos="1701"/>
        </w:tabs>
        <w:spacing w:after="0" w:line="360" w:lineRule="auto"/>
        <w:jc w:val="both"/>
        <w:rPr>
          <w:rFonts w:cs="Calibri"/>
          <w:sz w:val="24"/>
          <w:szCs w:val="24"/>
        </w:rPr>
      </w:pPr>
      <w:r w:rsidRPr="00F72FAC">
        <w:rPr>
          <w:rFonts w:cs="Calibri"/>
          <w:sz w:val="24"/>
          <w:szCs w:val="24"/>
        </w:rPr>
        <w:t xml:space="preserve">As atas serão </w:t>
      </w:r>
      <w:r w:rsidR="00F72FAC">
        <w:rPr>
          <w:rFonts w:cs="Calibri"/>
          <w:sz w:val="24"/>
          <w:szCs w:val="24"/>
        </w:rPr>
        <w:t xml:space="preserve">reencaminhadas, para análise e aprovação </w:t>
      </w:r>
      <w:r w:rsidRPr="00F72FAC">
        <w:rPr>
          <w:rFonts w:cs="Calibri"/>
          <w:sz w:val="24"/>
          <w:szCs w:val="24"/>
        </w:rPr>
        <w:t xml:space="preserve">na próxima reunião do Conselho Diretor. </w:t>
      </w:r>
    </w:p>
    <w:p w:rsidR="00B67589" w:rsidRPr="00F72FAC" w:rsidRDefault="00B67589" w:rsidP="00F72FAC">
      <w:pPr>
        <w:pStyle w:val="PargrafodaLista"/>
        <w:numPr>
          <w:ilvl w:val="1"/>
          <w:numId w:val="9"/>
        </w:numPr>
        <w:tabs>
          <w:tab w:val="left" w:pos="1701"/>
        </w:tabs>
        <w:spacing w:after="0" w:line="360" w:lineRule="auto"/>
        <w:ind w:left="709" w:firstLine="425"/>
        <w:jc w:val="both"/>
        <w:rPr>
          <w:rFonts w:cs="Calibri"/>
          <w:sz w:val="24"/>
          <w:szCs w:val="24"/>
        </w:rPr>
      </w:pPr>
      <w:r w:rsidRPr="00F72FAC">
        <w:rPr>
          <w:rFonts w:cs="Calibri"/>
          <w:sz w:val="24"/>
          <w:szCs w:val="24"/>
        </w:rPr>
        <w:t>Alteração data da 61ª Sessão Plenária | 25/05/2016;</w:t>
      </w:r>
    </w:p>
    <w:p w:rsidR="001E292D" w:rsidRPr="00F72FAC" w:rsidRDefault="001E292D" w:rsidP="00F72FAC">
      <w:pPr>
        <w:tabs>
          <w:tab w:val="left" w:pos="1701"/>
        </w:tabs>
        <w:spacing w:after="0" w:line="360" w:lineRule="auto"/>
        <w:jc w:val="both"/>
        <w:rPr>
          <w:rFonts w:cs="Calibri"/>
          <w:sz w:val="24"/>
          <w:szCs w:val="24"/>
        </w:rPr>
      </w:pPr>
      <w:r w:rsidRPr="00F72FAC">
        <w:rPr>
          <w:rFonts w:cs="Calibri"/>
          <w:sz w:val="24"/>
          <w:szCs w:val="24"/>
        </w:rPr>
        <w:t>Após debate, define-se que a plenária será transferida para o dia 25 de maio de 2016, quarta-feira</w:t>
      </w:r>
      <w:r w:rsidR="00F72FAC">
        <w:rPr>
          <w:rFonts w:cs="Calibri"/>
          <w:sz w:val="24"/>
          <w:szCs w:val="24"/>
        </w:rPr>
        <w:t>, devendo ser enviado comunicado a todos os conselheiros</w:t>
      </w:r>
      <w:r w:rsidRPr="00F72FAC">
        <w:rPr>
          <w:rFonts w:cs="Calibri"/>
          <w:sz w:val="24"/>
          <w:szCs w:val="24"/>
        </w:rPr>
        <w:t>.</w:t>
      </w:r>
    </w:p>
    <w:p w:rsidR="00B67589" w:rsidRPr="00F72FAC" w:rsidRDefault="00B67589" w:rsidP="00F72FAC">
      <w:pPr>
        <w:pStyle w:val="PargrafodaLista"/>
        <w:numPr>
          <w:ilvl w:val="1"/>
          <w:numId w:val="9"/>
        </w:numPr>
        <w:tabs>
          <w:tab w:val="left" w:pos="1701"/>
        </w:tabs>
        <w:spacing w:after="0" w:line="360" w:lineRule="auto"/>
        <w:ind w:left="709" w:firstLine="425"/>
        <w:jc w:val="both"/>
        <w:rPr>
          <w:rFonts w:cs="Calibri"/>
          <w:sz w:val="24"/>
          <w:szCs w:val="24"/>
        </w:rPr>
      </w:pPr>
      <w:r w:rsidRPr="00F72FAC">
        <w:rPr>
          <w:rFonts w:cs="Calibri"/>
          <w:sz w:val="24"/>
          <w:szCs w:val="24"/>
        </w:rPr>
        <w:t xml:space="preserve">Pesquisa de </w:t>
      </w:r>
      <w:r w:rsidR="00F72FAC">
        <w:rPr>
          <w:rFonts w:cs="Calibri"/>
          <w:sz w:val="24"/>
          <w:szCs w:val="24"/>
        </w:rPr>
        <w:t>R</w:t>
      </w:r>
      <w:r w:rsidRPr="00F72FAC">
        <w:rPr>
          <w:rFonts w:cs="Calibri"/>
          <w:sz w:val="24"/>
          <w:szCs w:val="24"/>
        </w:rPr>
        <w:t>emuneração e Práticas de Carreiras – CAU/SC;</w:t>
      </w:r>
    </w:p>
    <w:p w:rsidR="00863333" w:rsidRPr="00F72FAC" w:rsidRDefault="00863333" w:rsidP="00F72FAC">
      <w:pPr>
        <w:tabs>
          <w:tab w:val="left" w:pos="1701"/>
        </w:tabs>
        <w:spacing w:after="0" w:line="360" w:lineRule="auto"/>
        <w:jc w:val="both"/>
        <w:rPr>
          <w:rFonts w:cs="Calibri"/>
          <w:sz w:val="24"/>
          <w:szCs w:val="24"/>
        </w:rPr>
      </w:pPr>
      <w:r w:rsidRPr="00F72FAC">
        <w:rPr>
          <w:rFonts w:cs="Calibri"/>
          <w:sz w:val="24"/>
          <w:szCs w:val="24"/>
        </w:rPr>
        <w:t xml:space="preserve">Após análise acerca do material recebido da empresa </w:t>
      </w:r>
      <w:proofErr w:type="spellStart"/>
      <w:r w:rsidRPr="00F72FAC">
        <w:rPr>
          <w:rFonts w:cs="Calibri"/>
          <w:sz w:val="24"/>
          <w:szCs w:val="24"/>
        </w:rPr>
        <w:t>Vélis</w:t>
      </w:r>
      <w:proofErr w:type="spellEnd"/>
      <w:r w:rsidRPr="00F72FAC">
        <w:rPr>
          <w:rFonts w:cs="Calibri"/>
          <w:sz w:val="24"/>
          <w:szCs w:val="24"/>
        </w:rPr>
        <w:t xml:space="preserve"> Soluções em RH, define-se que o mesmo será respondido e antes de ser encaminhado, será enviado aos membros do Conselho Diretor, juntamente com o organograma atualizado, com nomes e cargos dos empregados, para análise na próxima semana.</w:t>
      </w:r>
    </w:p>
    <w:p w:rsidR="00B67589" w:rsidRPr="00F72FAC" w:rsidRDefault="00B67589" w:rsidP="00F72FAC">
      <w:pPr>
        <w:pStyle w:val="PargrafodaLista"/>
        <w:numPr>
          <w:ilvl w:val="1"/>
          <w:numId w:val="9"/>
        </w:numPr>
        <w:tabs>
          <w:tab w:val="left" w:pos="1701"/>
        </w:tabs>
        <w:spacing w:after="0" w:line="360" w:lineRule="auto"/>
        <w:ind w:left="709" w:firstLine="425"/>
        <w:jc w:val="both"/>
        <w:rPr>
          <w:rFonts w:cs="Calibri"/>
          <w:sz w:val="24"/>
          <w:szCs w:val="24"/>
        </w:rPr>
      </w:pPr>
      <w:r w:rsidRPr="00F72FAC">
        <w:rPr>
          <w:rFonts w:cs="Calibri"/>
          <w:sz w:val="24"/>
          <w:szCs w:val="24"/>
        </w:rPr>
        <w:t>Solicitação de Apoio ao evento “Estilo Luz Brasil” – 18 e 19/05/2016;</w:t>
      </w:r>
    </w:p>
    <w:p w:rsidR="00863333" w:rsidRPr="00F72FAC" w:rsidRDefault="00863333" w:rsidP="00F72FAC">
      <w:pPr>
        <w:tabs>
          <w:tab w:val="left" w:pos="1701"/>
        </w:tabs>
        <w:spacing w:after="0" w:line="360" w:lineRule="auto"/>
        <w:jc w:val="both"/>
        <w:rPr>
          <w:rFonts w:cs="Calibri"/>
          <w:sz w:val="24"/>
          <w:szCs w:val="24"/>
        </w:rPr>
      </w:pPr>
      <w:r w:rsidRPr="00F72FAC">
        <w:rPr>
          <w:rFonts w:cs="Calibri"/>
          <w:sz w:val="24"/>
          <w:szCs w:val="24"/>
        </w:rPr>
        <w:t>O conselheiro Hermes ficou responsável por analisar esta solicit</w:t>
      </w:r>
      <w:r w:rsidR="00AB7B8A">
        <w:rPr>
          <w:rFonts w:cs="Calibri"/>
          <w:sz w:val="24"/>
          <w:szCs w:val="24"/>
        </w:rPr>
        <w:t xml:space="preserve">ação e apresentar seu relato aos membros do </w:t>
      </w:r>
      <w:r w:rsidRPr="00F72FAC">
        <w:rPr>
          <w:rFonts w:cs="Calibri"/>
          <w:sz w:val="24"/>
          <w:szCs w:val="24"/>
        </w:rPr>
        <w:t>Conselho Diretor, na próxima reunião.</w:t>
      </w:r>
    </w:p>
    <w:p w:rsidR="00B67589" w:rsidRDefault="00B67589" w:rsidP="00F72FAC">
      <w:pPr>
        <w:pStyle w:val="PargrafodaLista"/>
        <w:numPr>
          <w:ilvl w:val="1"/>
          <w:numId w:val="9"/>
        </w:numPr>
        <w:tabs>
          <w:tab w:val="left" w:pos="1701"/>
        </w:tabs>
        <w:spacing w:after="0" w:line="360" w:lineRule="auto"/>
        <w:ind w:left="709" w:firstLine="425"/>
        <w:jc w:val="both"/>
        <w:rPr>
          <w:rFonts w:cs="Calibri"/>
          <w:sz w:val="24"/>
          <w:szCs w:val="24"/>
        </w:rPr>
      </w:pPr>
      <w:r w:rsidRPr="00F72FAC">
        <w:rPr>
          <w:rFonts w:cs="Calibri"/>
          <w:sz w:val="24"/>
          <w:szCs w:val="24"/>
        </w:rPr>
        <w:t>Indicação de Representante para Conselho Superior do Plano Diretor de Cidreira/RS;</w:t>
      </w:r>
    </w:p>
    <w:p w:rsidR="00AB7B8A" w:rsidRPr="00AB7B8A" w:rsidRDefault="00AB7B8A" w:rsidP="00AB7B8A">
      <w:pPr>
        <w:tabs>
          <w:tab w:val="left" w:pos="1701"/>
        </w:tabs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Após debate, os conselheiros Rômulo e Marcelo ficam responsáveis por buscar sugestões de profissionais para indicação na próxima reunião. </w:t>
      </w:r>
    </w:p>
    <w:p w:rsidR="00B67589" w:rsidRPr="00F72FAC" w:rsidRDefault="00B67589" w:rsidP="00F72FAC">
      <w:pPr>
        <w:pStyle w:val="PargrafodaLista"/>
        <w:numPr>
          <w:ilvl w:val="1"/>
          <w:numId w:val="9"/>
        </w:numPr>
        <w:tabs>
          <w:tab w:val="left" w:pos="1701"/>
        </w:tabs>
        <w:spacing w:after="0" w:line="360" w:lineRule="auto"/>
        <w:ind w:left="709" w:firstLine="425"/>
        <w:jc w:val="both"/>
        <w:rPr>
          <w:rFonts w:cs="Calibri"/>
          <w:sz w:val="24"/>
          <w:szCs w:val="24"/>
        </w:rPr>
      </w:pPr>
      <w:r w:rsidRPr="00F72FAC">
        <w:rPr>
          <w:rFonts w:cs="Calibri"/>
          <w:sz w:val="24"/>
          <w:szCs w:val="24"/>
        </w:rPr>
        <w:t>Relatos Diversos.</w:t>
      </w:r>
    </w:p>
    <w:p w:rsidR="00B67589" w:rsidRPr="00F72FAC" w:rsidRDefault="00863333" w:rsidP="00F72FAC">
      <w:pPr>
        <w:tabs>
          <w:tab w:val="left" w:pos="1701"/>
        </w:tabs>
        <w:spacing w:after="0" w:line="360" w:lineRule="auto"/>
        <w:jc w:val="both"/>
        <w:rPr>
          <w:rFonts w:cs="Calibri"/>
          <w:sz w:val="24"/>
          <w:szCs w:val="24"/>
        </w:rPr>
      </w:pPr>
      <w:r w:rsidRPr="00F72FAC">
        <w:rPr>
          <w:rFonts w:cs="Calibri"/>
          <w:sz w:val="24"/>
          <w:szCs w:val="24"/>
        </w:rPr>
        <w:t xml:space="preserve">O Vice-presidente Joaquim relata que na </w:t>
      </w:r>
      <w:r w:rsidR="00B44F4F" w:rsidRPr="00F72FAC">
        <w:rPr>
          <w:rFonts w:cs="Calibri"/>
          <w:sz w:val="24"/>
          <w:szCs w:val="24"/>
        </w:rPr>
        <w:t>quinta-feira</w:t>
      </w:r>
      <w:r w:rsidRPr="00F72FAC">
        <w:rPr>
          <w:rFonts w:cs="Calibri"/>
          <w:sz w:val="24"/>
          <w:szCs w:val="24"/>
        </w:rPr>
        <w:t xml:space="preserve"> passada houve em Brasília, uma reunião do Fórum de Presidentes de CAU/UF. </w:t>
      </w:r>
      <w:r w:rsidR="00B44F4F" w:rsidRPr="00F72FAC">
        <w:rPr>
          <w:rFonts w:cs="Calibri"/>
          <w:sz w:val="24"/>
          <w:szCs w:val="24"/>
        </w:rPr>
        <w:t xml:space="preserve">Nesta reunião definiu-se que nos dias 30 de junho e 01 de julho </w:t>
      </w:r>
      <w:r w:rsidR="00AB7B8A">
        <w:rPr>
          <w:rFonts w:cs="Calibri"/>
          <w:sz w:val="24"/>
          <w:szCs w:val="24"/>
        </w:rPr>
        <w:t xml:space="preserve">o CAU/RS sediará dois eventos, sendo o evento do dia 30/06, </w:t>
      </w:r>
      <w:r w:rsidR="00AB7B8A" w:rsidRPr="00F72FAC">
        <w:rPr>
          <w:rFonts w:cs="Calibri"/>
          <w:sz w:val="24"/>
          <w:szCs w:val="24"/>
        </w:rPr>
        <w:t>um preparatório para o Habitat III a ser realizado em Quito/Equador em outubro deste ano</w:t>
      </w:r>
      <w:r w:rsidR="00AB7B8A">
        <w:rPr>
          <w:rFonts w:cs="Calibri"/>
          <w:sz w:val="24"/>
          <w:szCs w:val="24"/>
        </w:rPr>
        <w:t xml:space="preserve">, </w:t>
      </w:r>
      <w:r w:rsidR="00AB7B8A" w:rsidRPr="00F72FAC">
        <w:rPr>
          <w:rFonts w:cs="Calibri"/>
          <w:sz w:val="24"/>
          <w:szCs w:val="24"/>
        </w:rPr>
        <w:t>um seminário de políticas públicas</w:t>
      </w:r>
      <w:r w:rsidR="00AB7B8A">
        <w:rPr>
          <w:rFonts w:cs="Calibri"/>
          <w:sz w:val="24"/>
          <w:szCs w:val="24"/>
        </w:rPr>
        <w:t xml:space="preserve"> do CAU/BR</w:t>
      </w:r>
      <w:r w:rsidR="00AB7B8A" w:rsidRPr="00F72FAC">
        <w:rPr>
          <w:rFonts w:cs="Calibri"/>
          <w:sz w:val="24"/>
          <w:szCs w:val="24"/>
        </w:rPr>
        <w:t>, aos moldes do que ocorr</w:t>
      </w:r>
      <w:r w:rsidR="00AB7B8A">
        <w:rPr>
          <w:rFonts w:cs="Calibri"/>
          <w:sz w:val="24"/>
          <w:szCs w:val="24"/>
        </w:rPr>
        <w:t xml:space="preserve">eu em Pernambuco no mês passado. Já, no dia </w:t>
      </w:r>
      <w:r w:rsidR="00B44F4F" w:rsidRPr="00F72FAC">
        <w:rPr>
          <w:rFonts w:cs="Calibri"/>
          <w:sz w:val="24"/>
          <w:szCs w:val="24"/>
        </w:rPr>
        <w:t>01 de julho, será ser realizada reunião do Fórum de Presidentes</w:t>
      </w:r>
      <w:r w:rsidR="00AB7B8A">
        <w:rPr>
          <w:rFonts w:cs="Calibri"/>
          <w:sz w:val="24"/>
          <w:szCs w:val="24"/>
        </w:rPr>
        <w:t xml:space="preserve"> de CAU</w:t>
      </w:r>
      <w:r w:rsidR="00B44F4F" w:rsidRPr="00F72FAC">
        <w:rPr>
          <w:rFonts w:cs="Calibri"/>
          <w:sz w:val="24"/>
          <w:szCs w:val="24"/>
        </w:rPr>
        <w:t>, de onde deverão ser redigidas cartas à sociedade, aos prefeitos e à Quito. Após debate, os membros do Conselho Diretor entendem que deverá ser criada uma Comissão Temporária para andamento d</w:t>
      </w:r>
      <w:r w:rsidR="00AB7B8A">
        <w:rPr>
          <w:rFonts w:cs="Calibri"/>
          <w:sz w:val="24"/>
          <w:szCs w:val="24"/>
        </w:rPr>
        <w:t xml:space="preserve">esta questão e definem que a mesma deverá ser </w:t>
      </w:r>
      <w:r w:rsidR="00B44F4F" w:rsidRPr="00F72FAC">
        <w:rPr>
          <w:rFonts w:cs="Calibri"/>
          <w:sz w:val="24"/>
          <w:szCs w:val="24"/>
        </w:rPr>
        <w:t xml:space="preserve">retomada </w:t>
      </w:r>
      <w:r w:rsidR="0063258C" w:rsidRPr="00F72FAC">
        <w:rPr>
          <w:rFonts w:cs="Calibri"/>
          <w:sz w:val="24"/>
          <w:szCs w:val="24"/>
        </w:rPr>
        <w:t>na próxima reunião.</w:t>
      </w:r>
    </w:p>
    <w:p w:rsidR="00B67589" w:rsidRPr="00F72FAC" w:rsidRDefault="00B67589" w:rsidP="00F72FAC">
      <w:pPr>
        <w:pStyle w:val="PargrafodaLista"/>
        <w:numPr>
          <w:ilvl w:val="0"/>
          <w:numId w:val="1"/>
        </w:numPr>
        <w:spacing w:after="0" w:line="360" w:lineRule="auto"/>
        <w:ind w:left="1068"/>
        <w:jc w:val="both"/>
        <w:rPr>
          <w:rFonts w:cs="Calibri"/>
          <w:b/>
          <w:sz w:val="24"/>
          <w:szCs w:val="24"/>
        </w:rPr>
      </w:pPr>
      <w:r w:rsidRPr="00F72FAC">
        <w:rPr>
          <w:rFonts w:cs="Calibri"/>
          <w:b/>
          <w:sz w:val="24"/>
          <w:szCs w:val="24"/>
        </w:rPr>
        <w:t xml:space="preserve">Relatos das Comissões:                                                                                                             </w:t>
      </w:r>
    </w:p>
    <w:p w:rsidR="00B67589" w:rsidRPr="00F72FAC" w:rsidRDefault="00B67589" w:rsidP="00F72FAC">
      <w:pPr>
        <w:pStyle w:val="PargrafodaLista"/>
        <w:numPr>
          <w:ilvl w:val="1"/>
          <w:numId w:val="4"/>
        </w:numPr>
        <w:tabs>
          <w:tab w:val="left" w:pos="1701"/>
        </w:tabs>
        <w:spacing w:after="0" w:line="360" w:lineRule="auto"/>
        <w:ind w:firstLine="414"/>
        <w:jc w:val="both"/>
        <w:rPr>
          <w:rFonts w:cs="Calibri"/>
          <w:sz w:val="24"/>
          <w:szCs w:val="24"/>
        </w:rPr>
      </w:pPr>
      <w:r w:rsidRPr="00F72FAC">
        <w:rPr>
          <w:rFonts w:cs="Calibri"/>
          <w:sz w:val="24"/>
          <w:szCs w:val="24"/>
        </w:rPr>
        <w:t>Comissão de Organização e Administração;</w:t>
      </w:r>
    </w:p>
    <w:p w:rsidR="0063258C" w:rsidRPr="00F72FAC" w:rsidRDefault="0063258C" w:rsidP="00F72FAC">
      <w:pPr>
        <w:tabs>
          <w:tab w:val="left" w:pos="1701"/>
        </w:tabs>
        <w:spacing w:after="0" w:line="360" w:lineRule="auto"/>
        <w:jc w:val="both"/>
        <w:rPr>
          <w:rFonts w:cs="Calibri"/>
          <w:sz w:val="24"/>
          <w:szCs w:val="24"/>
        </w:rPr>
      </w:pPr>
      <w:r w:rsidRPr="00F72FAC">
        <w:rPr>
          <w:rFonts w:cs="Calibri"/>
          <w:sz w:val="24"/>
          <w:szCs w:val="24"/>
        </w:rPr>
        <w:t>O conselheiro Hermes relata que será realizada nos dias 17 e 18 de maio, Oficina Gespública, da qual participarão os gerentes e coordenadores do CAU/RS</w:t>
      </w:r>
      <w:r w:rsidRPr="00F72FAC">
        <w:rPr>
          <w:rFonts w:cs="Calibri"/>
          <w:sz w:val="24"/>
          <w:szCs w:val="24"/>
        </w:rPr>
        <w:tab/>
      </w:r>
      <w:r w:rsidR="00AB7B8A">
        <w:rPr>
          <w:rFonts w:cs="Calibri"/>
          <w:sz w:val="24"/>
          <w:szCs w:val="24"/>
        </w:rPr>
        <w:t xml:space="preserve"> e considera importante a participação de todos os conselheiros. </w:t>
      </w:r>
      <w:r w:rsidRPr="00F72FAC">
        <w:rPr>
          <w:rFonts w:cs="Calibri"/>
          <w:sz w:val="24"/>
          <w:szCs w:val="24"/>
        </w:rPr>
        <w:t>Após debate, define-se que serão convocados os Coordenadores e Coordenadores Adjuntos das Comissões, e a COA integralmente para o primeiro dia do referido evento.</w:t>
      </w:r>
    </w:p>
    <w:p w:rsidR="00B67589" w:rsidRPr="00F72FAC" w:rsidRDefault="00B67589" w:rsidP="00F72FAC">
      <w:pPr>
        <w:pStyle w:val="PargrafodaLista"/>
        <w:numPr>
          <w:ilvl w:val="1"/>
          <w:numId w:val="4"/>
        </w:numPr>
        <w:tabs>
          <w:tab w:val="left" w:pos="1701"/>
        </w:tabs>
        <w:spacing w:after="0" w:line="360" w:lineRule="auto"/>
        <w:ind w:left="1134" w:firstLine="0"/>
        <w:jc w:val="both"/>
        <w:rPr>
          <w:rFonts w:cs="Calibri"/>
          <w:sz w:val="24"/>
          <w:szCs w:val="24"/>
        </w:rPr>
      </w:pPr>
      <w:r w:rsidRPr="00F72FAC">
        <w:rPr>
          <w:rFonts w:cs="Calibri"/>
          <w:sz w:val="24"/>
          <w:szCs w:val="24"/>
        </w:rPr>
        <w:t>Comissão de Planejamento e Finanças;</w:t>
      </w:r>
    </w:p>
    <w:p w:rsidR="0063258C" w:rsidRPr="00F72FAC" w:rsidRDefault="0063258C" w:rsidP="00F72FAC">
      <w:pPr>
        <w:tabs>
          <w:tab w:val="left" w:pos="1701"/>
        </w:tabs>
        <w:spacing w:after="0" w:line="360" w:lineRule="auto"/>
        <w:jc w:val="both"/>
        <w:rPr>
          <w:rFonts w:cs="Calibri"/>
          <w:sz w:val="24"/>
          <w:szCs w:val="24"/>
        </w:rPr>
      </w:pPr>
      <w:r w:rsidRPr="00F72FAC">
        <w:rPr>
          <w:rFonts w:cs="Calibri"/>
          <w:sz w:val="24"/>
          <w:szCs w:val="24"/>
        </w:rPr>
        <w:t xml:space="preserve">O conselheiro Rômulo relata que a Comissão tem trabalhado na questão da inadimplência dos profissionais. Informa que a CPF está organizando um evento no próximo semestre, para o qual serão convidados todos os CAU/UF, com o intuito de debater e analisar este tema e outros importantes para a Comissão de Planejamento e Finanças.  </w:t>
      </w:r>
    </w:p>
    <w:p w:rsidR="00B67589" w:rsidRPr="00F72FAC" w:rsidRDefault="00B67589" w:rsidP="00F72FAC">
      <w:pPr>
        <w:pStyle w:val="PargrafodaLista"/>
        <w:numPr>
          <w:ilvl w:val="1"/>
          <w:numId w:val="4"/>
        </w:numPr>
        <w:spacing w:after="0" w:line="360" w:lineRule="auto"/>
        <w:ind w:left="1701" w:hanging="567"/>
        <w:jc w:val="both"/>
        <w:rPr>
          <w:rFonts w:cs="Calibri"/>
          <w:sz w:val="24"/>
          <w:szCs w:val="24"/>
        </w:rPr>
      </w:pPr>
      <w:r w:rsidRPr="00F72FAC">
        <w:rPr>
          <w:rFonts w:cs="Calibri"/>
          <w:sz w:val="24"/>
          <w:szCs w:val="24"/>
        </w:rPr>
        <w:t>Comissão de Exercício Profissional;</w:t>
      </w:r>
    </w:p>
    <w:p w:rsidR="0063258C" w:rsidRPr="00F72FAC" w:rsidRDefault="0063258C" w:rsidP="00F72FAC">
      <w:pPr>
        <w:spacing w:after="0" w:line="360" w:lineRule="auto"/>
        <w:jc w:val="both"/>
        <w:rPr>
          <w:rFonts w:cs="Calibri"/>
          <w:sz w:val="24"/>
          <w:szCs w:val="24"/>
        </w:rPr>
      </w:pPr>
      <w:r w:rsidRPr="00F72FAC">
        <w:rPr>
          <w:rFonts w:cs="Calibri"/>
          <w:sz w:val="24"/>
          <w:szCs w:val="24"/>
        </w:rPr>
        <w:t xml:space="preserve">O </w:t>
      </w:r>
      <w:r w:rsidR="00AB7B8A">
        <w:rPr>
          <w:rFonts w:cs="Calibri"/>
          <w:sz w:val="24"/>
          <w:szCs w:val="24"/>
        </w:rPr>
        <w:t>C</w:t>
      </w:r>
      <w:r w:rsidRPr="00F72FAC">
        <w:rPr>
          <w:rFonts w:cs="Calibri"/>
          <w:sz w:val="24"/>
          <w:szCs w:val="24"/>
        </w:rPr>
        <w:t xml:space="preserve">onselheiro Pedone relata as atividades de rotina da Comissão e salienta que na última quinta-feira, esteve reunido com a CEP, o Deputado e </w:t>
      </w:r>
      <w:r w:rsidR="00AB7B8A">
        <w:rPr>
          <w:rFonts w:cs="Calibri"/>
          <w:sz w:val="24"/>
          <w:szCs w:val="24"/>
        </w:rPr>
        <w:t>A</w:t>
      </w:r>
      <w:r w:rsidRPr="00F72FAC">
        <w:rPr>
          <w:rFonts w:cs="Calibri"/>
          <w:sz w:val="24"/>
          <w:szCs w:val="24"/>
        </w:rPr>
        <w:t>rquiteto Vinícius Ribeiro. Apresenta material recebido do CAU/MG, que refere</w:t>
      </w:r>
      <w:r w:rsidR="00AB7B8A">
        <w:rPr>
          <w:rFonts w:cs="Calibri"/>
          <w:sz w:val="24"/>
          <w:szCs w:val="24"/>
        </w:rPr>
        <w:t>nte</w:t>
      </w:r>
      <w:r w:rsidRPr="00F72FAC">
        <w:rPr>
          <w:rFonts w:cs="Calibri"/>
          <w:sz w:val="24"/>
          <w:szCs w:val="24"/>
        </w:rPr>
        <w:t xml:space="preserve"> ao balanço da Comissão Especial de Política Urbana e Ambiental Sustentável. Entende que o CAU/RS deve iniciar alguma tratativa acerca do tema “Política Urbana e Ambiental Sustentável”. </w:t>
      </w:r>
      <w:r w:rsidR="00D94E00" w:rsidRPr="00F72FAC">
        <w:rPr>
          <w:rFonts w:cs="Calibri"/>
          <w:sz w:val="24"/>
          <w:szCs w:val="24"/>
        </w:rPr>
        <w:t xml:space="preserve"> Com relação ao nome do projeto de atendimento itinerante, o </w:t>
      </w:r>
      <w:r w:rsidR="00AB7B8A">
        <w:rPr>
          <w:rFonts w:cs="Calibri"/>
          <w:sz w:val="24"/>
          <w:szCs w:val="24"/>
        </w:rPr>
        <w:t>C</w:t>
      </w:r>
      <w:r w:rsidR="00D94E00" w:rsidRPr="00F72FAC">
        <w:rPr>
          <w:rFonts w:cs="Calibri"/>
          <w:sz w:val="24"/>
          <w:szCs w:val="24"/>
        </w:rPr>
        <w:t xml:space="preserve">onselheiro relata que a Comissão analisou as sugestões nomes para </w:t>
      </w:r>
      <w:r w:rsidR="00D94E00" w:rsidRPr="00F72FAC">
        <w:rPr>
          <w:rFonts w:cs="Calibri"/>
          <w:sz w:val="24"/>
          <w:szCs w:val="24"/>
        </w:rPr>
        <w:lastRenderedPageBreak/>
        <w:t xml:space="preserve">o projeto e dentre todos, optou pelo “CAU </w:t>
      </w:r>
      <w:r w:rsidR="00AB7B8A">
        <w:rPr>
          <w:rFonts w:cs="Calibri"/>
          <w:sz w:val="24"/>
          <w:szCs w:val="24"/>
        </w:rPr>
        <w:t>mais</w:t>
      </w:r>
      <w:r w:rsidR="00D94E00" w:rsidRPr="00F72FAC">
        <w:rPr>
          <w:rFonts w:cs="Calibri"/>
          <w:sz w:val="24"/>
          <w:szCs w:val="24"/>
        </w:rPr>
        <w:t xml:space="preserve"> Perto”. O Assessor Bimbi informou que esta sugestão foi encaminhada à Agencia de Publicidade, que trabalhará no roteiro e no desenvolvimento do vídeo. Salienta que na próxima sexta-feira, haverá reunião interna com a e21 para validar estas questões. </w:t>
      </w:r>
    </w:p>
    <w:p w:rsidR="00B67589" w:rsidRPr="00F72FAC" w:rsidRDefault="00B67589" w:rsidP="00F72FAC">
      <w:pPr>
        <w:pStyle w:val="PargrafodaLista"/>
        <w:numPr>
          <w:ilvl w:val="1"/>
          <w:numId w:val="4"/>
        </w:numPr>
        <w:spacing w:after="0" w:line="360" w:lineRule="auto"/>
        <w:ind w:left="1701" w:hanging="567"/>
        <w:jc w:val="both"/>
        <w:rPr>
          <w:rFonts w:cs="Calibri"/>
          <w:sz w:val="24"/>
          <w:szCs w:val="24"/>
        </w:rPr>
      </w:pPr>
      <w:r w:rsidRPr="00F72FAC">
        <w:rPr>
          <w:rFonts w:cs="Calibri"/>
          <w:sz w:val="24"/>
          <w:szCs w:val="24"/>
        </w:rPr>
        <w:t>Comissão de Ensino e Formação;</w:t>
      </w:r>
    </w:p>
    <w:p w:rsidR="00D94E00" w:rsidRPr="00F72FAC" w:rsidRDefault="00D94E00" w:rsidP="00F72FAC">
      <w:pPr>
        <w:spacing w:after="0" w:line="360" w:lineRule="auto"/>
        <w:jc w:val="both"/>
        <w:rPr>
          <w:rFonts w:cs="Calibri"/>
          <w:sz w:val="24"/>
          <w:szCs w:val="24"/>
        </w:rPr>
      </w:pPr>
      <w:r w:rsidRPr="00F72FAC">
        <w:rPr>
          <w:rFonts w:cs="Calibri"/>
          <w:sz w:val="24"/>
          <w:szCs w:val="24"/>
        </w:rPr>
        <w:t>O conselheiro Veríssimo relata que a CEF está trabalhando na organização de um fórum</w:t>
      </w:r>
      <w:r w:rsidR="00AB7B8A">
        <w:rPr>
          <w:rFonts w:cs="Calibri"/>
          <w:sz w:val="24"/>
          <w:szCs w:val="24"/>
        </w:rPr>
        <w:t xml:space="preserve"> com os coordenadores de curso</w:t>
      </w:r>
      <w:r w:rsidRPr="00F72FAC">
        <w:rPr>
          <w:rFonts w:cs="Calibri"/>
          <w:sz w:val="24"/>
          <w:szCs w:val="24"/>
        </w:rPr>
        <w:t>, a ocorrer em Caxias do Sul no início do próximo mês.</w:t>
      </w:r>
    </w:p>
    <w:p w:rsidR="00B67589" w:rsidRPr="00F72FAC" w:rsidRDefault="00B67589" w:rsidP="00F72FAC">
      <w:pPr>
        <w:pStyle w:val="PargrafodaLista"/>
        <w:numPr>
          <w:ilvl w:val="1"/>
          <w:numId w:val="4"/>
        </w:numPr>
        <w:spacing w:after="0" w:line="360" w:lineRule="auto"/>
        <w:ind w:left="1701" w:hanging="567"/>
        <w:jc w:val="both"/>
        <w:rPr>
          <w:rFonts w:cs="Calibri"/>
          <w:sz w:val="24"/>
          <w:szCs w:val="24"/>
        </w:rPr>
      </w:pPr>
      <w:r w:rsidRPr="00F72FAC">
        <w:rPr>
          <w:rFonts w:cs="Calibri"/>
          <w:sz w:val="24"/>
          <w:szCs w:val="24"/>
        </w:rPr>
        <w:t>Comissão de Ética e Disciplina.</w:t>
      </w:r>
    </w:p>
    <w:p w:rsidR="00B67589" w:rsidRPr="00F72FAC" w:rsidRDefault="00D94E00" w:rsidP="00F72FAC">
      <w:pPr>
        <w:spacing w:after="0" w:line="360" w:lineRule="auto"/>
        <w:jc w:val="both"/>
        <w:rPr>
          <w:rFonts w:cs="Calibri"/>
          <w:sz w:val="24"/>
          <w:szCs w:val="24"/>
        </w:rPr>
      </w:pPr>
      <w:r w:rsidRPr="00F72FAC">
        <w:rPr>
          <w:rFonts w:cs="Calibri"/>
          <w:sz w:val="24"/>
          <w:szCs w:val="24"/>
        </w:rPr>
        <w:t xml:space="preserve">O conselheiro Marcelo informa que ele e o Conselheiro Rui estiveram participando de evento nacional da CED, que tratou sobre conciliações e reserva técnica. Acerca de reserva técnica, relata que todos os participantes do evento se manifestaram contra as peças publicitárias da campanha realizada pelo CAU/BR. </w:t>
      </w:r>
    </w:p>
    <w:p w:rsidR="00B67589" w:rsidRPr="00F72FAC" w:rsidRDefault="00B67589" w:rsidP="00F72FAC">
      <w:pPr>
        <w:pStyle w:val="PargrafodaLista"/>
        <w:numPr>
          <w:ilvl w:val="0"/>
          <w:numId w:val="4"/>
        </w:numPr>
        <w:tabs>
          <w:tab w:val="left" w:pos="1134"/>
        </w:tabs>
        <w:spacing w:after="0" w:line="360" w:lineRule="auto"/>
        <w:ind w:firstLine="207"/>
        <w:jc w:val="both"/>
        <w:rPr>
          <w:rFonts w:cs="Calibri"/>
          <w:b/>
          <w:sz w:val="24"/>
          <w:szCs w:val="24"/>
        </w:rPr>
      </w:pPr>
      <w:r w:rsidRPr="00F72FAC">
        <w:rPr>
          <w:rFonts w:cs="Calibri"/>
          <w:b/>
          <w:sz w:val="24"/>
          <w:szCs w:val="24"/>
        </w:rPr>
        <w:t>Assuntos Gerais.</w:t>
      </w:r>
    </w:p>
    <w:p w:rsidR="001E292D" w:rsidRDefault="00176844" w:rsidP="00F72FAC">
      <w:pPr>
        <w:tabs>
          <w:tab w:val="left" w:pos="1134"/>
        </w:tabs>
        <w:spacing w:after="0" w:line="360" w:lineRule="auto"/>
        <w:jc w:val="both"/>
        <w:rPr>
          <w:rFonts w:cs="Calibri"/>
          <w:sz w:val="24"/>
          <w:szCs w:val="24"/>
        </w:rPr>
      </w:pPr>
      <w:r w:rsidRPr="00F72FAC">
        <w:rPr>
          <w:rFonts w:cs="Calibri"/>
          <w:sz w:val="24"/>
          <w:szCs w:val="24"/>
        </w:rPr>
        <w:t xml:space="preserve">A Chefe de Gabinete Josiane </w:t>
      </w:r>
      <w:r w:rsidR="00F72FAC" w:rsidRPr="00F72FAC">
        <w:rPr>
          <w:rFonts w:cs="Calibri"/>
          <w:sz w:val="24"/>
          <w:szCs w:val="24"/>
        </w:rPr>
        <w:t xml:space="preserve">apresenta e-mails encaminhados pelos </w:t>
      </w:r>
      <w:r w:rsidRPr="00F72FAC">
        <w:rPr>
          <w:rFonts w:cs="Calibri"/>
          <w:sz w:val="24"/>
          <w:szCs w:val="24"/>
        </w:rPr>
        <w:t xml:space="preserve">conselheiros Luiz </w:t>
      </w:r>
      <w:proofErr w:type="spellStart"/>
      <w:r w:rsidRPr="00F72FAC">
        <w:rPr>
          <w:rFonts w:cs="Calibri"/>
          <w:sz w:val="24"/>
          <w:szCs w:val="24"/>
        </w:rPr>
        <w:t>Antoni</w:t>
      </w:r>
      <w:r w:rsidR="00F72FAC" w:rsidRPr="00F72FAC">
        <w:rPr>
          <w:rFonts w:cs="Calibri"/>
          <w:sz w:val="24"/>
          <w:szCs w:val="24"/>
        </w:rPr>
        <w:t>o</w:t>
      </w:r>
      <w:proofErr w:type="spellEnd"/>
      <w:r w:rsidR="00F72FAC" w:rsidRPr="00F72FAC">
        <w:rPr>
          <w:rFonts w:cs="Calibri"/>
          <w:sz w:val="24"/>
          <w:szCs w:val="24"/>
        </w:rPr>
        <w:t xml:space="preserve"> Verissimo e Roberto Luis </w:t>
      </w:r>
      <w:proofErr w:type="spellStart"/>
      <w:r w:rsidR="00F72FAC" w:rsidRPr="00F72FAC">
        <w:rPr>
          <w:rFonts w:cs="Calibri"/>
          <w:sz w:val="24"/>
          <w:szCs w:val="24"/>
        </w:rPr>
        <w:t>Decó</w:t>
      </w:r>
      <w:proofErr w:type="spellEnd"/>
      <w:r w:rsidR="00F72FAC" w:rsidRPr="00F72FAC">
        <w:rPr>
          <w:rFonts w:cs="Calibri"/>
          <w:sz w:val="24"/>
          <w:szCs w:val="24"/>
        </w:rPr>
        <w:t xml:space="preserve">, nos quais justificam a falta de assinatura nas </w:t>
      </w:r>
      <w:r w:rsidRPr="00F72FAC">
        <w:rPr>
          <w:rFonts w:cs="Calibri"/>
          <w:sz w:val="24"/>
          <w:szCs w:val="24"/>
        </w:rPr>
        <w:t xml:space="preserve">listas de presença da 60ª Sessão Plenária, de entrada e saída, respectivamente. </w:t>
      </w:r>
      <w:r w:rsidR="00F72FAC" w:rsidRPr="00F72FAC">
        <w:rPr>
          <w:rFonts w:cs="Calibri"/>
          <w:sz w:val="24"/>
          <w:szCs w:val="24"/>
        </w:rPr>
        <w:t>Após análise, o Conselho Diretor aceita as justificativas, devendo esta ata ser encaminhada a unidade financeira, para pagamento das diárias ou ajudas de custo correspondentes.</w:t>
      </w:r>
    </w:p>
    <w:p w:rsidR="00F10DA6" w:rsidRPr="00F72FAC" w:rsidRDefault="00F10DA6" w:rsidP="00F72FAC">
      <w:pPr>
        <w:tabs>
          <w:tab w:val="left" w:pos="1134"/>
        </w:tabs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havendo mais assuntos a reunião é encerrada às 14h20.</w:t>
      </w:r>
    </w:p>
    <w:p w:rsidR="00F72FAC" w:rsidRDefault="00F72FAC" w:rsidP="00EF0206">
      <w:pPr>
        <w:suppressLineNumbers/>
        <w:tabs>
          <w:tab w:val="left" w:pos="1134"/>
        </w:tabs>
        <w:spacing w:after="0" w:line="240" w:lineRule="auto"/>
        <w:jc w:val="center"/>
        <w:rPr>
          <w:rFonts w:cs="Calibri"/>
          <w:sz w:val="24"/>
          <w:szCs w:val="24"/>
        </w:rPr>
      </w:pPr>
      <w:bookmarkStart w:id="0" w:name="_GoBack"/>
    </w:p>
    <w:p w:rsidR="00AB7B8A" w:rsidRDefault="00AB7B8A" w:rsidP="00EF0206">
      <w:pPr>
        <w:suppressLineNumbers/>
        <w:tabs>
          <w:tab w:val="left" w:pos="1134"/>
        </w:tabs>
        <w:spacing w:after="0" w:line="240" w:lineRule="auto"/>
        <w:jc w:val="center"/>
        <w:rPr>
          <w:rFonts w:cs="Calibri"/>
          <w:sz w:val="24"/>
          <w:szCs w:val="24"/>
        </w:rPr>
      </w:pPr>
    </w:p>
    <w:p w:rsidR="00AB7B8A" w:rsidRPr="00F72FAC" w:rsidRDefault="00AB7B8A" w:rsidP="00EF0206">
      <w:pPr>
        <w:suppressLineNumbers/>
        <w:tabs>
          <w:tab w:val="left" w:pos="1134"/>
        </w:tabs>
        <w:spacing w:after="0" w:line="240" w:lineRule="auto"/>
        <w:jc w:val="center"/>
        <w:rPr>
          <w:rFonts w:cs="Calibri"/>
          <w:sz w:val="24"/>
          <w:szCs w:val="24"/>
        </w:rPr>
      </w:pPr>
    </w:p>
    <w:p w:rsidR="00B67589" w:rsidRPr="00F72FAC" w:rsidRDefault="00B67589" w:rsidP="00EF0206">
      <w:pPr>
        <w:suppressLineNumbers/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6F3755" w:rsidRPr="00F72FAC" w:rsidRDefault="00735047" w:rsidP="00EF0206">
      <w:pPr>
        <w:suppressLineNumbers/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F72FAC">
        <w:rPr>
          <w:rFonts w:cs="Times New Roman"/>
          <w:b/>
          <w:sz w:val="24"/>
          <w:szCs w:val="24"/>
        </w:rPr>
        <w:t>Joaquim Eduardo Vidal Haas</w:t>
      </w:r>
    </w:p>
    <w:p w:rsidR="00176844" w:rsidRPr="00F72FAC" w:rsidRDefault="00176844" w:rsidP="00EF0206">
      <w:pPr>
        <w:suppressLineNumbers/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F72FAC">
        <w:rPr>
          <w:rFonts w:cs="Times New Roman"/>
          <w:b/>
          <w:sz w:val="24"/>
          <w:szCs w:val="24"/>
        </w:rPr>
        <w:t>Presidente</w:t>
      </w:r>
      <w:r w:rsidR="00EF0206">
        <w:rPr>
          <w:rFonts w:cs="Times New Roman"/>
          <w:b/>
          <w:sz w:val="24"/>
          <w:szCs w:val="24"/>
        </w:rPr>
        <w:t xml:space="preserve"> em Exercício</w:t>
      </w:r>
      <w:r w:rsidRPr="00F72FAC">
        <w:rPr>
          <w:rFonts w:cs="Times New Roman"/>
          <w:b/>
          <w:sz w:val="24"/>
          <w:szCs w:val="24"/>
        </w:rPr>
        <w:t xml:space="preserve"> do CAU/RS</w:t>
      </w:r>
      <w:bookmarkEnd w:id="0"/>
    </w:p>
    <w:sectPr w:rsidR="00176844" w:rsidRPr="00F72FAC" w:rsidSect="00F57F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851" w:bottom="851" w:left="1701" w:header="709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712" w:rsidRDefault="00356712" w:rsidP="001C5BED">
      <w:pPr>
        <w:spacing w:after="0" w:line="240" w:lineRule="auto"/>
      </w:pPr>
      <w:r>
        <w:separator/>
      </w:r>
    </w:p>
  </w:endnote>
  <w:endnote w:type="continuationSeparator" w:id="0">
    <w:p w:rsidR="00356712" w:rsidRDefault="0035671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B8A" w:rsidRDefault="00AB7B8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356712" w:rsidRDefault="0035671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206">
          <w:rPr>
            <w:noProof/>
          </w:rPr>
          <w:t>3</w:t>
        </w:r>
        <w:r>
          <w:fldChar w:fldCharType="end"/>
        </w:r>
      </w:p>
    </w:sdtContent>
  </w:sdt>
  <w:p w:rsidR="00356712" w:rsidRDefault="00356712" w:rsidP="00D6775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__________________________________________________________________________________________________</w:t>
    </w:r>
  </w:p>
  <w:p w:rsidR="00356712" w:rsidRDefault="00356712" w:rsidP="00D6775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</w:t>
    </w:r>
    <w:r w:rsidR="00592E05">
      <w:rPr>
        <w:rFonts w:ascii="DaxCondensed" w:hAnsi="DaxCondensed" w:cs="Arial"/>
        <w:color w:val="2C778C"/>
        <w:sz w:val="18"/>
        <w:szCs w:val="18"/>
      </w:rPr>
      <w:t>CAU/RS</w:t>
    </w:r>
    <w:r>
      <w:rPr>
        <w:rFonts w:ascii="DaxCondensed" w:hAnsi="DaxCondensed" w:cs="Arial"/>
        <w:color w:val="2C778C"/>
        <w:sz w:val="18"/>
        <w:szCs w:val="18"/>
      </w:rPr>
      <w:t>.gov.br</w:t>
    </w:r>
  </w:p>
  <w:p w:rsidR="00356712" w:rsidRDefault="00356712" w:rsidP="00083284">
    <w:pPr>
      <w:pStyle w:val="Rodap"/>
      <w:rPr>
        <w:rFonts w:ascii="Cambria" w:hAnsi="Cambria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B8A" w:rsidRDefault="00AB7B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712" w:rsidRDefault="00356712" w:rsidP="001C5BED">
      <w:pPr>
        <w:spacing w:after="0" w:line="240" w:lineRule="auto"/>
      </w:pPr>
      <w:r>
        <w:separator/>
      </w:r>
    </w:p>
  </w:footnote>
  <w:footnote w:type="continuationSeparator" w:id="0">
    <w:p w:rsidR="00356712" w:rsidRDefault="0035671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B8A" w:rsidRDefault="00AB7B8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712" w:rsidRDefault="0035671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FF5316D" wp14:editId="1C75E85C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B8A" w:rsidRDefault="00AB7B8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3228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2E68"/>
    <w:rsid w:val="0001471F"/>
    <w:rsid w:val="00014D4F"/>
    <w:rsid w:val="00022803"/>
    <w:rsid w:val="00033D47"/>
    <w:rsid w:val="00034619"/>
    <w:rsid w:val="00034B62"/>
    <w:rsid w:val="0003755A"/>
    <w:rsid w:val="00043148"/>
    <w:rsid w:val="000437C1"/>
    <w:rsid w:val="000444F2"/>
    <w:rsid w:val="000462FE"/>
    <w:rsid w:val="00046352"/>
    <w:rsid w:val="000531DC"/>
    <w:rsid w:val="00055FD9"/>
    <w:rsid w:val="00056F81"/>
    <w:rsid w:val="00057446"/>
    <w:rsid w:val="0005750A"/>
    <w:rsid w:val="000646BD"/>
    <w:rsid w:val="00066B0E"/>
    <w:rsid w:val="00072631"/>
    <w:rsid w:val="00077D0C"/>
    <w:rsid w:val="00080802"/>
    <w:rsid w:val="00083284"/>
    <w:rsid w:val="00086430"/>
    <w:rsid w:val="000869C5"/>
    <w:rsid w:val="0008723F"/>
    <w:rsid w:val="00093B8C"/>
    <w:rsid w:val="000A16EA"/>
    <w:rsid w:val="000A3B72"/>
    <w:rsid w:val="000A4161"/>
    <w:rsid w:val="000A7169"/>
    <w:rsid w:val="000A7DBB"/>
    <w:rsid w:val="000B013D"/>
    <w:rsid w:val="000B1922"/>
    <w:rsid w:val="000B3F8D"/>
    <w:rsid w:val="000B4ACC"/>
    <w:rsid w:val="000B60DC"/>
    <w:rsid w:val="000B7353"/>
    <w:rsid w:val="000C0950"/>
    <w:rsid w:val="000C16AA"/>
    <w:rsid w:val="000C7F68"/>
    <w:rsid w:val="000D7443"/>
    <w:rsid w:val="000E72A8"/>
    <w:rsid w:val="000F2788"/>
    <w:rsid w:val="000F4D1F"/>
    <w:rsid w:val="00100321"/>
    <w:rsid w:val="0010128F"/>
    <w:rsid w:val="00101475"/>
    <w:rsid w:val="001051CB"/>
    <w:rsid w:val="00105C76"/>
    <w:rsid w:val="00110F55"/>
    <w:rsid w:val="001112F4"/>
    <w:rsid w:val="00115438"/>
    <w:rsid w:val="00115DDB"/>
    <w:rsid w:val="00116362"/>
    <w:rsid w:val="00116467"/>
    <w:rsid w:val="00123035"/>
    <w:rsid w:val="001240EC"/>
    <w:rsid w:val="0012598C"/>
    <w:rsid w:val="00131E33"/>
    <w:rsid w:val="00133CA7"/>
    <w:rsid w:val="0013461B"/>
    <w:rsid w:val="0013540B"/>
    <w:rsid w:val="00137B4B"/>
    <w:rsid w:val="00140EE4"/>
    <w:rsid w:val="00143396"/>
    <w:rsid w:val="0014612A"/>
    <w:rsid w:val="00151085"/>
    <w:rsid w:val="00152B4E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3A83"/>
    <w:rsid w:val="00176844"/>
    <w:rsid w:val="00177EA8"/>
    <w:rsid w:val="00177EC0"/>
    <w:rsid w:val="00182B74"/>
    <w:rsid w:val="00183688"/>
    <w:rsid w:val="00186FBB"/>
    <w:rsid w:val="00190108"/>
    <w:rsid w:val="00192B4B"/>
    <w:rsid w:val="00195F9D"/>
    <w:rsid w:val="001A132D"/>
    <w:rsid w:val="001A183D"/>
    <w:rsid w:val="001A1BEE"/>
    <w:rsid w:val="001A3D27"/>
    <w:rsid w:val="001B2CF4"/>
    <w:rsid w:val="001B32E4"/>
    <w:rsid w:val="001B47F1"/>
    <w:rsid w:val="001B5CDC"/>
    <w:rsid w:val="001C5BED"/>
    <w:rsid w:val="001C7E2B"/>
    <w:rsid w:val="001D2532"/>
    <w:rsid w:val="001D6DD1"/>
    <w:rsid w:val="001E160F"/>
    <w:rsid w:val="001E292D"/>
    <w:rsid w:val="001E31B9"/>
    <w:rsid w:val="001E6F52"/>
    <w:rsid w:val="001F2A76"/>
    <w:rsid w:val="001F69E6"/>
    <w:rsid w:val="00202D21"/>
    <w:rsid w:val="00203743"/>
    <w:rsid w:val="00203D88"/>
    <w:rsid w:val="00204CB9"/>
    <w:rsid w:val="0021159D"/>
    <w:rsid w:val="002203B5"/>
    <w:rsid w:val="002246B4"/>
    <w:rsid w:val="00224B57"/>
    <w:rsid w:val="00224D28"/>
    <w:rsid w:val="00225053"/>
    <w:rsid w:val="00225A48"/>
    <w:rsid w:val="00227547"/>
    <w:rsid w:val="00232E49"/>
    <w:rsid w:val="0023444B"/>
    <w:rsid w:val="00235D68"/>
    <w:rsid w:val="002414FF"/>
    <w:rsid w:val="00243802"/>
    <w:rsid w:val="00243D96"/>
    <w:rsid w:val="00246D95"/>
    <w:rsid w:val="002548E2"/>
    <w:rsid w:val="00255EB2"/>
    <w:rsid w:val="00257F11"/>
    <w:rsid w:val="00261BD2"/>
    <w:rsid w:val="00264054"/>
    <w:rsid w:val="00272EA2"/>
    <w:rsid w:val="00273AE3"/>
    <w:rsid w:val="0027648D"/>
    <w:rsid w:val="00280976"/>
    <w:rsid w:val="00283AFE"/>
    <w:rsid w:val="00285093"/>
    <w:rsid w:val="00285CF1"/>
    <w:rsid w:val="0029333E"/>
    <w:rsid w:val="0029478B"/>
    <w:rsid w:val="00294D87"/>
    <w:rsid w:val="00296217"/>
    <w:rsid w:val="0029705C"/>
    <w:rsid w:val="00297ADE"/>
    <w:rsid w:val="002A438F"/>
    <w:rsid w:val="002A4841"/>
    <w:rsid w:val="002A4A1F"/>
    <w:rsid w:val="002B2428"/>
    <w:rsid w:val="002C4184"/>
    <w:rsid w:val="002C6F51"/>
    <w:rsid w:val="002C71EE"/>
    <w:rsid w:val="002E0C50"/>
    <w:rsid w:val="002E29F8"/>
    <w:rsid w:val="002E5260"/>
    <w:rsid w:val="002E65DE"/>
    <w:rsid w:val="002F085E"/>
    <w:rsid w:val="002F302B"/>
    <w:rsid w:val="002F394B"/>
    <w:rsid w:val="002F45D8"/>
    <w:rsid w:val="002F4F71"/>
    <w:rsid w:val="002F6AEA"/>
    <w:rsid w:val="00300ACE"/>
    <w:rsid w:val="00300FA1"/>
    <w:rsid w:val="00306531"/>
    <w:rsid w:val="0030655A"/>
    <w:rsid w:val="003067D5"/>
    <w:rsid w:val="0031413B"/>
    <w:rsid w:val="00317438"/>
    <w:rsid w:val="00317AC4"/>
    <w:rsid w:val="003207EA"/>
    <w:rsid w:val="003313FE"/>
    <w:rsid w:val="00331CEC"/>
    <w:rsid w:val="00333748"/>
    <w:rsid w:val="003349C8"/>
    <w:rsid w:val="00335273"/>
    <w:rsid w:val="00337E36"/>
    <w:rsid w:val="0034046D"/>
    <w:rsid w:val="0034063A"/>
    <w:rsid w:val="00340B73"/>
    <w:rsid w:val="0034559C"/>
    <w:rsid w:val="00346F69"/>
    <w:rsid w:val="00351A89"/>
    <w:rsid w:val="00353545"/>
    <w:rsid w:val="003547AA"/>
    <w:rsid w:val="003554A5"/>
    <w:rsid w:val="0035626A"/>
    <w:rsid w:val="003565A4"/>
    <w:rsid w:val="00356712"/>
    <w:rsid w:val="003570FD"/>
    <w:rsid w:val="00360223"/>
    <w:rsid w:val="00365D53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35B7"/>
    <w:rsid w:val="00395A2F"/>
    <w:rsid w:val="003964E8"/>
    <w:rsid w:val="003A0F10"/>
    <w:rsid w:val="003A50D8"/>
    <w:rsid w:val="003A5466"/>
    <w:rsid w:val="003A5666"/>
    <w:rsid w:val="003A56B0"/>
    <w:rsid w:val="003A6E39"/>
    <w:rsid w:val="003B0350"/>
    <w:rsid w:val="003B0D2D"/>
    <w:rsid w:val="003B4A4D"/>
    <w:rsid w:val="003B4DEA"/>
    <w:rsid w:val="003B5577"/>
    <w:rsid w:val="003B56C7"/>
    <w:rsid w:val="003C3480"/>
    <w:rsid w:val="003C3642"/>
    <w:rsid w:val="003C39EC"/>
    <w:rsid w:val="003C53DB"/>
    <w:rsid w:val="003C579B"/>
    <w:rsid w:val="003C67CA"/>
    <w:rsid w:val="003D3684"/>
    <w:rsid w:val="003D458A"/>
    <w:rsid w:val="003D50A2"/>
    <w:rsid w:val="003E6298"/>
    <w:rsid w:val="003F0D01"/>
    <w:rsid w:val="003F3B08"/>
    <w:rsid w:val="003F5408"/>
    <w:rsid w:val="003F542C"/>
    <w:rsid w:val="003F6999"/>
    <w:rsid w:val="00400199"/>
    <w:rsid w:val="004002BB"/>
    <w:rsid w:val="00400EA8"/>
    <w:rsid w:val="00401F3E"/>
    <w:rsid w:val="004111EB"/>
    <w:rsid w:val="004119A8"/>
    <w:rsid w:val="00412FE9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32649"/>
    <w:rsid w:val="00433698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7456"/>
    <w:rsid w:val="00470573"/>
    <w:rsid w:val="0047198B"/>
    <w:rsid w:val="00471E66"/>
    <w:rsid w:val="00473E0C"/>
    <w:rsid w:val="004752C3"/>
    <w:rsid w:val="00477638"/>
    <w:rsid w:val="0047773F"/>
    <w:rsid w:val="00481FB3"/>
    <w:rsid w:val="0048389D"/>
    <w:rsid w:val="00483D0F"/>
    <w:rsid w:val="00484F0C"/>
    <w:rsid w:val="00487D08"/>
    <w:rsid w:val="0049393A"/>
    <w:rsid w:val="004A0D83"/>
    <w:rsid w:val="004A26E8"/>
    <w:rsid w:val="004A2ECA"/>
    <w:rsid w:val="004A436F"/>
    <w:rsid w:val="004B3368"/>
    <w:rsid w:val="004B4E7C"/>
    <w:rsid w:val="004B71F3"/>
    <w:rsid w:val="004C2A95"/>
    <w:rsid w:val="004C2C44"/>
    <w:rsid w:val="004C4C3D"/>
    <w:rsid w:val="004C64D3"/>
    <w:rsid w:val="004D08C8"/>
    <w:rsid w:val="004D0FB7"/>
    <w:rsid w:val="004D23C5"/>
    <w:rsid w:val="004D6B2C"/>
    <w:rsid w:val="004D7298"/>
    <w:rsid w:val="004E0DDA"/>
    <w:rsid w:val="004E1693"/>
    <w:rsid w:val="004E46BC"/>
    <w:rsid w:val="004E5A16"/>
    <w:rsid w:val="004E6FFD"/>
    <w:rsid w:val="004F07CB"/>
    <w:rsid w:val="004F0F20"/>
    <w:rsid w:val="004F66FD"/>
    <w:rsid w:val="0050490B"/>
    <w:rsid w:val="00504DDF"/>
    <w:rsid w:val="005051B8"/>
    <w:rsid w:val="00505448"/>
    <w:rsid w:val="00510536"/>
    <w:rsid w:val="005114CB"/>
    <w:rsid w:val="0051241D"/>
    <w:rsid w:val="00512A83"/>
    <w:rsid w:val="00513EFA"/>
    <w:rsid w:val="0051437C"/>
    <w:rsid w:val="00514FF2"/>
    <w:rsid w:val="0052099C"/>
    <w:rsid w:val="005210A3"/>
    <w:rsid w:val="00521D6A"/>
    <w:rsid w:val="0052297E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55AF9"/>
    <w:rsid w:val="0055642C"/>
    <w:rsid w:val="0055688C"/>
    <w:rsid w:val="00557A89"/>
    <w:rsid w:val="00557D57"/>
    <w:rsid w:val="0056146E"/>
    <w:rsid w:val="00562BA7"/>
    <w:rsid w:val="005643D9"/>
    <w:rsid w:val="005671FB"/>
    <w:rsid w:val="00574106"/>
    <w:rsid w:val="005769A4"/>
    <w:rsid w:val="005776F9"/>
    <w:rsid w:val="00577736"/>
    <w:rsid w:val="00581CFC"/>
    <w:rsid w:val="005863EA"/>
    <w:rsid w:val="00590C23"/>
    <w:rsid w:val="00591106"/>
    <w:rsid w:val="00592E05"/>
    <w:rsid w:val="00595537"/>
    <w:rsid w:val="0059578B"/>
    <w:rsid w:val="005A0618"/>
    <w:rsid w:val="005A0AE4"/>
    <w:rsid w:val="005A1390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F5383"/>
    <w:rsid w:val="005F7111"/>
    <w:rsid w:val="00600E1D"/>
    <w:rsid w:val="00601545"/>
    <w:rsid w:val="00604343"/>
    <w:rsid w:val="00606248"/>
    <w:rsid w:val="00606408"/>
    <w:rsid w:val="006066E9"/>
    <w:rsid w:val="00613090"/>
    <w:rsid w:val="006159FF"/>
    <w:rsid w:val="00615BD1"/>
    <w:rsid w:val="00617BCA"/>
    <w:rsid w:val="006201CE"/>
    <w:rsid w:val="00621B37"/>
    <w:rsid w:val="00622B18"/>
    <w:rsid w:val="00625AA2"/>
    <w:rsid w:val="00626B02"/>
    <w:rsid w:val="00630CD1"/>
    <w:rsid w:val="0063258C"/>
    <w:rsid w:val="00634AF2"/>
    <w:rsid w:val="00634D06"/>
    <w:rsid w:val="006406C1"/>
    <w:rsid w:val="00647AE1"/>
    <w:rsid w:val="0065073A"/>
    <w:rsid w:val="00650EA4"/>
    <w:rsid w:val="00651651"/>
    <w:rsid w:val="00651E76"/>
    <w:rsid w:val="006521A7"/>
    <w:rsid w:val="0065321C"/>
    <w:rsid w:val="00653B70"/>
    <w:rsid w:val="006571FC"/>
    <w:rsid w:val="00661633"/>
    <w:rsid w:val="0066337F"/>
    <w:rsid w:val="0066594A"/>
    <w:rsid w:val="006664A6"/>
    <w:rsid w:val="00667662"/>
    <w:rsid w:val="0067081F"/>
    <w:rsid w:val="00670F33"/>
    <w:rsid w:val="00671C1D"/>
    <w:rsid w:val="00677777"/>
    <w:rsid w:val="00677AD1"/>
    <w:rsid w:val="00681A25"/>
    <w:rsid w:val="00683B53"/>
    <w:rsid w:val="006858EC"/>
    <w:rsid w:val="0068702E"/>
    <w:rsid w:val="0069294C"/>
    <w:rsid w:val="00694601"/>
    <w:rsid w:val="00695250"/>
    <w:rsid w:val="00695969"/>
    <w:rsid w:val="00696A05"/>
    <w:rsid w:val="006A4B31"/>
    <w:rsid w:val="006A568E"/>
    <w:rsid w:val="006A6F28"/>
    <w:rsid w:val="006A717A"/>
    <w:rsid w:val="006B0614"/>
    <w:rsid w:val="006B2585"/>
    <w:rsid w:val="006B6FAD"/>
    <w:rsid w:val="006C2F1E"/>
    <w:rsid w:val="006C3E7D"/>
    <w:rsid w:val="006C45FD"/>
    <w:rsid w:val="006D272D"/>
    <w:rsid w:val="006D2937"/>
    <w:rsid w:val="006D2E14"/>
    <w:rsid w:val="006D3B44"/>
    <w:rsid w:val="006D6A07"/>
    <w:rsid w:val="006E6CCB"/>
    <w:rsid w:val="006F234B"/>
    <w:rsid w:val="006F3755"/>
    <w:rsid w:val="006F5C29"/>
    <w:rsid w:val="007041AB"/>
    <w:rsid w:val="00705E48"/>
    <w:rsid w:val="0071357A"/>
    <w:rsid w:val="007136D4"/>
    <w:rsid w:val="00715BD4"/>
    <w:rsid w:val="00721736"/>
    <w:rsid w:val="007227FE"/>
    <w:rsid w:val="007239DB"/>
    <w:rsid w:val="00724E5E"/>
    <w:rsid w:val="007266C2"/>
    <w:rsid w:val="00731C39"/>
    <w:rsid w:val="00733B94"/>
    <w:rsid w:val="00734E05"/>
    <w:rsid w:val="00735047"/>
    <w:rsid w:val="007364B0"/>
    <w:rsid w:val="007369EB"/>
    <w:rsid w:val="007404AE"/>
    <w:rsid w:val="0074368D"/>
    <w:rsid w:val="00744586"/>
    <w:rsid w:val="00746656"/>
    <w:rsid w:val="007530C2"/>
    <w:rsid w:val="00753125"/>
    <w:rsid w:val="007537CD"/>
    <w:rsid w:val="007565EC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B77"/>
    <w:rsid w:val="00770018"/>
    <w:rsid w:val="00770896"/>
    <w:rsid w:val="00770BE5"/>
    <w:rsid w:val="00772BEB"/>
    <w:rsid w:val="00773306"/>
    <w:rsid w:val="007748F2"/>
    <w:rsid w:val="0077565B"/>
    <w:rsid w:val="007850DE"/>
    <w:rsid w:val="00786263"/>
    <w:rsid w:val="0078645D"/>
    <w:rsid w:val="007866E9"/>
    <w:rsid w:val="0078682B"/>
    <w:rsid w:val="007905F5"/>
    <w:rsid w:val="00793723"/>
    <w:rsid w:val="00795A5B"/>
    <w:rsid w:val="00795FA5"/>
    <w:rsid w:val="007A056D"/>
    <w:rsid w:val="007A2BB3"/>
    <w:rsid w:val="007A451E"/>
    <w:rsid w:val="007A5C43"/>
    <w:rsid w:val="007A6DC2"/>
    <w:rsid w:val="007B0957"/>
    <w:rsid w:val="007B1578"/>
    <w:rsid w:val="007B7505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51E8"/>
    <w:rsid w:val="007E648A"/>
    <w:rsid w:val="007F2391"/>
    <w:rsid w:val="007F2995"/>
    <w:rsid w:val="007F38AB"/>
    <w:rsid w:val="007F4EE2"/>
    <w:rsid w:val="007F5A04"/>
    <w:rsid w:val="007F70D5"/>
    <w:rsid w:val="00802088"/>
    <w:rsid w:val="0080221E"/>
    <w:rsid w:val="00805FC9"/>
    <w:rsid w:val="008075AD"/>
    <w:rsid w:val="008134AB"/>
    <w:rsid w:val="0081790A"/>
    <w:rsid w:val="00820C3A"/>
    <w:rsid w:val="008215DB"/>
    <w:rsid w:val="0082564D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3ACF"/>
    <w:rsid w:val="008546FF"/>
    <w:rsid w:val="00854839"/>
    <w:rsid w:val="0085619A"/>
    <w:rsid w:val="00856733"/>
    <w:rsid w:val="008567E9"/>
    <w:rsid w:val="0085797C"/>
    <w:rsid w:val="008609A3"/>
    <w:rsid w:val="00863333"/>
    <w:rsid w:val="008662E3"/>
    <w:rsid w:val="00866FAD"/>
    <w:rsid w:val="00870CF4"/>
    <w:rsid w:val="00874378"/>
    <w:rsid w:val="00875B70"/>
    <w:rsid w:val="00881429"/>
    <w:rsid w:val="0089119B"/>
    <w:rsid w:val="00897905"/>
    <w:rsid w:val="00897AA9"/>
    <w:rsid w:val="008A0955"/>
    <w:rsid w:val="008A1E2F"/>
    <w:rsid w:val="008A777B"/>
    <w:rsid w:val="008B0B56"/>
    <w:rsid w:val="008B1B06"/>
    <w:rsid w:val="008B6678"/>
    <w:rsid w:val="008B7126"/>
    <w:rsid w:val="008D0F0A"/>
    <w:rsid w:val="008D3DD7"/>
    <w:rsid w:val="008D60CF"/>
    <w:rsid w:val="008D7DED"/>
    <w:rsid w:val="008E0E00"/>
    <w:rsid w:val="008E2348"/>
    <w:rsid w:val="008F4A7F"/>
    <w:rsid w:val="008F63F6"/>
    <w:rsid w:val="009019FB"/>
    <w:rsid w:val="00904607"/>
    <w:rsid w:val="009102F1"/>
    <w:rsid w:val="009106CC"/>
    <w:rsid w:val="00914418"/>
    <w:rsid w:val="00921795"/>
    <w:rsid w:val="00923073"/>
    <w:rsid w:val="009247AE"/>
    <w:rsid w:val="00926533"/>
    <w:rsid w:val="00927C79"/>
    <w:rsid w:val="009304A2"/>
    <w:rsid w:val="00930E6E"/>
    <w:rsid w:val="009333EE"/>
    <w:rsid w:val="00933CF8"/>
    <w:rsid w:val="00933DF7"/>
    <w:rsid w:val="0094036E"/>
    <w:rsid w:val="0094169B"/>
    <w:rsid w:val="009417DD"/>
    <w:rsid w:val="00942D8F"/>
    <w:rsid w:val="00945ED6"/>
    <w:rsid w:val="0095166F"/>
    <w:rsid w:val="0095694E"/>
    <w:rsid w:val="0096103D"/>
    <w:rsid w:val="0096151A"/>
    <w:rsid w:val="00961B1D"/>
    <w:rsid w:val="00963E17"/>
    <w:rsid w:val="00966B66"/>
    <w:rsid w:val="00966F0D"/>
    <w:rsid w:val="00972484"/>
    <w:rsid w:val="00975664"/>
    <w:rsid w:val="009824D9"/>
    <w:rsid w:val="00987312"/>
    <w:rsid w:val="00990CF3"/>
    <w:rsid w:val="009932A5"/>
    <w:rsid w:val="00994063"/>
    <w:rsid w:val="00997F77"/>
    <w:rsid w:val="009A0478"/>
    <w:rsid w:val="009A6221"/>
    <w:rsid w:val="009A738A"/>
    <w:rsid w:val="009B19FF"/>
    <w:rsid w:val="009B306C"/>
    <w:rsid w:val="009B347C"/>
    <w:rsid w:val="009B6001"/>
    <w:rsid w:val="009B7701"/>
    <w:rsid w:val="009C07D1"/>
    <w:rsid w:val="009C59E8"/>
    <w:rsid w:val="009D1201"/>
    <w:rsid w:val="009D142B"/>
    <w:rsid w:val="009D226C"/>
    <w:rsid w:val="009D29CF"/>
    <w:rsid w:val="009D2CB7"/>
    <w:rsid w:val="009E1B2C"/>
    <w:rsid w:val="009E3F02"/>
    <w:rsid w:val="009E45D6"/>
    <w:rsid w:val="009E57FC"/>
    <w:rsid w:val="009E593A"/>
    <w:rsid w:val="009E6058"/>
    <w:rsid w:val="009F1195"/>
    <w:rsid w:val="009F636D"/>
    <w:rsid w:val="009F6B66"/>
    <w:rsid w:val="00A10318"/>
    <w:rsid w:val="00A109FF"/>
    <w:rsid w:val="00A10B67"/>
    <w:rsid w:val="00A12EC8"/>
    <w:rsid w:val="00A137B1"/>
    <w:rsid w:val="00A146F4"/>
    <w:rsid w:val="00A162EE"/>
    <w:rsid w:val="00A20CE0"/>
    <w:rsid w:val="00A20FD0"/>
    <w:rsid w:val="00A328B4"/>
    <w:rsid w:val="00A346F7"/>
    <w:rsid w:val="00A40194"/>
    <w:rsid w:val="00A43EA0"/>
    <w:rsid w:val="00A466B1"/>
    <w:rsid w:val="00A506D5"/>
    <w:rsid w:val="00A529BE"/>
    <w:rsid w:val="00A54F91"/>
    <w:rsid w:val="00A56305"/>
    <w:rsid w:val="00A57774"/>
    <w:rsid w:val="00A62CB9"/>
    <w:rsid w:val="00A6556F"/>
    <w:rsid w:val="00A65765"/>
    <w:rsid w:val="00A65B3C"/>
    <w:rsid w:val="00A671C3"/>
    <w:rsid w:val="00A678EA"/>
    <w:rsid w:val="00A679AD"/>
    <w:rsid w:val="00A67EBE"/>
    <w:rsid w:val="00A67F68"/>
    <w:rsid w:val="00A72B25"/>
    <w:rsid w:val="00A72D09"/>
    <w:rsid w:val="00A730C7"/>
    <w:rsid w:val="00A75524"/>
    <w:rsid w:val="00A756AF"/>
    <w:rsid w:val="00A76852"/>
    <w:rsid w:val="00A80512"/>
    <w:rsid w:val="00A851C1"/>
    <w:rsid w:val="00A85E0E"/>
    <w:rsid w:val="00A876B8"/>
    <w:rsid w:val="00A93397"/>
    <w:rsid w:val="00A93426"/>
    <w:rsid w:val="00A941DE"/>
    <w:rsid w:val="00A9588A"/>
    <w:rsid w:val="00A96357"/>
    <w:rsid w:val="00A96548"/>
    <w:rsid w:val="00AA23AE"/>
    <w:rsid w:val="00AA36DB"/>
    <w:rsid w:val="00AA5A74"/>
    <w:rsid w:val="00AA7BC2"/>
    <w:rsid w:val="00AB5D9C"/>
    <w:rsid w:val="00AB734F"/>
    <w:rsid w:val="00AB7B8A"/>
    <w:rsid w:val="00AB7EEE"/>
    <w:rsid w:val="00AC06DF"/>
    <w:rsid w:val="00AC628E"/>
    <w:rsid w:val="00AC7C6F"/>
    <w:rsid w:val="00AD0F94"/>
    <w:rsid w:val="00AD1910"/>
    <w:rsid w:val="00AD243B"/>
    <w:rsid w:val="00AD534A"/>
    <w:rsid w:val="00AD7BD9"/>
    <w:rsid w:val="00AE0CA3"/>
    <w:rsid w:val="00AE0D03"/>
    <w:rsid w:val="00AE22ED"/>
    <w:rsid w:val="00AE51CC"/>
    <w:rsid w:val="00AE7EDC"/>
    <w:rsid w:val="00AF0F18"/>
    <w:rsid w:val="00AF1090"/>
    <w:rsid w:val="00AF13BC"/>
    <w:rsid w:val="00AF2C17"/>
    <w:rsid w:val="00AF5B38"/>
    <w:rsid w:val="00AF6319"/>
    <w:rsid w:val="00AF6FE7"/>
    <w:rsid w:val="00B00CF3"/>
    <w:rsid w:val="00B01352"/>
    <w:rsid w:val="00B07033"/>
    <w:rsid w:val="00B10A5E"/>
    <w:rsid w:val="00B115DA"/>
    <w:rsid w:val="00B12B5E"/>
    <w:rsid w:val="00B13FB8"/>
    <w:rsid w:val="00B14F43"/>
    <w:rsid w:val="00B17E7A"/>
    <w:rsid w:val="00B26557"/>
    <w:rsid w:val="00B27F6A"/>
    <w:rsid w:val="00B32FB3"/>
    <w:rsid w:val="00B33A2C"/>
    <w:rsid w:val="00B3419B"/>
    <w:rsid w:val="00B42723"/>
    <w:rsid w:val="00B444ED"/>
    <w:rsid w:val="00B44F4F"/>
    <w:rsid w:val="00B455A1"/>
    <w:rsid w:val="00B463B3"/>
    <w:rsid w:val="00B519AD"/>
    <w:rsid w:val="00B51F7E"/>
    <w:rsid w:val="00B536A3"/>
    <w:rsid w:val="00B54D00"/>
    <w:rsid w:val="00B550E7"/>
    <w:rsid w:val="00B567B7"/>
    <w:rsid w:val="00B65E84"/>
    <w:rsid w:val="00B67589"/>
    <w:rsid w:val="00B67BE8"/>
    <w:rsid w:val="00B73E95"/>
    <w:rsid w:val="00B76616"/>
    <w:rsid w:val="00B84200"/>
    <w:rsid w:val="00B859EF"/>
    <w:rsid w:val="00B877DD"/>
    <w:rsid w:val="00B87BF2"/>
    <w:rsid w:val="00B90628"/>
    <w:rsid w:val="00B91D63"/>
    <w:rsid w:val="00B9608A"/>
    <w:rsid w:val="00B96A18"/>
    <w:rsid w:val="00BA059B"/>
    <w:rsid w:val="00BA2A0C"/>
    <w:rsid w:val="00BA2B0A"/>
    <w:rsid w:val="00BA5877"/>
    <w:rsid w:val="00BA7583"/>
    <w:rsid w:val="00BA75A1"/>
    <w:rsid w:val="00BB5D4B"/>
    <w:rsid w:val="00BB7E06"/>
    <w:rsid w:val="00BC147D"/>
    <w:rsid w:val="00BC2041"/>
    <w:rsid w:val="00BC3FC3"/>
    <w:rsid w:val="00BD0DA3"/>
    <w:rsid w:val="00BD3AC3"/>
    <w:rsid w:val="00BD5BF7"/>
    <w:rsid w:val="00BE0360"/>
    <w:rsid w:val="00BE1250"/>
    <w:rsid w:val="00BE32A7"/>
    <w:rsid w:val="00BE4AE0"/>
    <w:rsid w:val="00BE6365"/>
    <w:rsid w:val="00BE72BF"/>
    <w:rsid w:val="00BF1287"/>
    <w:rsid w:val="00BF3574"/>
    <w:rsid w:val="00C00CA8"/>
    <w:rsid w:val="00C01A4A"/>
    <w:rsid w:val="00C05627"/>
    <w:rsid w:val="00C05ECB"/>
    <w:rsid w:val="00C064F5"/>
    <w:rsid w:val="00C1026C"/>
    <w:rsid w:val="00C11E57"/>
    <w:rsid w:val="00C12FEC"/>
    <w:rsid w:val="00C15A09"/>
    <w:rsid w:val="00C161D4"/>
    <w:rsid w:val="00C24CCA"/>
    <w:rsid w:val="00C31F44"/>
    <w:rsid w:val="00C32ED8"/>
    <w:rsid w:val="00C37D11"/>
    <w:rsid w:val="00C42C7A"/>
    <w:rsid w:val="00C46E92"/>
    <w:rsid w:val="00C574C8"/>
    <w:rsid w:val="00C575DB"/>
    <w:rsid w:val="00C5767B"/>
    <w:rsid w:val="00C57F4E"/>
    <w:rsid w:val="00C60C79"/>
    <w:rsid w:val="00C6397D"/>
    <w:rsid w:val="00C7398A"/>
    <w:rsid w:val="00C81E92"/>
    <w:rsid w:val="00C83E01"/>
    <w:rsid w:val="00C83F0F"/>
    <w:rsid w:val="00C906AC"/>
    <w:rsid w:val="00C9083C"/>
    <w:rsid w:val="00C93638"/>
    <w:rsid w:val="00C943CC"/>
    <w:rsid w:val="00C94DF0"/>
    <w:rsid w:val="00C94F38"/>
    <w:rsid w:val="00C9728A"/>
    <w:rsid w:val="00CB20DE"/>
    <w:rsid w:val="00CB428D"/>
    <w:rsid w:val="00CC07C4"/>
    <w:rsid w:val="00CC119F"/>
    <w:rsid w:val="00CC331F"/>
    <w:rsid w:val="00CC3BD8"/>
    <w:rsid w:val="00CD11B7"/>
    <w:rsid w:val="00CD2254"/>
    <w:rsid w:val="00CD6079"/>
    <w:rsid w:val="00CE0231"/>
    <w:rsid w:val="00CE2830"/>
    <w:rsid w:val="00D031D7"/>
    <w:rsid w:val="00D0331D"/>
    <w:rsid w:val="00D05412"/>
    <w:rsid w:val="00D056CE"/>
    <w:rsid w:val="00D056DB"/>
    <w:rsid w:val="00D10D3D"/>
    <w:rsid w:val="00D14B00"/>
    <w:rsid w:val="00D207B2"/>
    <w:rsid w:val="00D2103D"/>
    <w:rsid w:val="00D21DFE"/>
    <w:rsid w:val="00D22AE8"/>
    <w:rsid w:val="00D24359"/>
    <w:rsid w:val="00D25763"/>
    <w:rsid w:val="00D345DC"/>
    <w:rsid w:val="00D35534"/>
    <w:rsid w:val="00D36E5C"/>
    <w:rsid w:val="00D423C5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A39"/>
    <w:rsid w:val="00D63598"/>
    <w:rsid w:val="00D66D19"/>
    <w:rsid w:val="00D6775B"/>
    <w:rsid w:val="00D67791"/>
    <w:rsid w:val="00D731F9"/>
    <w:rsid w:val="00D73865"/>
    <w:rsid w:val="00D81C81"/>
    <w:rsid w:val="00D82558"/>
    <w:rsid w:val="00D83B84"/>
    <w:rsid w:val="00D845C6"/>
    <w:rsid w:val="00D857C1"/>
    <w:rsid w:val="00D87377"/>
    <w:rsid w:val="00D909A3"/>
    <w:rsid w:val="00D918B5"/>
    <w:rsid w:val="00D94CDF"/>
    <w:rsid w:val="00D94E00"/>
    <w:rsid w:val="00D95D37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7C86"/>
    <w:rsid w:val="00DD071C"/>
    <w:rsid w:val="00DD1BE5"/>
    <w:rsid w:val="00DD6042"/>
    <w:rsid w:val="00DD718D"/>
    <w:rsid w:val="00DE0BBC"/>
    <w:rsid w:val="00DE2064"/>
    <w:rsid w:val="00DE2474"/>
    <w:rsid w:val="00DE4B68"/>
    <w:rsid w:val="00DE7F7D"/>
    <w:rsid w:val="00DF184D"/>
    <w:rsid w:val="00DF1FB2"/>
    <w:rsid w:val="00DF5A6E"/>
    <w:rsid w:val="00DF63B7"/>
    <w:rsid w:val="00E006A3"/>
    <w:rsid w:val="00E01CA1"/>
    <w:rsid w:val="00E02F80"/>
    <w:rsid w:val="00E03837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22F1"/>
    <w:rsid w:val="00E31399"/>
    <w:rsid w:val="00E31424"/>
    <w:rsid w:val="00E31DD7"/>
    <w:rsid w:val="00E33482"/>
    <w:rsid w:val="00E34173"/>
    <w:rsid w:val="00E37EC0"/>
    <w:rsid w:val="00E37F8B"/>
    <w:rsid w:val="00E41A78"/>
    <w:rsid w:val="00E41CA9"/>
    <w:rsid w:val="00E43D44"/>
    <w:rsid w:val="00E467E5"/>
    <w:rsid w:val="00E46FC6"/>
    <w:rsid w:val="00E47849"/>
    <w:rsid w:val="00E47D6B"/>
    <w:rsid w:val="00E51617"/>
    <w:rsid w:val="00E52DE0"/>
    <w:rsid w:val="00E54267"/>
    <w:rsid w:val="00E56248"/>
    <w:rsid w:val="00E624A3"/>
    <w:rsid w:val="00E63A40"/>
    <w:rsid w:val="00E63BDE"/>
    <w:rsid w:val="00E711B3"/>
    <w:rsid w:val="00E73E78"/>
    <w:rsid w:val="00E77698"/>
    <w:rsid w:val="00E8176A"/>
    <w:rsid w:val="00E85D6D"/>
    <w:rsid w:val="00E91B80"/>
    <w:rsid w:val="00E957AA"/>
    <w:rsid w:val="00E959DA"/>
    <w:rsid w:val="00EA09F0"/>
    <w:rsid w:val="00EA3013"/>
    <w:rsid w:val="00EA4D93"/>
    <w:rsid w:val="00EA6D69"/>
    <w:rsid w:val="00EB39D6"/>
    <w:rsid w:val="00EB4BAF"/>
    <w:rsid w:val="00EB5C25"/>
    <w:rsid w:val="00EC1864"/>
    <w:rsid w:val="00ED085A"/>
    <w:rsid w:val="00ED700A"/>
    <w:rsid w:val="00EE1CCC"/>
    <w:rsid w:val="00EE3F3E"/>
    <w:rsid w:val="00EE5D25"/>
    <w:rsid w:val="00EF0206"/>
    <w:rsid w:val="00EF080C"/>
    <w:rsid w:val="00EF1F9E"/>
    <w:rsid w:val="00EF62D4"/>
    <w:rsid w:val="00EF7CD0"/>
    <w:rsid w:val="00F0110B"/>
    <w:rsid w:val="00F04AD7"/>
    <w:rsid w:val="00F061AE"/>
    <w:rsid w:val="00F07D78"/>
    <w:rsid w:val="00F10DA6"/>
    <w:rsid w:val="00F126FA"/>
    <w:rsid w:val="00F16AA3"/>
    <w:rsid w:val="00F17DB1"/>
    <w:rsid w:val="00F24D2F"/>
    <w:rsid w:val="00F27B69"/>
    <w:rsid w:val="00F301E9"/>
    <w:rsid w:val="00F32786"/>
    <w:rsid w:val="00F35803"/>
    <w:rsid w:val="00F36C53"/>
    <w:rsid w:val="00F410CB"/>
    <w:rsid w:val="00F42BE1"/>
    <w:rsid w:val="00F4703F"/>
    <w:rsid w:val="00F4780D"/>
    <w:rsid w:val="00F513EB"/>
    <w:rsid w:val="00F51745"/>
    <w:rsid w:val="00F5574A"/>
    <w:rsid w:val="00F55A02"/>
    <w:rsid w:val="00F56216"/>
    <w:rsid w:val="00F57551"/>
    <w:rsid w:val="00F57F1C"/>
    <w:rsid w:val="00F60E87"/>
    <w:rsid w:val="00F6417A"/>
    <w:rsid w:val="00F66250"/>
    <w:rsid w:val="00F67AD2"/>
    <w:rsid w:val="00F71D7C"/>
    <w:rsid w:val="00F72830"/>
    <w:rsid w:val="00F7289F"/>
    <w:rsid w:val="00F72FAC"/>
    <w:rsid w:val="00F75414"/>
    <w:rsid w:val="00F7581F"/>
    <w:rsid w:val="00F75E30"/>
    <w:rsid w:val="00F764F1"/>
    <w:rsid w:val="00F77AE9"/>
    <w:rsid w:val="00F80FD8"/>
    <w:rsid w:val="00F815E8"/>
    <w:rsid w:val="00F84D07"/>
    <w:rsid w:val="00F85061"/>
    <w:rsid w:val="00F864F6"/>
    <w:rsid w:val="00F90E2A"/>
    <w:rsid w:val="00F91F47"/>
    <w:rsid w:val="00F93163"/>
    <w:rsid w:val="00F9713A"/>
    <w:rsid w:val="00F973D5"/>
    <w:rsid w:val="00F977BF"/>
    <w:rsid w:val="00F9794E"/>
    <w:rsid w:val="00FA1337"/>
    <w:rsid w:val="00FA59B6"/>
    <w:rsid w:val="00FA77C5"/>
    <w:rsid w:val="00FB0474"/>
    <w:rsid w:val="00FB052A"/>
    <w:rsid w:val="00FB0D19"/>
    <w:rsid w:val="00FB164A"/>
    <w:rsid w:val="00FB2D40"/>
    <w:rsid w:val="00FB4223"/>
    <w:rsid w:val="00FB5FFD"/>
    <w:rsid w:val="00FB7AFD"/>
    <w:rsid w:val="00FC04A6"/>
    <w:rsid w:val="00FC2CB2"/>
    <w:rsid w:val="00FC4B6F"/>
    <w:rsid w:val="00FC6EFD"/>
    <w:rsid w:val="00FD075E"/>
    <w:rsid w:val="00FD0933"/>
    <w:rsid w:val="00FD1130"/>
    <w:rsid w:val="00FD11E0"/>
    <w:rsid w:val="00FD20EE"/>
    <w:rsid w:val="00FD4B6B"/>
    <w:rsid w:val="00FE1AAD"/>
    <w:rsid w:val="00FE2CC0"/>
    <w:rsid w:val="00FE3E84"/>
    <w:rsid w:val="00FE6BEB"/>
    <w:rsid w:val="00FF044A"/>
    <w:rsid w:val="00FF08DD"/>
    <w:rsid w:val="00FF0FE7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0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04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0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0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0490E-F8D6-4B49-B924-37D3B616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918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2016-06-08T13:28:00Z</cp:lastPrinted>
  <dcterms:created xsi:type="dcterms:W3CDTF">2016-04-19T16:56:00Z</dcterms:created>
  <dcterms:modified xsi:type="dcterms:W3CDTF">2016-06-08T14:09:00Z</dcterms:modified>
</cp:coreProperties>
</file>