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Default="00CC119F" w:rsidP="00844DD1">
      <w:pPr>
        <w:spacing w:after="0" w:line="240" w:lineRule="auto"/>
        <w:jc w:val="center"/>
        <w:rPr>
          <w:rFonts w:eastAsia="Cambria" w:cs="Times New Roman"/>
          <w:b/>
          <w:u w:val="single"/>
        </w:rPr>
      </w:pPr>
      <w:r w:rsidRPr="0084333D">
        <w:rPr>
          <w:rFonts w:eastAsia="Cambria" w:cs="Times New Roman"/>
          <w:b/>
          <w:u w:val="single"/>
        </w:rPr>
        <w:t xml:space="preserve">Ata da </w:t>
      </w:r>
      <w:r w:rsidR="003570FD" w:rsidRPr="0084333D">
        <w:rPr>
          <w:rFonts w:eastAsia="Cambria" w:cs="Times New Roman"/>
          <w:b/>
          <w:u w:val="single"/>
        </w:rPr>
        <w:t>8</w:t>
      </w:r>
      <w:r w:rsidR="007E648A">
        <w:rPr>
          <w:rFonts w:eastAsia="Cambria" w:cs="Times New Roman"/>
          <w:b/>
          <w:u w:val="single"/>
        </w:rPr>
        <w:t>2</w:t>
      </w:r>
      <w:r w:rsidRPr="0084333D">
        <w:rPr>
          <w:rFonts w:eastAsia="Cambria" w:cs="Times New Roman"/>
          <w:b/>
          <w:u w:val="single"/>
        </w:rPr>
        <w:t>ª Reunião do Conselho Diretor</w:t>
      </w:r>
    </w:p>
    <w:p w:rsidR="003B0350" w:rsidRPr="0084333D" w:rsidRDefault="00CC119F" w:rsidP="00844DD1">
      <w:pPr>
        <w:widowControl w:val="0"/>
        <w:suppressAutoHyphens/>
        <w:spacing w:after="0" w:line="240" w:lineRule="auto"/>
        <w:jc w:val="both"/>
        <w:rPr>
          <w:rFonts w:eastAsia="Cambria" w:cs="Times New Roman"/>
        </w:rPr>
      </w:pPr>
      <w:r w:rsidRPr="0084333D">
        <w:rPr>
          <w:rFonts w:eastAsia="Cambria" w:cs="Times New Roman"/>
        </w:rPr>
        <w:t>Aos</w:t>
      </w:r>
      <w:r w:rsidR="00A43EA0" w:rsidRPr="0084333D">
        <w:rPr>
          <w:rFonts w:eastAsia="Cambria" w:cs="Times New Roman"/>
        </w:rPr>
        <w:t xml:space="preserve"> </w:t>
      </w:r>
      <w:r w:rsidR="007E648A">
        <w:rPr>
          <w:rFonts w:eastAsia="Cambria" w:cs="Times New Roman"/>
        </w:rPr>
        <w:t>09</w:t>
      </w:r>
      <w:r w:rsidR="008B0B56" w:rsidRPr="0084333D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dias do mês de </w:t>
      </w:r>
      <w:r w:rsidR="007E648A">
        <w:rPr>
          <w:rFonts w:eastAsia="Cambria" w:cs="Times New Roman"/>
        </w:rPr>
        <w:t xml:space="preserve">março </w:t>
      </w:r>
      <w:r w:rsidRPr="0084333D">
        <w:rPr>
          <w:rFonts w:eastAsia="Cambria" w:cs="Times New Roman"/>
        </w:rPr>
        <w:t>de 201</w:t>
      </w:r>
      <w:r w:rsidR="008D3DD7" w:rsidRPr="0084333D">
        <w:rPr>
          <w:rFonts w:eastAsia="Cambria" w:cs="Times New Roman"/>
        </w:rPr>
        <w:t>6</w:t>
      </w:r>
      <w:r w:rsidRPr="0084333D">
        <w:rPr>
          <w:rFonts w:eastAsia="Cambria" w:cs="Times New Roman"/>
        </w:rPr>
        <w:t xml:space="preserve">, </w:t>
      </w:r>
      <w:r w:rsidR="00166C2A" w:rsidRPr="0084333D">
        <w:rPr>
          <w:rFonts w:eastAsia="Cambria" w:cs="Times New Roman"/>
        </w:rPr>
        <w:t xml:space="preserve">às </w:t>
      </w:r>
      <w:r w:rsidR="009B347C">
        <w:rPr>
          <w:rFonts w:eastAsia="Cambria" w:cs="Times New Roman"/>
        </w:rPr>
        <w:t>09h36</w:t>
      </w:r>
      <w:r w:rsidR="007E648A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realizou-se, na sede do CAU/RS, cujo endereço consta em rodapé, a </w:t>
      </w:r>
      <w:r w:rsidR="007E648A">
        <w:rPr>
          <w:rFonts w:eastAsia="Cambria" w:cs="Times New Roman"/>
        </w:rPr>
        <w:t>82</w:t>
      </w:r>
      <w:r w:rsidR="00613090" w:rsidRPr="0084333D">
        <w:rPr>
          <w:rFonts w:eastAsia="Cambria" w:cs="Times New Roman"/>
        </w:rPr>
        <w:t>ª</w:t>
      </w:r>
      <w:r w:rsidRPr="0084333D">
        <w:rPr>
          <w:rFonts w:eastAsia="Cambria" w:cs="Times New Roman"/>
        </w:rPr>
        <w:t xml:space="preserve"> Reunião do Conselho Diretor. </w:t>
      </w:r>
      <w:proofErr w:type="gramStart"/>
      <w:r w:rsidRPr="0084333D">
        <w:rPr>
          <w:rFonts w:eastAsia="Cambria" w:cs="Times New Roman"/>
        </w:rPr>
        <w:t xml:space="preserve">Estavam presentes </w:t>
      </w:r>
      <w:r w:rsidR="00C574C8" w:rsidRPr="0084333D">
        <w:rPr>
          <w:rFonts w:eastAsia="Cambria" w:cs="Times New Roman"/>
        </w:rPr>
        <w:t xml:space="preserve">o </w:t>
      </w:r>
      <w:r w:rsidR="0037162F" w:rsidRPr="0084333D">
        <w:rPr>
          <w:rFonts w:eastAsia="Cambria" w:cs="Times New Roman"/>
        </w:rPr>
        <w:t>Presidente</w:t>
      </w:r>
      <w:proofErr w:type="gramEnd"/>
      <w:r w:rsidR="00C574C8" w:rsidRPr="0084333D">
        <w:rPr>
          <w:rFonts w:eastAsia="Cambria" w:cs="Times New Roman"/>
        </w:rPr>
        <w:t xml:space="preserve"> do CAU/RS, </w:t>
      </w:r>
      <w:r w:rsidR="0037162F" w:rsidRPr="0084333D">
        <w:rPr>
          <w:rFonts w:eastAsia="Cambria" w:cs="Times New Roman"/>
        </w:rPr>
        <w:t>Roberto Py Gomes da Silveira, o Vice Presidente</w:t>
      </w:r>
      <w:r w:rsidR="00C574C8" w:rsidRPr="0084333D">
        <w:rPr>
          <w:rFonts w:eastAsia="Cambria" w:cs="Times New Roman"/>
        </w:rPr>
        <w:t xml:space="preserve"> </w:t>
      </w:r>
      <w:r w:rsidR="0037162F" w:rsidRPr="0084333D">
        <w:rPr>
          <w:rFonts w:eastAsia="Cambria" w:cs="Times New Roman"/>
        </w:rPr>
        <w:t>do CAU/RS</w:t>
      </w:r>
      <w:r w:rsidR="00BD0DA3" w:rsidRPr="0084333D">
        <w:rPr>
          <w:rFonts w:eastAsia="Cambria" w:cs="Times New Roman"/>
        </w:rPr>
        <w:t xml:space="preserve"> Joaquim Eduardo Vidal Haas</w:t>
      </w:r>
      <w:r w:rsidR="0037162F" w:rsidRPr="0084333D">
        <w:rPr>
          <w:rFonts w:eastAsia="Cambria" w:cs="Times New Roman"/>
        </w:rPr>
        <w:t xml:space="preserve">, </w:t>
      </w:r>
      <w:r w:rsidR="00A671C3" w:rsidRPr="0084333D">
        <w:rPr>
          <w:rFonts w:eastAsia="Cambria" w:cs="Times New Roman"/>
        </w:rPr>
        <w:t xml:space="preserve">o coordenador da Comissão de Planejamento e Finanças, </w:t>
      </w:r>
      <w:r w:rsidR="0034063A" w:rsidRPr="0084333D">
        <w:rPr>
          <w:rFonts w:eastAsia="Cambria" w:cs="Times New Roman"/>
        </w:rPr>
        <w:t>Conselheiro</w:t>
      </w:r>
      <w:r w:rsidR="00A671C3" w:rsidRPr="0084333D">
        <w:rPr>
          <w:rFonts w:eastAsia="Cambria" w:cs="Times New Roman"/>
        </w:rPr>
        <w:t xml:space="preserve"> </w:t>
      </w:r>
      <w:r w:rsidR="003570FD" w:rsidRPr="0084333D">
        <w:rPr>
          <w:rFonts w:eastAsia="Cambria" w:cs="Times New Roman"/>
        </w:rPr>
        <w:t>Rômulo Plentz Giralt</w:t>
      </w:r>
      <w:r w:rsidR="00A671C3" w:rsidRPr="0084333D">
        <w:rPr>
          <w:rFonts w:eastAsia="Cambria" w:cs="Times New Roman"/>
        </w:rPr>
        <w:t xml:space="preserve">, </w:t>
      </w:r>
      <w:r w:rsidR="00D94CDF" w:rsidRPr="0084333D">
        <w:rPr>
          <w:rFonts w:eastAsia="Cambria" w:cs="Times New Roman"/>
        </w:rPr>
        <w:t xml:space="preserve">o coordenador da Comissão de Organização e Administração, </w:t>
      </w:r>
      <w:r w:rsidR="0034063A" w:rsidRPr="0084333D">
        <w:rPr>
          <w:rFonts w:eastAsia="Cambria" w:cs="Times New Roman"/>
        </w:rPr>
        <w:t>Conselheiro</w:t>
      </w:r>
      <w:r w:rsidR="00D94CDF" w:rsidRPr="0084333D">
        <w:rPr>
          <w:rFonts w:eastAsia="Cambria" w:cs="Times New Roman"/>
        </w:rPr>
        <w:t xml:space="preserve"> </w:t>
      </w:r>
      <w:r w:rsidR="00AC06DF" w:rsidRPr="0084333D">
        <w:rPr>
          <w:rFonts w:eastAsia="Cambria" w:cs="Times New Roman"/>
        </w:rPr>
        <w:t xml:space="preserve">Hermes de Assis Puricelli, o </w:t>
      </w:r>
      <w:r w:rsidR="0059578B" w:rsidRPr="0084333D">
        <w:rPr>
          <w:rFonts w:eastAsia="Cambria" w:cs="Times New Roman"/>
        </w:rPr>
        <w:t xml:space="preserve">Coordenador da Comissão de Ensino e Formação, </w:t>
      </w:r>
      <w:r w:rsidR="0034063A" w:rsidRPr="0084333D">
        <w:rPr>
          <w:rFonts w:eastAsia="Cambria" w:cs="Times New Roman"/>
        </w:rPr>
        <w:t>Conselheiro</w:t>
      </w:r>
      <w:r w:rsidR="00AC06DF" w:rsidRPr="0084333D">
        <w:rPr>
          <w:rFonts w:eastAsia="Cambria" w:cs="Times New Roman"/>
        </w:rPr>
        <w:t xml:space="preserve"> </w:t>
      </w:r>
      <w:r w:rsidR="0059578B" w:rsidRPr="0084333D">
        <w:rPr>
          <w:rFonts w:eastAsia="Cambria" w:cs="Times New Roman"/>
        </w:rPr>
        <w:t>Luiz Antônio Veríssimo</w:t>
      </w:r>
      <w:r w:rsidR="00AD243B" w:rsidRPr="0084333D">
        <w:rPr>
          <w:rFonts w:eastAsia="Cambria" w:cs="Times New Roman"/>
        </w:rPr>
        <w:t xml:space="preserve">, o coordenador da Comissão de Exercício Profissional, </w:t>
      </w:r>
      <w:r w:rsidR="00EF62D4" w:rsidRPr="0084333D">
        <w:rPr>
          <w:rFonts w:eastAsia="Cambria" w:cs="Times New Roman"/>
        </w:rPr>
        <w:t>Carlos Eduardo Mesquita Pedone</w:t>
      </w:r>
      <w:r w:rsidR="00F4703F" w:rsidRPr="0084333D">
        <w:rPr>
          <w:rFonts w:eastAsia="Cambria" w:cs="Times New Roman"/>
        </w:rPr>
        <w:t>,</w:t>
      </w:r>
      <w:r w:rsidR="00D57E50">
        <w:rPr>
          <w:rFonts w:eastAsia="Cambria" w:cs="Times New Roman"/>
        </w:rPr>
        <w:t xml:space="preserve"> o Coordenador da Comissão de Ética e Disciplina, Conselheiro Marcelo Petrucci Maia,</w:t>
      </w:r>
      <w:r w:rsidR="00F4703F" w:rsidRPr="0084333D">
        <w:rPr>
          <w:rFonts w:eastAsia="Cambria" w:cs="Times New Roman"/>
        </w:rPr>
        <w:t xml:space="preserve"> o Assessor Especial da Presidência, Eduardo Bimbi</w:t>
      </w:r>
      <w:r w:rsidR="003570FD" w:rsidRPr="0084333D">
        <w:rPr>
          <w:rFonts w:eastAsia="Cambria" w:cs="Times New Roman"/>
        </w:rPr>
        <w:t xml:space="preserve"> </w:t>
      </w:r>
      <w:r w:rsidR="00F4703F" w:rsidRPr="0084333D">
        <w:rPr>
          <w:rFonts w:eastAsia="Cambria" w:cs="Times New Roman"/>
        </w:rPr>
        <w:t xml:space="preserve">e </w:t>
      </w:r>
      <w:r w:rsidR="0037162F" w:rsidRPr="0084333D">
        <w:rPr>
          <w:rFonts w:eastAsia="Cambria" w:cs="Times New Roman"/>
        </w:rPr>
        <w:t xml:space="preserve">a </w:t>
      </w:r>
      <w:r w:rsidR="00BD0DA3" w:rsidRPr="0084333D">
        <w:rPr>
          <w:rFonts w:eastAsia="Cambria" w:cs="Times New Roman"/>
        </w:rPr>
        <w:t>Chefe de Gabinete</w:t>
      </w:r>
      <w:r w:rsidR="007530C2" w:rsidRPr="0084333D">
        <w:rPr>
          <w:rFonts w:eastAsia="Cambria" w:cs="Times New Roman"/>
        </w:rPr>
        <w:t>,</w:t>
      </w:r>
      <w:r w:rsidR="00243802" w:rsidRPr="0084333D">
        <w:rPr>
          <w:rFonts w:eastAsia="Cambria" w:cs="Times New Roman"/>
        </w:rPr>
        <w:t xml:space="preserve"> </w:t>
      </w:r>
      <w:r w:rsidR="00533C70" w:rsidRPr="0084333D">
        <w:rPr>
          <w:rFonts w:eastAsia="Cambria" w:cs="Times New Roman"/>
        </w:rPr>
        <w:t>Josiane Cristina Bernardi</w:t>
      </w:r>
      <w:r w:rsidR="0037162F" w:rsidRPr="0084333D">
        <w:rPr>
          <w:rFonts w:eastAsia="Cambria" w:cs="Times New Roman"/>
        </w:rPr>
        <w:t>, que redigiu esta ata</w:t>
      </w:r>
      <w:r w:rsidRPr="0084333D">
        <w:rPr>
          <w:rFonts w:eastAsia="Cambria" w:cs="Times New Roman"/>
        </w:rPr>
        <w:t>.</w:t>
      </w:r>
    </w:p>
    <w:p w:rsidR="007E648A" w:rsidRPr="00A03DC4" w:rsidRDefault="007E648A" w:rsidP="007E648A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  <w:b/>
        </w:rPr>
      </w:pPr>
      <w:r w:rsidRPr="00A03DC4">
        <w:rPr>
          <w:rFonts w:cs="Calibri"/>
          <w:b/>
        </w:rPr>
        <w:t>Aprovação de Atas:</w:t>
      </w:r>
    </w:p>
    <w:p w:rsidR="007E648A" w:rsidRPr="00A03DC4" w:rsidRDefault="007E648A" w:rsidP="007E648A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A03DC4">
        <w:rPr>
          <w:rFonts w:cs="Calibri"/>
        </w:rPr>
        <w:t>Ata 79ª Reunião do Conselho Diretor;</w:t>
      </w:r>
    </w:p>
    <w:p w:rsidR="007E648A" w:rsidRPr="00A03DC4" w:rsidRDefault="007E648A" w:rsidP="007E648A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A03DC4">
        <w:rPr>
          <w:rFonts w:cs="Calibri"/>
        </w:rPr>
        <w:t>Ata 80ª Reunião do Conselho Diretor;</w:t>
      </w:r>
    </w:p>
    <w:p w:rsidR="007E648A" w:rsidRPr="00A03DC4" w:rsidRDefault="007E648A" w:rsidP="007E648A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A03DC4">
        <w:rPr>
          <w:rFonts w:cs="Calibri"/>
        </w:rPr>
        <w:t>Ata 81ª Reunião do Conselho Diretor.</w:t>
      </w:r>
    </w:p>
    <w:p w:rsidR="007E648A" w:rsidRPr="009B347C" w:rsidRDefault="00F57F1C" w:rsidP="009B347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Py coloca em aprovação as </w:t>
      </w:r>
      <w:r w:rsidR="009B347C">
        <w:rPr>
          <w:rFonts w:cs="Calibri"/>
        </w:rPr>
        <w:t xml:space="preserve">atas encaminhadas previamente, </w:t>
      </w:r>
      <w:r>
        <w:rPr>
          <w:rFonts w:cs="Calibri"/>
        </w:rPr>
        <w:t xml:space="preserve">e todos aprovam </w:t>
      </w:r>
      <w:r w:rsidR="009B347C">
        <w:rPr>
          <w:rFonts w:cs="Calibri"/>
        </w:rPr>
        <w:t>por unanimidade.</w:t>
      </w:r>
    </w:p>
    <w:p w:rsidR="007E648A" w:rsidRDefault="007E648A" w:rsidP="007E648A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</w:rPr>
      </w:pPr>
      <w:r w:rsidRPr="00A03DC4">
        <w:rPr>
          <w:rFonts w:cs="Calibri"/>
          <w:b/>
        </w:rPr>
        <w:t xml:space="preserve">Análise e Aprovação dos Projetos recebidos pelo CAU/RS, referentes </w:t>
      </w:r>
      <w:proofErr w:type="gramStart"/>
      <w:r w:rsidRPr="00A03DC4">
        <w:rPr>
          <w:rFonts w:cs="Calibri"/>
          <w:b/>
        </w:rPr>
        <w:t>a</w:t>
      </w:r>
      <w:proofErr w:type="gramEnd"/>
      <w:r w:rsidRPr="00A03DC4">
        <w:rPr>
          <w:rFonts w:cs="Calibri"/>
          <w:b/>
        </w:rPr>
        <w:t xml:space="preserve"> CHAMADA PÚBLICA DE PATROCÍNIO DE PROJETOS PARA DESENVOLVIMENTO DA ARQUITETURA E URBANISMO PELO CAU/RS – Nº 01/2016</w:t>
      </w:r>
      <w:r>
        <w:rPr>
          <w:rFonts w:cs="Calibri"/>
        </w:rPr>
        <w:t xml:space="preserve"> (material em anexo);</w:t>
      </w:r>
    </w:p>
    <w:p w:rsidR="00CE0231" w:rsidRPr="00285093" w:rsidRDefault="009B347C" w:rsidP="00F71D7C">
      <w:pPr>
        <w:spacing w:after="120" w:line="240" w:lineRule="auto"/>
        <w:jc w:val="both"/>
        <w:rPr>
          <w:rFonts w:eastAsia="Times New Roman" w:cs="Calibri"/>
          <w:lang w:eastAsia="pt-BR"/>
        </w:rPr>
      </w:pPr>
      <w:r w:rsidRPr="00285093">
        <w:rPr>
          <w:rFonts w:eastAsia="Times New Roman" w:cs="Calibri"/>
          <w:lang w:eastAsia="pt-BR"/>
        </w:rPr>
        <w:t xml:space="preserve">O presidente Py solicita que o Assessor Bimbi apresente material recebido das entidades. O mesmo apresenta tabela contendo resumo dos projetos encaminhados pelas entidades. </w:t>
      </w:r>
      <w:r w:rsidR="00F71D7C" w:rsidRPr="00285093">
        <w:rPr>
          <w:rFonts w:eastAsia="Times New Roman" w:cs="Calibri"/>
          <w:lang w:eastAsia="pt-BR"/>
        </w:rPr>
        <w:t xml:space="preserve">Após análise e debate, os membros do Conselho Diretor decidem pela </w:t>
      </w:r>
      <w:r w:rsidR="00F57F1C" w:rsidRPr="00285093">
        <w:rPr>
          <w:rFonts w:eastAsia="Times New Roman" w:cs="Calibri"/>
          <w:lang w:eastAsia="pt-BR"/>
        </w:rPr>
        <w:t xml:space="preserve">não aprovação </w:t>
      </w:r>
      <w:r w:rsidR="00F71D7C" w:rsidRPr="00285093">
        <w:rPr>
          <w:rFonts w:eastAsia="Times New Roman" w:cs="Calibri"/>
          <w:lang w:eastAsia="pt-BR"/>
        </w:rPr>
        <w:t>dos seguintes processos de solicitações de patrocínio, por considerarem que os mesmos não atendem a todas as premissas solicitadas no Edital de Chamada Pública 01/201</w:t>
      </w:r>
      <w:r w:rsidR="00264054" w:rsidRPr="00285093">
        <w:rPr>
          <w:rFonts w:eastAsia="Times New Roman" w:cs="Calibri"/>
          <w:lang w:eastAsia="pt-BR"/>
        </w:rPr>
        <w:t>6</w:t>
      </w:r>
      <w:r w:rsidRPr="00285093">
        <w:rPr>
          <w:rFonts w:eastAsia="Times New Roman" w:cs="Calibri"/>
          <w:lang w:eastAsia="pt-BR"/>
        </w:rPr>
        <w:t xml:space="preserve">. </w:t>
      </w: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607"/>
        <w:gridCol w:w="2551"/>
        <w:gridCol w:w="1560"/>
        <w:gridCol w:w="1559"/>
        <w:gridCol w:w="945"/>
      </w:tblGrid>
      <w:tr w:rsidR="00F57F1C" w:rsidRPr="00F57F1C" w:rsidTr="00F57F1C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  <w:t>Nº Processo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  <w:t>Entidade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  <w:t>Nome Projeto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  <w:t>Valor Total Projeto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  <w:t>Valor Solicitado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b/>
                <w:bCs/>
                <w:sz w:val="18"/>
                <w:lang w:eastAsia="pt-BR"/>
              </w:rPr>
              <w:t>Percentual</w:t>
            </w:r>
          </w:p>
        </w:tc>
      </w:tr>
      <w:tr w:rsidR="00F57F1C" w:rsidRPr="00F57F1C" w:rsidTr="00F57F1C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042/2016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Sala de Arquitetos - Caxias do Sul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Revista Sala de Arquitetos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 </w:t>
            </w:r>
            <w:proofErr w:type="gramEnd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227.000,00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       49.940,00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22%</w:t>
            </w:r>
          </w:p>
        </w:tc>
      </w:tr>
      <w:tr w:rsidR="00F57F1C" w:rsidRPr="00F57F1C" w:rsidTr="00F57F1C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044/2016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IAB 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Projeto e Obra - 2016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70.000,00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       35.000,00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50%</w:t>
            </w:r>
          </w:p>
        </w:tc>
      </w:tr>
      <w:tr w:rsidR="00F57F1C" w:rsidRPr="00F57F1C" w:rsidTr="00F57F1C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047/2016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IAB 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Prêmio IAB RS - José Albano </w:t>
            </w:r>
            <w:proofErr w:type="spellStart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Volkmer</w:t>
            </w:r>
            <w:proofErr w:type="spellEnd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- 2015/2016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 </w:t>
            </w:r>
            <w:proofErr w:type="gramEnd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125.600,00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       61.544,00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49%</w:t>
            </w:r>
          </w:p>
        </w:tc>
      </w:tr>
      <w:tr w:rsidR="00F57F1C" w:rsidRPr="00F57F1C" w:rsidTr="00F57F1C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053/2016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IAB RS - Núcleo Erechim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Caravana de Arquitetura e Urbanismo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61.500,00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 xml:space="preserve"> R$       39.975,00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lang w:eastAsia="pt-BR"/>
              </w:rPr>
            </w:pPr>
            <w:r w:rsidRPr="00F57F1C">
              <w:rPr>
                <w:rFonts w:ascii="Calibri" w:eastAsia="Times New Roman" w:hAnsi="Calibri" w:cs="Times New Roman"/>
                <w:sz w:val="18"/>
                <w:lang w:eastAsia="pt-BR"/>
              </w:rPr>
              <w:t>65%</w:t>
            </w:r>
          </w:p>
        </w:tc>
      </w:tr>
    </w:tbl>
    <w:p w:rsidR="00F71D7C" w:rsidRDefault="00F57F1C" w:rsidP="00CE0231">
      <w:pPr>
        <w:spacing w:after="120" w:line="240" w:lineRule="auto"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Também após análise, os membros do Conselho Diretor votam pela aprovação dos projetos listados abaixo:</w:t>
      </w:r>
    </w:p>
    <w:tbl>
      <w:tblPr>
        <w:tblW w:w="991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847"/>
        <w:gridCol w:w="1276"/>
        <w:gridCol w:w="1276"/>
        <w:gridCol w:w="1417"/>
        <w:gridCol w:w="567"/>
        <w:gridCol w:w="1843"/>
        <w:gridCol w:w="507"/>
        <w:gridCol w:w="1336"/>
      </w:tblGrid>
      <w:tr w:rsidR="00F57F1C" w:rsidRPr="00F57F1C" w:rsidTr="00F57F1C">
        <w:trPr>
          <w:trHeight w:val="5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Nº Processo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Projeto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 Projeto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Solicitado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Aprovado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Conselheiro Relator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043/2016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IAB 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Caravana da Arquitetura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80.000,00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40.000,00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40.000,00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Hermes de Assis Puricelli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045/2016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IAB 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Prêmio: Memória da Arquitetura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24.000,00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12.000,00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12.000,00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Luiz Antônio Veríssimo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046/2016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IAB 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Quarta no IAB - ao vivo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68.000,00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34.000,00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34.000,00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Hermes de Assis Puricelli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048/2016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Viagem Cultural guiada para Belo Horizonte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e </w:t>
            </w:r>
            <w:proofErr w:type="spell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Inhotim</w:t>
            </w:r>
            <w:proofErr w:type="spell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/ AsBEA-RS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25.000,00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12.500,00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12.500,00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Rômulo Plentz Giralt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049/2016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AsBEA</w:t>
            </w:r>
            <w:proofErr w:type="spellEnd"/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Talk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15.000,00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  7.500,00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  7.500,00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Marcelo Petrucci Maia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050/2016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Livro Comemorativo - 30 anos 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AsBEA-RS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, Seminário e Posse da Diretoria 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100.000,00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50.000,00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50.000,00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8,2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Carlos Eduardo Mesquita Pedone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051/2016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AREA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Road Show - Eventos Técnicos Norma de Desempenho, Bim e Inovação 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AsBEA-RS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40.000,00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20.000,00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20.000,00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Carlos Eduardo Mesquita Pedone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052/2016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AAI Brasil/RS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Programa de Atualização e Qualificação Profissional para Arquitetos e Urbanistas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170.955,78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85.477,89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85.477,89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Marcelo Petrucci Maia</w:t>
            </w:r>
          </w:p>
        </w:tc>
      </w:tr>
      <w:tr w:rsidR="00F57F1C" w:rsidRPr="00F57F1C" w:rsidTr="00F57F1C">
        <w:trPr>
          <w:trHeight w:val="9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054/2016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SAERGS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O Futuro da Profissão do Arquiteto e Urbanista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</w:t>
            </w:r>
            <w:proofErr w:type="gramStart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190.000,00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 95.000,00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R$      95.000,00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8,4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C" w:rsidRPr="00F57F1C" w:rsidRDefault="00F57F1C" w:rsidP="00F57F1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F57F1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Luiz Antônio Veríssimo</w:t>
            </w:r>
          </w:p>
        </w:tc>
      </w:tr>
    </w:tbl>
    <w:p w:rsidR="007E648A" w:rsidRPr="008C63EC" w:rsidRDefault="007E648A" w:rsidP="007E648A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  <w:b/>
        </w:rPr>
      </w:pPr>
      <w:r w:rsidRPr="008C63EC">
        <w:rPr>
          <w:rFonts w:cs="Calibri"/>
          <w:b/>
        </w:rPr>
        <w:t>Solicitações de Apoio:</w:t>
      </w:r>
    </w:p>
    <w:p w:rsidR="007E648A" w:rsidRPr="00A03DC4" w:rsidRDefault="007E648A" w:rsidP="007E648A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A03DC4">
        <w:rPr>
          <w:rFonts w:cs="Calibri"/>
        </w:rPr>
        <w:t xml:space="preserve">Processo 040/2016 – 1º Simpósio de Integração e Padronização em segurança contra incêndio, dias 21 a 23/03/2016 – Hotel </w:t>
      </w:r>
      <w:proofErr w:type="spellStart"/>
      <w:proofErr w:type="gramStart"/>
      <w:r w:rsidRPr="00A03DC4">
        <w:rPr>
          <w:rFonts w:cs="Calibri"/>
        </w:rPr>
        <w:t>Dall’Onder</w:t>
      </w:r>
      <w:proofErr w:type="spellEnd"/>
      <w:proofErr w:type="gramEnd"/>
      <w:r w:rsidRPr="00A03DC4">
        <w:rPr>
          <w:rFonts w:cs="Calibri"/>
        </w:rPr>
        <w:t xml:space="preserve"> em Bento Gonçalves/RS</w:t>
      </w:r>
      <w:r>
        <w:rPr>
          <w:rFonts w:cs="Calibri"/>
        </w:rPr>
        <w:t>.</w:t>
      </w:r>
      <w:r w:rsidRPr="00A03DC4">
        <w:rPr>
          <w:rFonts w:cs="Calibri"/>
        </w:rPr>
        <w:t xml:space="preserve"> </w:t>
      </w:r>
    </w:p>
    <w:p w:rsidR="007E648A" w:rsidRDefault="007E648A" w:rsidP="007E648A">
      <w:pPr>
        <w:pStyle w:val="PargrafodaLista"/>
        <w:spacing w:after="0" w:line="240" w:lineRule="auto"/>
        <w:ind w:left="1701"/>
        <w:jc w:val="both"/>
        <w:rPr>
          <w:rFonts w:cs="Calibri"/>
        </w:rPr>
      </w:pPr>
      <w:r w:rsidRPr="00A03DC4">
        <w:rPr>
          <w:rFonts w:cs="Calibri"/>
        </w:rPr>
        <w:t xml:space="preserve">Apoio: 300 almoços ao custo de </w:t>
      </w:r>
      <w:bookmarkStart w:id="0" w:name="_GoBack"/>
      <w:bookmarkEnd w:id="0"/>
      <w:r w:rsidRPr="00A03DC4">
        <w:rPr>
          <w:rFonts w:cs="Calibri"/>
        </w:rPr>
        <w:t>R$ 30,00 cada;</w:t>
      </w:r>
    </w:p>
    <w:p w:rsidR="007E648A" w:rsidRPr="00A03DC4" w:rsidRDefault="00F57F1C" w:rsidP="007E648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Após análise, o conselho diretor não aprovou este apoio, tendo em vista </w:t>
      </w:r>
      <w:proofErr w:type="gramStart"/>
      <w:r>
        <w:rPr>
          <w:rFonts w:cs="Calibri"/>
        </w:rPr>
        <w:t>a impossibilidade de pagamento do valor correspondente a solicitação</w:t>
      </w:r>
      <w:proofErr w:type="gramEnd"/>
      <w:r>
        <w:rPr>
          <w:rFonts w:cs="Calibri"/>
        </w:rPr>
        <w:t xml:space="preserve"> realizada.</w:t>
      </w:r>
    </w:p>
    <w:p w:rsidR="007E648A" w:rsidRPr="00A03DC4" w:rsidRDefault="007E648A" w:rsidP="007E648A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A03DC4">
        <w:rPr>
          <w:rFonts w:cs="Calibri"/>
        </w:rPr>
        <w:t xml:space="preserve">Processo 041/2016 – I Workshop em Segurança contra Incêndio no desempenho das edificações, no período de 27/06 a 02/07/2016 na </w:t>
      </w:r>
      <w:proofErr w:type="spellStart"/>
      <w:r w:rsidRPr="00A03DC4">
        <w:rPr>
          <w:rFonts w:cs="Calibri"/>
        </w:rPr>
        <w:t>Unisinos</w:t>
      </w:r>
      <w:proofErr w:type="spellEnd"/>
      <w:r w:rsidRPr="00A03DC4">
        <w:rPr>
          <w:rFonts w:cs="Calibri"/>
        </w:rPr>
        <w:t xml:space="preserve"> em São Leopoldo e Porto Alegre</w:t>
      </w:r>
      <w:r>
        <w:rPr>
          <w:rFonts w:cs="Calibri"/>
        </w:rPr>
        <w:t>.</w:t>
      </w:r>
    </w:p>
    <w:p w:rsidR="007E648A" w:rsidRDefault="007E648A" w:rsidP="007E648A">
      <w:pPr>
        <w:pStyle w:val="PargrafodaLista"/>
        <w:spacing w:after="0" w:line="240" w:lineRule="auto"/>
        <w:ind w:left="1728"/>
        <w:jc w:val="both"/>
        <w:rPr>
          <w:rFonts w:cs="Calibri"/>
        </w:rPr>
      </w:pPr>
      <w:r w:rsidRPr="00A03DC4">
        <w:rPr>
          <w:rFonts w:cs="Calibri"/>
        </w:rPr>
        <w:t xml:space="preserve">Apoio: 500 </w:t>
      </w:r>
      <w:r w:rsidRPr="00A03DC4">
        <w:rPr>
          <w:rFonts w:cs="Calibri"/>
          <w:i/>
        </w:rPr>
        <w:t xml:space="preserve">pen drives </w:t>
      </w:r>
      <w:r w:rsidRPr="00A03DC4">
        <w:rPr>
          <w:rFonts w:cs="Calibri"/>
        </w:rPr>
        <w:t>a um custo médio de R$ 20,00 cada;</w:t>
      </w:r>
    </w:p>
    <w:p w:rsidR="00F57F1C" w:rsidRPr="00A03DC4" w:rsidRDefault="00F57F1C" w:rsidP="00F57F1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Após análise, o conselho diretor não aprovou este apoio, tendo em vista a impossibilidade de compra dos itens solicitados.</w:t>
      </w:r>
    </w:p>
    <w:p w:rsidR="007E648A" w:rsidRPr="00A03DC4" w:rsidRDefault="007E648A" w:rsidP="007E648A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A03DC4">
        <w:rPr>
          <w:rFonts w:cs="Calibri"/>
        </w:rPr>
        <w:lastRenderedPageBreak/>
        <w:t xml:space="preserve">Processo </w:t>
      </w:r>
      <w:proofErr w:type="spellStart"/>
      <w:r w:rsidRPr="00A03DC4">
        <w:rPr>
          <w:rFonts w:cs="Calibri"/>
        </w:rPr>
        <w:t>xxx</w:t>
      </w:r>
      <w:proofErr w:type="spellEnd"/>
      <w:r w:rsidRPr="00A03DC4">
        <w:rPr>
          <w:rFonts w:cs="Calibri"/>
        </w:rPr>
        <w:t xml:space="preserve">/2016 – Revista Espaço IAB RS </w:t>
      </w:r>
    </w:p>
    <w:p w:rsidR="007E648A" w:rsidRPr="00A03DC4" w:rsidRDefault="007E648A" w:rsidP="007E648A">
      <w:pPr>
        <w:spacing w:after="0" w:line="240" w:lineRule="auto"/>
        <w:ind w:left="1701"/>
        <w:jc w:val="both"/>
        <w:rPr>
          <w:rFonts w:cs="Calibri"/>
        </w:rPr>
      </w:pPr>
      <w:r>
        <w:rPr>
          <w:rFonts w:cs="Calibri"/>
        </w:rPr>
        <w:t>Apoio: C</w:t>
      </w:r>
      <w:r w:rsidRPr="00A03DC4">
        <w:rPr>
          <w:rFonts w:cs="Calibri"/>
        </w:rPr>
        <w:t>ompra de espaço publicitário</w:t>
      </w:r>
    </w:p>
    <w:p w:rsidR="007E648A" w:rsidRDefault="00F57F1C" w:rsidP="00F57F1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Este assunto é retirado de pauta, devendo ser analisado na próxima reunião do Conselho Diretor, a ocorrer no dia 16 de março de 2016.</w:t>
      </w:r>
    </w:p>
    <w:p w:rsidR="00456E05" w:rsidRPr="0084333D" w:rsidRDefault="00F36C53" w:rsidP="00844DD1">
      <w:pPr>
        <w:spacing w:after="0" w:line="240" w:lineRule="auto"/>
        <w:jc w:val="both"/>
        <w:rPr>
          <w:rFonts w:eastAsia="Cambria" w:cs="Calibri"/>
        </w:rPr>
      </w:pPr>
      <w:r w:rsidRPr="0084333D">
        <w:rPr>
          <w:rFonts w:eastAsia="Cambria" w:cs="Calibri"/>
        </w:rPr>
        <w:t>Não havendo mais assunt</w:t>
      </w:r>
      <w:r w:rsidR="00600E1D" w:rsidRPr="0084333D">
        <w:rPr>
          <w:rFonts w:eastAsia="Cambria" w:cs="Calibri"/>
        </w:rPr>
        <w:t xml:space="preserve">os, </w:t>
      </w:r>
      <w:r w:rsidR="00285093">
        <w:rPr>
          <w:rFonts w:eastAsia="Cambria" w:cs="Calibri"/>
        </w:rPr>
        <w:t>esta ata é lida e aprovada por todos os presentes. A</w:t>
      </w:r>
      <w:r w:rsidR="00600E1D" w:rsidRPr="0084333D">
        <w:rPr>
          <w:rFonts w:eastAsia="Cambria" w:cs="Calibri"/>
        </w:rPr>
        <w:t xml:space="preserve"> reunião é encerrada </w:t>
      </w:r>
      <w:r w:rsidR="00881429" w:rsidRPr="0084333D">
        <w:rPr>
          <w:rFonts w:eastAsia="Cambria" w:cs="Calibri"/>
        </w:rPr>
        <w:t>à</w:t>
      </w:r>
      <w:r w:rsidR="00400199" w:rsidRPr="0084333D">
        <w:rPr>
          <w:rFonts w:eastAsia="Cambria" w:cs="Calibri"/>
        </w:rPr>
        <w:t xml:space="preserve">s </w:t>
      </w:r>
      <w:r w:rsidR="007D330D" w:rsidRPr="0084333D">
        <w:rPr>
          <w:rFonts w:eastAsia="Cambria" w:cs="Calibri"/>
        </w:rPr>
        <w:t>12</w:t>
      </w:r>
      <w:r w:rsidR="00B76616" w:rsidRPr="0084333D">
        <w:rPr>
          <w:rFonts w:eastAsia="Cambria" w:cs="Calibri"/>
        </w:rPr>
        <w:t>h</w:t>
      </w:r>
      <w:r w:rsidR="00285093">
        <w:rPr>
          <w:rFonts w:eastAsia="Cambria" w:cs="Calibri"/>
        </w:rPr>
        <w:t>20.</w:t>
      </w:r>
    </w:p>
    <w:p w:rsidR="005A6049" w:rsidRDefault="005A6049" w:rsidP="00844DD1">
      <w:pPr>
        <w:spacing w:after="0" w:line="240" w:lineRule="auto"/>
        <w:jc w:val="both"/>
        <w:rPr>
          <w:rFonts w:cs="Times New Roman"/>
          <w:b/>
        </w:rPr>
      </w:pPr>
    </w:p>
    <w:p w:rsidR="004D6B2C" w:rsidRDefault="004D6B2C" w:rsidP="00844DD1">
      <w:pPr>
        <w:spacing w:after="0" w:line="240" w:lineRule="auto"/>
        <w:jc w:val="both"/>
        <w:rPr>
          <w:rFonts w:cs="Times New Roman"/>
          <w:b/>
        </w:rPr>
      </w:pPr>
    </w:p>
    <w:p w:rsidR="00285093" w:rsidRDefault="00285093" w:rsidP="00844DD1">
      <w:pPr>
        <w:spacing w:after="0" w:line="240" w:lineRule="auto"/>
        <w:jc w:val="both"/>
        <w:rPr>
          <w:rFonts w:cs="Times New Roman"/>
          <w:b/>
        </w:rPr>
      </w:pPr>
    </w:p>
    <w:p w:rsidR="00285093" w:rsidRPr="0084333D" w:rsidRDefault="00285093" w:rsidP="00844DD1">
      <w:pPr>
        <w:spacing w:after="0" w:line="240" w:lineRule="auto"/>
        <w:jc w:val="both"/>
        <w:rPr>
          <w:rFonts w:cs="Times New Roman"/>
          <w:b/>
        </w:rPr>
      </w:pPr>
    </w:p>
    <w:p w:rsidR="00273AE3" w:rsidRPr="0084333D" w:rsidRDefault="00273AE3" w:rsidP="00844DD1">
      <w:pPr>
        <w:spacing w:after="0" w:line="240" w:lineRule="auto"/>
        <w:jc w:val="both"/>
        <w:rPr>
          <w:rFonts w:cs="Times New Roman"/>
          <w:b/>
        </w:rPr>
      </w:pPr>
    </w:p>
    <w:p w:rsidR="006F3755" w:rsidRPr="0084333D" w:rsidRDefault="006F3755" w:rsidP="00844DD1">
      <w:pPr>
        <w:spacing w:after="0" w:line="24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Roberto Py Gomes da Silveira</w:t>
      </w:r>
    </w:p>
    <w:p w:rsidR="005D47A5" w:rsidRPr="0084333D" w:rsidRDefault="00966F0D" w:rsidP="00844DD1">
      <w:pPr>
        <w:spacing w:after="0" w:line="24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Presidente do CAU/RS</w:t>
      </w:r>
    </w:p>
    <w:sectPr w:rsidR="005D47A5" w:rsidRPr="0084333D" w:rsidSect="00F57F1C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19B">
          <w:rPr>
            <w:noProof/>
          </w:rPr>
          <w:t>2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</w:t>
    </w:r>
    <w:proofErr w:type="gramStart"/>
    <w:r>
      <w:rPr>
        <w:rFonts w:ascii="DaxCondensed" w:hAnsi="DaxCondensed" w:cs="Arial"/>
        <w:color w:val="2C778C"/>
        <w:sz w:val="18"/>
        <w:szCs w:val="18"/>
      </w:rPr>
      <w:t>.</w:t>
    </w:r>
    <w:r w:rsidR="00592E05">
      <w:rPr>
        <w:rFonts w:ascii="DaxCondensed" w:hAnsi="DaxCondensed" w:cs="Arial"/>
        <w:color w:val="2C778C"/>
        <w:sz w:val="18"/>
        <w:szCs w:val="18"/>
      </w:rPr>
      <w:t>CAU</w:t>
    </w:r>
    <w:proofErr w:type="gramEnd"/>
    <w:r w:rsidR="00592E05">
      <w:rPr>
        <w:rFonts w:ascii="DaxCondensed" w:hAnsi="DaxCondensed" w:cs="Arial"/>
        <w:color w:val="2C778C"/>
        <w:sz w:val="18"/>
        <w:szCs w:val="18"/>
      </w:rPr>
      <w:t>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54CBD"/>
    <w:multiLevelType w:val="hybridMultilevel"/>
    <w:tmpl w:val="29C6E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8013C"/>
    <w:multiLevelType w:val="multilevel"/>
    <w:tmpl w:val="CA8E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9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1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3">
    <w:nsid w:val="4DAD2D1E"/>
    <w:multiLevelType w:val="hybridMultilevel"/>
    <w:tmpl w:val="356E275C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09538E5"/>
    <w:multiLevelType w:val="hybridMultilevel"/>
    <w:tmpl w:val="8C6A1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9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3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6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9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8379DC"/>
    <w:multiLevelType w:val="multilevel"/>
    <w:tmpl w:val="8E000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43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7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41"/>
  </w:num>
  <w:num w:numId="5">
    <w:abstractNumId w:val="14"/>
  </w:num>
  <w:num w:numId="6">
    <w:abstractNumId w:val="21"/>
  </w:num>
  <w:num w:numId="7">
    <w:abstractNumId w:val="15"/>
  </w:num>
  <w:num w:numId="8">
    <w:abstractNumId w:val="16"/>
  </w:num>
  <w:num w:numId="9">
    <w:abstractNumId w:val="35"/>
  </w:num>
  <w:num w:numId="10">
    <w:abstractNumId w:val="31"/>
  </w:num>
  <w:num w:numId="11">
    <w:abstractNumId w:val="5"/>
  </w:num>
  <w:num w:numId="12">
    <w:abstractNumId w:val="48"/>
  </w:num>
  <w:num w:numId="13">
    <w:abstractNumId w:val="18"/>
  </w:num>
  <w:num w:numId="14">
    <w:abstractNumId w:val="0"/>
  </w:num>
  <w:num w:numId="15">
    <w:abstractNumId w:val="36"/>
  </w:num>
  <w:num w:numId="16">
    <w:abstractNumId w:val="7"/>
  </w:num>
  <w:num w:numId="17">
    <w:abstractNumId w:val="44"/>
  </w:num>
  <w:num w:numId="18">
    <w:abstractNumId w:val="17"/>
  </w:num>
  <w:num w:numId="19">
    <w:abstractNumId w:val="2"/>
  </w:num>
  <w:num w:numId="20">
    <w:abstractNumId w:val="37"/>
  </w:num>
  <w:num w:numId="21">
    <w:abstractNumId w:val="43"/>
  </w:num>
  <w:num w:numId="22">
    <w:abstractNumId w:val="1"/>
  </w:num>
  <w:num w:numId="23">
    <w:abstractNumId w:val="6"/>
  </w:num>
  <w:num w:numId="24">
    <w:abstractNumId w:val="20"/>
  </w:num>
  <w:num w:numId="25">
    <w:abstractNumId w:val="46"/>
  </w:num>
  <w:num w:numId="26">
    <w:abstractNumId w:val="27"/>
  </w:num>
  <w:num w:numId="27">
    <w:abstractNumId w:val="29"/>
  </w:num>
  <w:num w:numId="28">
    <w:abstractNumId w:val="45"/>
  </w:num>
  <w:num w:numId="29">
    <w:abstractNumId w:val="19"/>
  </w:num>
  <w:num w:numId="30">
    <w:abstractNumId w:val="13"/>
  </w:num>
  <w:num w:numId="31">
    <w:abstractNumId w:val="11"/>
  </w:num>
  <w:num w:numId="32">
    <w:abstractNumId w:val="25"/>
  </w:num>
  <w:num w:numId="33">
    <w:abstractNumId w:val="47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4"/>
  </w:num>
  <w:num w:numId="37">
    <w:abstractNumId w:val="8"/>
  </w:num>
  <w:num w:numId="38">
    <w:abstractNumId w:val="39"/>
  </w:num>
  <w:num w:numId="39">
    <w:abstractNumId w:val="9"/>
  </w:num>
  <w:num w:numId="40">
    <w:abstractNumId w:val="3"/>
  </w:num>
  <w:num w:numId="41">
    <w:abstractNumId w:val="33"/>
  </w:num>
  <w:num w:numId="42">
    <w:abstractNumId w:val="42"/>
  </w:num>
  <w:num w:numId="43">
    <w:abstractNumId w:val="32"/>
  </w:num>
  <w:num w:numId="44">
    <w:abstractNumId w:val="38"/>
  </w:num>
  <w:num w:numId="45">
    <w:abstractNumId w:val="24"/>
  </w:num>
  <w:num w:numId="46">
    <w:abstractNumId w:val="10"/>
  </w:num>
  <w:num w:numId="47">
    <w:abstractNumId w:val="23"/>
  </w:num>
  <w:num w:numId="48">
    <w:abstractNumId w:val="12"/>
  </w:num>
  <w:num w:numId="49">
    <w:abstractNumId w:val="4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0108"/>
    <w:rsid w:val="00192B4B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3419B"/>
    <w:rsid w:val="00B42723"/>
    <w:rsid w:val="00B444ED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147D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627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BD8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03F"/>
    <w:rsid w:val="00F4780D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3052-8A40-4039-AFBC-60549A16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777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30</cp:revision>
  <cp:lastPrinted>2016-03-09T15:22:00Z</cp:lastPrinted>
  <dcterms:created xsi:type="dcterms:W3CDTF">2015-10-02T14:41:00Z</dcterms:created>
  <dcterms:modified xsi:type="dcterms:W3CDTF">2016-03-09T18:25:00Z</dcterms:modified>
</cp:coreProperties>
</file>