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84" w:rsidRDefault="00083284" w:rsidP="007F4EE2">
      <w:pPr>
        <w:spacing w:after="0" w:line="360" w:lineRule="auto"/>
        <w:rPr>
          <w:rFonts w:eastAsia="Cambria" w:cs="Calibri"/>
          <w:b/>
          <w:color w:val="000000"/>
          <w:u w:val="single"/>
        </w:rPr>
      </w:pPr>
      <w:bookmarkStart w:id="0" w:name="_GoBack"/>
      <w:bookmarkEnd w:id="0"/>
    </w:p>
    <w:p w:rsidR="00CC119F" w:rsidRPr="00CC119F" w:rsidRDefault="00CC119F" w:rsidP="00CC119F">
      <w:pPr>
        <w:spacing w:after="0" w:line="360" w:lineRule="auto"/>
        <w:jc w:val="center"/>
        <w:rPr>
          <w:rFonts w:eastAsia="Cambria" w:cs="Calibri"/>
          <w:b/>
          <w:color w:val="000000"/>
          <w:u w:val="single"/>
        </w:rPr>
      </w:pPr>
      <w:r w:rsidRPr="00CC119F">
        <w:rPr>
          <w:rFonts w:eastAsia="Cambria" w:cs="Calibri"/>
          <w:b/>
          <w:color w:val="000000"/>
          <w:u w:val="single"/>
        </w:rPr>
        <w:t xml:space="preserve">Ata da </w:t>
      </w:r>
      <w:r w:rsidR="00BC2041">
        <w:rPr>
          <w:rFonts w:eastAsia="Cambria" w:cs="Calibri"/>
          <w:b/>
          <w:color w:val="000000"/>
          <w:u w:val="single"/>
        </w:rPr>
        <w:t>40</w:t>
      </w:r>
      <w:r w:rsidRPr="00CC119F">
        <w:rPr>
          <w:rFonts w:eastAsia="Cambria" w:cs="Calibri"/>
          <w:b/>
          <w:color w:val="000000"/>
          <w:u w:val="single"/>
        </w:rPr>
        <w:t>ª Reunião do Conselho Diretor</w:t>
      </w:r>
    </w:p>
    <w:p w:rsidR="00CC119F" w:rsidRPr="00CC119F" w:rsidRDefault="00CC119F" w:rsidP="00CC119F">
      <w:pPr>
        <w:spacing w:after="0" w:line="360" w:lineRule="auto"/>
        <w:jc w:val="both"/>
        <w:rPr>
          <w:rFonts w:eastAsia="Cambria" w:cs="Calibri"/>
        </w:rPr>
      </w:pPr>
    </w:p>
    <w:p w:rsidR="00CC119F" w:rsidRPr="00CC119F" w:rsidRDefault="00CC119F" w:rsidP="00CC119F">
      <w:pPr>
        <w:spacing w:after="0" w:line="360" w:lineRule="auto"/>
        <w:ind w:right="-144"/>
        <w:jc w:val="both"/>
        <w:rPr>
          <w:rFonts w:eastAsia="Cambria" w:cs="Calibri"/>
        </w:rPr>
      </w:pPr>
      <w:r w:rsidRPr="00CC119F">
        <w:rPr>
          <w:rFonts w:eastAsia="Cambria" w:cs="Calibri"/>
          <w:b/>
        </w:rPr>
        <w:t xml:space="preserve">DATA: </w:t>
      </w:r>
      <w:r w:rsidR="001A1BEE">
        <w:rPr>
          <w:rFonts w:eastAsia="Cambria" w:cs="Calibri"/>
        </w:rPr>
        <w:t>1</w:t>
      </w:r>
      <w:r w:rsidR="00BC2041">
        <w:rPr>
          <w:rFonts w:eastAsia="Cambria" w:cs="Calibri"/>
        </w:rPr>
        <w:t>9</w:t>
      </w:r>
      <w:r w:rsidRPr="00CC119F">
        <w:rPr>
          <w:rFonts w:eastAsia="Cambria" w:cs="Calibri"/>
        </w:rPr>
        <w:t>/</w:t>
      </w:r>
      <w:r w:rsidR="00CD2254">
        <w:rPr>
          <w:rFonts w:eastAsia="Cambria" w:cs="Calibri"/>
        </w:rPr>
        <w:t>02</w:t>
      </w:r>
      <w:r w:rsidRPr="00CC119F">
        <w:rPr>
          <w:rFonts w:eastAsia="Cambria" w:cs="Calibri"/>
        </w:rPr>
        <w:t>/201</w:t>
      </w:r>
      <w:r w:rsidR="00CD2254">
        <w:rPr>
          <w:rFonts w:eastAsia="Cambria" w:cs="Calibri"/>
        </w:rPr>
        <w:t>4</w:t>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Pr>
          <w:rFonts w:eastAsia="Cambria" w:cs="Calibri"/>
        </w:rPr>
        <w:tab/>
      </w:r>
      <w:r w:rsidRPr="00CC119F">
        <w:rPr>
          <w:rFonts w:eastAsia="Cambria" w:cs="Calibri"/>
          <w:b/>
        </w:rPr>
        <w:t xml:space="preserve">HORÁRIO DE INÍCIO: </w:t>
      </w:r>
      <w:r w:rsidR="00CD2254">
        <w:rPr>
          <w:rFonts w:eastAsia="Cambria" w:cs="Calibri"/>
        </w:rPr>
        <w:t>14h</w:t>
      </w:r>
    </w:p>
    <w:p w:rsidR="00CC119F" w:rsidRDefault="00CC119F" w:rsidP="00CC119F">
      <w:pPr>
        <w:spacing w:after="0" w:line="360" w:lineRule="auto"/>
        <w:ind w:right="-144"/>
        <w:jc w:val="both"/>
        <w:rPr>
          <w:rFonts w:eastAsia="Cambria" w:cs="Calibri"/>
        </w:rPr>
      </w:pPr>
      <w:r w:rsidRPr="00CC119F">
        <w:rPr>
          <w:rFonts w:eastAsia="Cambria" w:cs="Calibri"/>
          <w:b/>
        </w:rPr>
        <w:t>LOCAL:</w:t>
      </w:r>
      <w:r w:rsidRPr="00CC119F">
        <w:rPr>
          <w:rFonts w:eastAsia="Cambria" w:cs="Calibri"/>
        </w:rPr>
        <w:t xml:space="preserve"> Sede do CAU/RS</w:t>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b/>
        </w:rPr>
        <w:t xml:space="preserve">HORÁRIO DE FIM: </w:t>
      </w:r>
      <w:r w:rsidR="000F2788">
        <w:rPr>
          <w:rFonts w:eastAsia="Cambria" w:cs="Calibri"/>
        </w:rPr>
        <w:t>17h</w:t>
      </w:r>
      <w:r w:rsidR="00BE72BF">
        <w:rPr>
          <w:rFonts w:eastAsia="Cambria" w:cs="Calibri"/>
        </w:rPr>
        <w:t>12</w:t>
      </w:r>
      <w:r w:rsidR="00183688">
        <w:rPr>
          <w:rFonts w:eastAsia="Cambria" w:cs="Calibri"/>
        </w:rPr>
        <w:t>min</w:t>
      </w:r>
    </w:p>
    <w:p w:rsidR="0049393A" w:rsidRPr="00CC119F" w:rsidRDefault="0049393A" w:rsidP="00CC119F">
      <w:pPr>
        <w:spacing w:after="0" w:line="360" w:lineRule="auto"/>
        <w:ind w:right="-144"/>
        <w:jc w:val="both"/>
        <w:rPr>
          <w:rFonts w:eastAsia="Cambria" w:cs="Calibri"/>
        </w:rPr>
      </w:pPr>
    </w:p>
    <w:p w:rsidR="00CC119F" w:rsidRPr="00CC119F" w:rsidRDefault="00CC119F" w:rsidP="00CC119F">
      <w:pPr>
        <w:numPr>
          <w:ilvl w:val="0"/>
          <w:numId w:val="2"/>
        </w:numPr>
        <w:tabs>
          <w:tab w:val="left" w:pos="426"/>
          <w:tab w:val="left" w:pos="1843"/>
          <w:tab w:val="left" w:pos="2127"/>
        </w:tabs>
        <w:suppressAutoHyphens/>
        <w:spacing w:after="0" w:line="360" w:lineRule="auto"/>
        <w:contextualSpacing/>
        <w:jc w:val="both"/>
        <w:rPr>
          <w:rFonts w:eastAsia="Times New Roman" w:cs="Calibri"/>
          <w:color w:val="000000"/>
        </w:rPr>
      </w:pPr>
      <w:r w:rsidRPr="00CC119F">
        <w:rPr>
          <w:rFonts w:eastAsia="Times New Roman" w:cs="Calibri"/>
          <w:b/>
          <w:bCs/>
        </w:rPr>
        <w:t>Participantes</w:t>
      </w:r>
    </w:p>
    <w:tbl>
      <w:tblPr>
        <w:tblW w:w="8520" w:type="dxa"/>
        <w:jc w:val="center"/>
        <w:tblInd w:w="55" w:type="dxa"/>
        <w:tblCellMar>
          <w:left w:w="70" w:type="dxa"/>
          <w:right w:w="70" w:type="dxa"/>
        </w:tblCellMar>
        <w:tblLook w:val="04A0" w:firstRow="1" w:lastRow="0" w:firstColumn="1" w:lastColumn="0" w:noHBand="0" w:noVBand="1"/>
      </w:tblPr>
      <w:tblGrid>
        <w:gridCol w:w="5111"/>
        <w:gridCol w:w="3409"/>
      </w:tblGrid>
      <w:tr w:rsidR="00CC119F" w:rsidRPr="00CC119F" w:rsidTr="009F5BE4">
        <w:trPr>
          <w:trHeight w:val="402"/>
          <w:jc w:val="center"/>
        </w:trPr>
        <w:tc>
          <w:tcPr>
            <w:tcW w:w="85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C119F" w:rsidRPr="00CC119F" w:rsidRDefault="00CC119F" w:rsidP="00CC119F">
            <w:pPr>
              <w:spacing w:after="0" w:line="240" w:lineRule="auto"/>
              <w:jc w:val="center"/>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Diretoria</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 xml:space="preserve">Presidente </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Roberto Py Gomes da Silveira</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 xml:space="preserve">Vice </w:t>
            </w:r>
            <w:r w:rsidR="00A40194">
              <w:rPr>
                <w:rFonts w:ascii="Calibri" w:eastAsia="Times New Roman" w:hAnsi="Calibri" w:cs="Times New Roman"/>
                <w:color w:val="000000"/>
                <w:lang w:eastAsia="pt-BR"/>
              </w:rPr>
              <w:t>Presidente</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Alberto Fedosow Cabral</w:t>
            </w:r>
          </w:p>
        </w:tc>
      </w:tr>
      <w:tr w:rsidR="00CC119F" w:rsidRPr="00CC119F" w:rsidTr="009F5BE4">
        <w:trPr>
          <w:trHeight w:val="402"/>
          <w:jc w:val="center"/>
        </w:trPr>
        <w:tc>
          <w:tcPr>
            <w:tcW w:w="85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C119F" w:rsidRPr="00CC119F" w:rsidRDefault="00CC119F" w:rsidP="00CC119F">
            <w:pPr>
              <w:spacing w:after="0" w:line="240" w:lineRule="auto"/>
              <w:jc w:val="center"/>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Conselheiros</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Cargo</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Nome</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Coordenador da Comissão de Planejamento e Finanças</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proofErr w:type="spellStart"/>
            <w:r w:rsidRPr="00CC119F">
              <w:rPr>
                <w:rFonts w:ascii="Calibri" w:eastAsia="Times New Roman" w:hAnsi="Calibri" w:cs="Times New Roman"/>
                <w:color w:val="000000"/>
                <w:lang w:val="en-US" w:eastAsia="pt-BR"/>
              </w:rPr>
              <w:t>Fausto</w:t>
            </w:r>
            <w:proofErr w:type="spellEnd"/>
            <w:r w:rsidRPr="00CC119F">
              <w:rPr>
                <w:rFonts w:ascii="Calibri" w:eastAsia="Times New Roman" w:hAnsi="Calibri" w:cs="Times New Roman"/>
                <w:color w:val="000000"/>
                <w:lang w:val="en-US" w:eastAsia="pt-BR"/>
              </w:rPr>
              <w:t xml:space="preserve"> Henrique Steffen</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 xml:space="preserve">Coordenador Adjunto </w:t>
            </w:r>
            <w:r w:rsidR="005F5383">
              <w:rPr>
                <w:rFonts w:ascii="Calibri" w:eastAsia="Times New Roman" w:hAnsi="Calibri" w:cs="Times New Roman"/>
                <w:color w:val="000000"/>
                <w:lang w:eastAsia="pt-BR"/>
              </w:rPr>
              <w:t xml:space="preserve">da </w:t>
            </w:r>
            <w:r w:rsidRPr="00CC119F">
              <w:rPr>
                <w:rFonts w:ascii="Calibri" w:eastAsia="Times New Roman" w:hAnsi="Calibri" w:cs="Times New Roman"/>
                <w:color w:val="000000"/>
                <w:lang w:eastAsia="pt-BR"/>
              </w:rPr>
              <w:t>Comissão de Ensino e Formação</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Luís Antônio Veríssimo</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Coordenador da Comissão de Exercício Profissional</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CC119F">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Carlos Eduardo Mesquita Pedone</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5F5383" w:rsidP="005F5383">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Coordenadora Adjunta da </w:t>
            </w:r>
            <w:r w:rsidR="00CC119F" w:rsidRPr="00CC119F">
              <w:rPr>
                <w:rFonts w:ascii="Calibri" w:eastAsia="Times New Roman" w:hAnsi="Calibri" w:cs="Times New Roman"/>
                <w:color w:val="000000"/>
                <w:lang w:eastAsia="pt-BR"/>
              </w:rPr>
              <w:t>Comissão de Ética e Disciplina</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BC2041" w:rsidP="00CC119F">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Marcelo Petrucci Maia</w:t>
            </w:r>
          </w:p>
        </w:tc>
      </w:tr>
      <w:tr w:rsidR="005F5383"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tcPr>
          <w:p w:rsidR="005F5383" w:rsidRDefault="005F5383" w:rsidP="005F5383">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Coordenador da Comissão de Organização e Administração</w:t>
            </w:r>
          </w:p>
        </w:tc>
        <w:tc>
          <w:tcPr>
            <w:tcW w:w="3409" w:type="dxa"/>
            <w:tcBorders>
              <w:top w:val="nil"/>
              <w:left w:val="nil"/>
              <w:bottom w:val="single" w:sz="4" w:space="0" w:color="auto"/>
              <w:right w:val="single" w:sz="4" w:space="0" w:color="auto"/>
            </w:tcBorders>
            <w:shd w:val="clear" w:color="auto" w:fill="auto"/>
            <w:vAlign w:val="center"/>
          </w:tcPr>
          <w:p w:rsidR="005F5383" w:rsidRDefault="005F5383" w:rsidP="00CC119F">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Carlos Alberto </w:t>
            </w:r>
            <w:proofErr w:type="gramStart"/>
            <w:r>
              <w:rPr>
                <w:rFonts w:ascii="Calibri" w:eastAsia="Times New Roman" w:hAnsi="Calibri" w:cs="Times New Roman"/>
                <w:color w:val="000000"/>
                <w:lang w:eastAsia="pt-BR"/>
              </w:rPr>
              <w:t>Sant'Ana</w:t>
            </w:r>
            <w:proofErr w:type="gramEnd"/>
            <w:r>
              <w:rPr>
                <w:rFonts w:ascii="Calibri" w:eastAsia="Times New Roman" w:hAnsi="Calibri" w:cs="Times New Roman"/>
                <w:color w:val="000000"/>
                <w:lang w:eastAsia="pt-BR"/>
              </w:rPr>
              <w:t xml:space="preserve"> </w:t>
            </w:r>
          </w:p>
        </w:tc>
      </w:tr>
      <w:tr w:rsidR="00CC119F" w:rsidRPr="00CC119F" w:rsidTr="009F5BE4">
        <w:trPr>
          <w:trHeight w:val="402"/>
          <w:jc w:val="center"/>
        </w:trPr>
        <w:tc>
          <w:tcPr>
            <w:tcW w:w="85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C119F" w:rsidRPr="00CC119F" w:rsidRDefault="00CC119F" w:rsidP="00CC119F">
            <w:pPr>
              <w:spacing w:after="0" w:line="240" w:lineRule="auto"/>
              <w:jc w:val="center"/>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Assessoria</w:t>
            </w:r>
          </w:p>
        </w:tc>
      </w:tr>
      <w:tr w:rsidR="001A183D" w:rsidRPr="00CC119F" w:rsidTr="001A183D">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A183D" w:rsidRPr="00CC119F" w:rsidRDefault="001A183D" w:rsidP="00C40DD3">
            <w:pPr>
              <w:spacing w:after="0" w:line="24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Secretaria Executiva</w:t>
            </w:r>
          </w:p>
        </w:tc>
        <w:tc>
          <w:tcPr>
            <w:tcW w:w="3409" w:type="dxa"/>
            <w:tcBorders>
              <w:top w:val="nil"/>
              <w:left w:val="nil"/>
              <w:bottom w:val="single" w:sz="4" w:space="0" w:color="auto"/>
              <w:right w:val="single" w:sz="4" w:space="0" w:color="auto"/>
            </w:tcBorders>
            <w:shd w:val="clear" w:color="auto" w:fill="auto"/>
            <w:vAlign w:val="center"/>
            <w:hideMark/>
          </w:tcPr>
          <w:p w:rsidR="001A183D" w:rsidRPr="00CC119F" w:rsidRDefault="001A183D" w:rsidP="00C40DD3">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Veridiana Aquino Carpes</w:t>
            </w:r>
          </w:p>
        </w:tc>
      </w:tr>
    </w:tbl>
    <w:p w:rsidR="00CD2254" w:rsidRDefault="00CD2254" w:rsidP="00EA09F0">
      <w:pPr>
        <w:widowControl w:val="0"/>
        <w:suppressAutoHyphens/>
        <w:spacing w:after="0"/>
        <w:jc w:val="both"/>
        <w:rPr>
          <w:rFonts w:eastAsia="Cambria" w:cs="Calibri"/>
        </w:rPr>
      </w:pPr>
    </w:p>
    <w:p w:rsidR="00CC119F" w:rsidRDefault="00CC119F" w:rsidP="00E711B3">
      <w:pPr>
        <w:widowControl w:val="0"/>
        <w:suppressAutoHyphens/>
        <w:spacing w:after="0"/>
        <w:jc w:val="both"/>
        <w:rPr>
          <w:rFonts w:eastAsia="Cambria" w:cs="Calibri"/>
        </w:rPr>
      </w:pPr>
      <w:r w:rsidRPr="00CC119F">
        <w:rPr>
          <w:rFonts w:eastAsia="Cambria" w:cs="Calibri"/>
        </w:rPr>
        <w:t xml:space="preserve">Aos </w:t>
      </w:r>
      <w:r w:rsidR="001A1BEE">
        <w:rPr>
          <w:rFonts w:eastAsia="Cambria" w:cs="Calibri"/>
        </w:rPr>
        <w:t>1</w:t>
      </w:r>
      <w:r w:rsidR="00BC2041">
        <w:rPr>
          <w:rFonts w:eastAsia="Cambria" w:cs="Calibri"/>
        </w:rPr>
        <w:t>9</w:t>
      </w:r>
      <w:r w:rsidRPr="00CC119F">
        <w:rPr>
          <w:rFonts w:eastAsia="Cambria" w:cs="Calibri"/>
        </w:rPr>
        <w:t xml:space="preserve"> dias do mês de </w:t>
      </w:r>
      <w:r w:rsidR="00CD2254">
        <w:rPr>
          <w:rFonts w:eastAsia="Cambria" w:cs="Calibri"/>
        </w:rPr>
        <w:t>fevereiro</w:t>
      </w:r>
      <w:r>
        <w:rPr>
          <w:rFonts w:eastAsia="Cambria" w:cs="Calibri"/>
        </w:rPr>
        <w:t xml:space="preserve"> </w:t>
      </w:r>
      <w:r w:rsidRPr="00CC119F">
        <w:rPr>
          <w:rFonts w:eastAsia="Cambria" w:cs="Calibri"/>
        </w:rPr>
        <w:t>de 201</w:t>
      </w:r>
      <w:r w:rsidR="00CD2254">
        <w:rPr>
          <w:rFonts w:eastAsia="Cambria" w:cs="Calibri"/>
        </w:rPr>
        <w:t>4</w:t>
      </w:r>
      <w:r w:rsidRPr="00CC119F">
        <w:rPr>
          <w:rFonts w:eastAsia="Cambria" w:cs="Calibri"/>
        </w:rPr>
        <w:t xml:space="preserve">, realizou-se, na sede do CAU/RS, cujo endereço consta em rodapé, a </w:t>
      </w:r>
      <w:r w:rsidR="00BC2041">
        <w:rPr>
          <w:rFonts w:eastAsia="Cambria" w:cs="Calibri"/>
        </w:rPr>
        <w:t>40</w:t>
      </w:r>
      <w:r w:rsidRPr="00CC119F">
        <w:rPr>
          <w:rFonts w:eastAsia="Cambria" w:cs="Calibri"/>
        </w:rPr>
        <w:t xml:space="preserve">ª Reunião do Conselho Diretor. Estavam presentes os conselheiros anteriormente citados, além do Presidente Roberto Py Gomes da Silveira, conforme lista de presença anexada a esta ata. A presente ata foi redigida pela Secretária Executiva </w:t>
      </w:r>
      <w:r w:rsidR="00CD2254">
        <w:rPr>
          <w:rFonts w:eastAsia="Cambria" w:cs="Calibri"/>
        </w:rPr>
        <w:t>Veridiana Aquino Carpes</w:t>
      </w:r>
      <w:r w:rsidRPr="00CC119F">
        <w:rPr>
          <w:rFonts w:eastAsia="Cambria" w:cs="Calibri"/>
        </w:rPr>
        <w:t>.</w:t>
      </w:r>
    </w:p>
    <w:p w:rsidR="00CD2254" w:rsidRDefault="00CD2254" w:rsidP="00E711B3">
      <w:pPr>
        <w:widowControl w:val="0"/>
        <w:suppressAutoHyphens/>
        <w:spacing w:after="0"/>
        <w:jc w:val="both"/>
        <w:rPr>
          <w:rFonts w:eastAsia="Cambria" w:cs="Calibri"/>
        </w:rPr>
      </w:pPr>
    </w:p>
    <w:p w:rsidR="00653B70" w:rsidRPr="00653B70" w:rsidRDefault="000F2788" w:rsidP="00653B70">
      <w:pPr>
        <w:numPr>
          <w:ilvl w:val="0"/>
          <w:numId w:val="4"/>
        </w:numPr>
        <w:contextualSpacing/>
        <w:jc w:val="both"/>
        <w:rPr>
          <w:rFonts w:eastAsia="Times New Roman" w:cs="Calibri"/>
          <w:b/>
          <w:lang w:eastAsia="pt-BR"/>
        </w:rPr>
      </w:pPr>
      <w:r>
        <w:rPr>
          <w:rFonts w:eastAsia="Times New Roman" w:cs="Calibri"/>
          <w:b/>
          <w:lang w:eastAsia="pt-BR"/>
        </w:rPr>
        <w:t>Aprovação de Ata</w:t>
      </w:r>
    </w:p>
    <w:p w:rsidR="001A1BEE" w:rsidRPr="00E711B3" w:rsidRDefault="001A1BEE" w:rsidP="00653B70">
      <w:pPr>
        <w:numPr>
          <w:ilvl w:val="1"/>
          <w:numId w:val="6"/>
        </w:numPr>
        <w:contextualSpacing/>
        <w:jc w:val="both"/>
        <w:rPr>
          <w:rFonts w:eastAsia="Times New Roman" w:cs="Calibri"/>
          <w:b/>
          <w:lang w:eastAsia="pt-BR"/>
        </w:rPr>
      </w:pPr>
      <w:r w:rsidRPr="00E711B3">
        <w:rPr>
          <w:rFonts w:eastAsia="Times New Roman" w:cs="Calibri"/>
          <w:b/>
          <w:lang w:eastAsia="pt-BR"/>
        </w:rPr>
        <w:t>Ata 3</w:t>
      </w:r>
      <w:r w:rsidR="00BC2041">
        <w:rPr>
          <w:rFonts w:eastAsia="Times New Roman" w:cs="Calibri"/>
          <w:b/>
          <w:lang w:eastAsia="pt-BR"/>
        </w:rPr>
        <w:t>9</w:t>
      </w:r>
      <w:r w:rsidRPr="00E711B3">
        <w:rPr>
          <w:rFonts w:eastAsia="Times New Roman" w:cs="Calibri"/>
          <w:b/>
          <w:lang w:eastAsia="pt-BR"/>
        </w:rPr>
        <w:t>ª Reunião Conselho Diretor;</w:t>
      </w:r>
    </w:p>
    <w:p w:rsidR="00A40194" w:rsidRDefault="00A40194" w:rsidP="00653B70">
      <w:pPr>
        <w:contextualSpacing/>
        <w:jc w:val="both"/>
        <w:rPr>
          <w:rFonts w:eastAsia="Times New Roman" w:cs="Calibri"/>
          <w:lang w:eastAsia="pt-BR"/>
        </w:rPr>
      </w:pPr>
      <w:r>
        <w:rPr>
          <w:rFonts w:eastAsia="Times New Roman" w:cs="Calibri"/>
          <w:lang w:eastAsia="pt-BR"/>
        </w:rPr>
        <w:t xml:space="preserve">A ata encaminhada previamente a todos os membros do Conselho Diretor foi aprovada por unanimidade. </w:t>
      </w:r>
    </w:p>
    <w:p w:rsidR="00E711B3" w:rsidRPr="0049393A" w:rsidRDefault="00E711B3" w:rsidP="00653B70">
      <w:pPr>
        <w:contextualSpacing/>
        <w:jc w:val="both"/>
        <w:rPr>
          <w:rFonts w:eastAsia="Times New Roman" w:cs="Calibri"/>
          <w:lang w:eastAsia="pt-BR"/>
        </w:rPr>
      </w:pPr>
    </w:p>
    <w:p w:rsidR="001A1BEE" w:rsidRDefault="001A1BEE" w:rsidP="00653B70">
      <w:pPr>
        <w:numPr>
          <w:ilvl w:val="0"/>
          <w:numId w:val="4"/>
        </w:numPr>
        <w:spacing w:before="240" w:after="0"/>
        <w:contextualSpacing/>
        <w:jc w:val="both"/>
        <w:rPr>
          <w:rFonts w:eastAsia="Times New Roman" w:cs="Calibri"/>
          <w:lang w:eastAsia="pt-BR"/>
        </w:rPr>
      </w:pPr>
      <w:r w:rsidRPr="001A1BEE">
        <w:rPr>
          <w:rFonts w:eastAsia="Times New Roman" w:cs="Calibri"/>
          <w:b/>
          <w:lang w:eastAsia="pt-BR"/>
        </w:rPr>
        <w:t xml:space="preserve">Relatos da Presidência e </w:t>
      </w:r>
      <w:r w:rsidR="00BE72BF">
        <w:rPr>
          <w:rFonts w:eastAsia="Times New Roman" w:cs="Calibri"/>
          <w:b/>
          <w:lang w:eastAsia="pt-BR"/>
        </w:rPr>
        <w:t>Conselheiros</w:t>
      </w:r>
      <w:r w:rsidRPr="001A1BEE">
        <w:rPr>
          <w:rFonts w:eastAsia="Times New Roman" w:cs="Calibri"/>
          <w:lang w:eastAsia="pt-BR"/>
        </w:rPr>
        <w:t>;</w:t>
      </w:r>
    </w:p>
    <w:p w:rsidR="007537CD" w:rsidRDefault="00FB5FFD" w:rsidP="00FB5FFD">
      <w:pPr>
        <w:spacing w:after="0"/>
        <w:jc w:val="both"/>
        <w:rPr>
          <w:rFonts w:eastAsia="Times New Roman" w:cs="Calibri"/>
          <w:lang w:eastAsia="pt-BR"/>
        </w:rPr>
      </w:pPr>
      <w:r>
        <w:rPr>
          <w:rFonts w:eastAsia="Times New Roman" w:cs="Calibri"/>
          <w:lang w:eastAsia="pt-BR"/>
        </w:rPr>
        <w:t xml:space="preserve">O Presidente comenta sobre a auditoria externa feita semana passada, onde informou ao CAU/BR </w:t>
      </w:r>
      <w:r w:rsidR="007D6AAC">
        <w:rPr>
          <w:rFonts w:eastAsia="Times New Roman" w:cs="Calibri"/>
          <w:lang w:eastAsia="pt-BR"/>
        </w:rPr>
        <w:t xml:space="preserve">por meio de um ofício </w:t>
      </w:r>
      <w:r>
        <w:rPr>
          <w:rFonts w:eastAsia="Times New Roman" w:cs="Calibri"/>
          <w:lang w:eastAsia="pt-BR"/>
        </w:rPr>
        <w:t>que estava sendo feita por uma empresa independente</w:t>
      </w:r>
      <w:r w:rsidR="007D6AAC">
        <w:rPr>
          <w:rFonts w:eastAsia="Times New Roman" w:cs="Calibri"/>
          <w:lang w:eastAsia="pt-BR"/>
        </w:rPr>
        <w:t>, solicitando que a auditoria do CAU/BR ficasse para a segunda quinzena de fevereiro</w:t>
      </w:r>
      <w:r>
        <w:rPr>
          <w:rFonts w:eastAsia="Times New Roman" w:cs="Calibri"/>
          <w:lang w:eastAsia="pt-BR"/>
        </w:rPr>
        <w:t>. Lê o ofício</w:t>
      </w:r>
      <w:r w:rsidR="007D6AAC">
        <w:rPr>
          <w:rFonts w:eastAsia="Times New Roman" w:cs="Calibri"/>
          <w:lang w:eastAsia="pt-BR"/>
        </w:rPr>
        <w:t xml:space="preserve"> enviado pelo Presidente Haroldo</w:t>
      </w:r>
      <w:r>
        <w:rPr>
          <w:rFonts w:eastAsia="Times New Roman" w:cs="Calibri"/>
          <w:lang w:eastAsia="pt-BR"/>
        </w:rPr>
        <w:t>, do CAU/BR referente à</w:t>
      </w:r>
      <w:r w:rsidR="007D6AAC">
        <w:rPr>
          <w:rFonts w:eastAsia="Times New Roman" w:cs="Calibri"/>
          <w:lang w:eastAsia="pt-BR"/>
        </w:rPr>
        <w:t xml:space="preserve"> resposta sobre a auditoria externa</w:t>
      </w:r>
      <w:r>
        <w:rPr>
          <w:rFonts w:eastAsia="Times New Roman" w:cs="Calibri"/>
          <w:lang w:eastAsia="pt-BR"/>
        </w:rPr>
        <w:t>.</w:t>
      </w:r>
    </w:p>
    <w:p w:rsidR="007537CD" w:rsidRPr="00BE72BF" w:rsidRDefault="007537CD" w:rsidP="00BE72BF">
      <w:pPr>
        <w:spacing w:after="0"/>
        <w:jc w:val="both"/>
        <w:rPr>
          <w:rFonts w:eastAsia="Times New Roman" w:cs="Calibri"/>
          <w:lang w:eastAsia="pt-BR"/>
        </w:rPr>
      </w:pPr>
      <w:r>
        <w:rPr>
          <w:rFonts w:eastAsia="Times New Roman" w:cs="Calibri"/>
          <w:lang w:eastAsia="pt-BR"/>
        </w:rPr>
        <w:lastRenderedPageBreak/>
        <w:t>Comenta que está sendo feito um novo parecer para ser enviado ao CAU/BR justificando o porquê da contratação da auditoria externa, visto que</w:t>
      </w:r>
      <w:r w:rsidR="007D6AAC">
        <w:rPr>
          <w:rFonts w:eastAsia="Times New Roman" w:cs="Calibri"/>
          <w:lang w:eastAsia="pt-BR"/>
        </w:rPr>
        <w:t xml:space="preserve"> não foi aguardada a contratação de empresa de auditoria pel</w:t>
      </w:r>
      <w:r>
        <w:rPr>
          <w:rFonts w:eastAsia="Times New Roman" w:cs="Calibri"/>
          <w:lang w:eastAsia="pt-BR"/>
        </w:rPr>
        <w:t>o CAU/BR.</w:t>
      </w:r>
    </w:p>
    <w:p w:rsidR="007537CD" w:rsidRDefault="007D6AAC" w:rsidP="007748F2">
      <w:pPr>
        <w:spacing w:after="0"/>
        <w:jc w:val="both"/>
        <w:rPr>
          <w:rFonts w:eastAsia="Times New Roman" w:cs="Calibri"/>
          <w:lang w:eastAsia="pt-BR"/>
        </w:rPr>
      </w:pPr>
      <w:r>
        <w:rPr>
          <w:rFonts w:eastAsia="Times New Roman" w:cs="Calibri"/>
          <w:lang w:eastAsia="pt-BR"/>
        </w:rPr>
        <w:t xml:space="preserve">Quanto ao Fundo de Apoio, o Presidente </w:t>
      </w:r>
      <w:r w:rsidR="007748F2" w:rsidRPr="007748F2">
        <w:rPr>
          <w:rFonts w:eastAsia="Times New Roman" w:cs="Calibri"/>
          <w:lang w:eastAsia="pt-BR"/>
        </w:rPr>
        <w:t xml:space="preserve">Py fala que </w:t>
      </w:r>
      <w:r w:rsidR="007748F2">
        <w:rPr>
          <w:rFonts w:eastAsia="Times New Roman" w:cs="Calibri"/>
          <w:lang w:eastAsia="pt-BR"/>
        </w:rPr>
        <w:t xml:space="preserve">na reunião do CAU/SP ficou decidido por unanimidade que não apoiarão </w:t>
      </w:r>
      <w:r w:rsidR="006201CE">
        <w:rPr>
          <w:rFonts w:eastAsia="Times New Roman" w:cs="Calibri"/>
          <w:lang w:eastAsia="pt-BR"/>
        </w:rPr>
        <w:t xml:space="preserve">essa decisão </w:t>
      </w:r>
      <w:r w:rsidR="007748F2">
        <w:rPr>
          <w:rFonts w:eastAsia="Times New Roman" w:cs="Calibri"/>
          <w:lang w:eastAsia="pt-BR"/>
        </w:rPr>
        <w:t>da maneira como está sendo colocad</w:t>
      </w:r>
      <w:r w:rsidR="0078682B">
        <w:rPr>
          <w:rFonts w:eastAsia="Times New Roman" w:cs="Calibri"/>
          <w:lang w:eastAsia="pt-BR"/>
        </w:rPr>
        <w:t>a</w:t>
      </w:r>
      <w:r w:rsidR="007748F2">
        <w:rPr>
          <w:rFonts w:eastAsia="Times New Roman" w:cs="Calibri"/>
          <w:lang w:eastAsia="pt-BR"/>
        </w:rPr>
        <w:t xml:space="preserve"> aos CAU/UF pagantes.</w:t>
      </w:r>
    </w:p>
    <w:p w:rsidR="005D6428" w:rsidRPr="007748F2" w:rsidRDefault="00A67EBE" w:rsidP="007748F2">
      <w:pPr>
        <w:spacing w:after="0"/>
        <w:jc w:val="both"/>
        <w:rPr>
          <w:rFonts w:eastAsia="Times New Roman" w:cs="Calibri"/>
          <w:lang w:eastAsia="pt-BR"/>
        </w:rPr>
      </w:pPr>
      <w:r>
        <w:rPr>
          <w:rFonts w:eastAsia="Times New Roman" w:cs="Calibri"/>
          <w:lang w:eastAsia="pt-BR"/>
        </w:rPr>
        <w:t xml:space="preserve">Comenta novamente sobre o CAU/UF maiores </w:t>
      </w:r>
      <w:r w:rsidR="0078682B">
        <w:rPr>
          <w:rFonts w:eastAsia="Times New Roman" w:cs="Calibri"/>
          <w:lang w:eastAsia="pt-BR"/>
        </w:rPr>
        <w:t>terem que</w:t>
      </w:r>
      <w:r>
        <w:rPr>
          <w:rFonts w:eastAsia="Times New Roman" w:cs="Calibri"/>
          <w:lang w:eastAsia="pt-BR"/>
        </w:rPr>
        <w:t xml:space="preserve"> pagar pelos CAU/UF deficitários para ajuda-los. </w:t>
      </w:r>
      <w:r w:rsidR="00297ADE">
        <w:rPr>
          <w:rFonts w:eastAsia="Times New Roman" w:cs="Calibri"/>
          <w:lang w:eastAsia="pt-BR"/>
        </w:rPr>
        <w:t>Informa</w:t>
      </w:r>
      <w:r>
        <w:rPr>
          <w:rFonts w:eastAsia="Times New Roman" w:cs="Calibri"/>
          <w:lang w:eastAsia="pt-BR"/>
        </w:rPr>
        <w:t xml:space="preserve"> que o CAU/RS ainda não se manifestou sobre esse assunto, pois isso será votado pelos Conselheiros </w:t>
      </w:r>
      <w:r w:rsidR="0078682B">
        <w:rPr>
          <w:rFonts w:eastAsia="Times New Roman" w:cs="Calibri"/>
          <w:lang w:eastAsia="pt-BR"/>
        </w:rPr>
        <w:t>na Sessão</w:t>
      </w:r>
      <w:r>
        <w:rPr>
          <w:rFonts w:eastAsia="Times New Roman" w:cs="Calibri"/>
          <w:lang w:eastAsia="pt-BR"/>
        </w:rPr>
        <w:t xml:space="preserve"> Plenári</w:t>
      </w:r>
      <w:r w:rsidR="0078682B">
        <w:rPr>
          <w:rFonts w:eastAsia="Times New Roman" w:cs="Calibri"/>
          <w:lang w:eastAsia="pt-BR"/>
        </w:rPr>
        <w:t>a</w:t>
      </w:r>
      <w:r>
        <w:rPr>
          <w:rFonts w:eastAsia="Times New Roman" w:cs="Calibri"/>
          <w:lang w:eastAsia="pt-BR"/>
        </w:rPr>
        <w:t xml:space="preserve">. </w:t>
      </w:r>
    </w:p>
    <w:p w:rsidR="009C59E8" w:rsidRDefault="009B19FF" w:rsidP="00422599">
      <w:pPr>
        <w:spacing w:after="0"/>
        <w:jc w:val="both"/>
        <w:rPr>
          <w:rFonts w:eastAsia="Times New Roman" w:cs="Calibri"/>
          <w:lang w:eastAsia="pt-BR"/>
        </w:rPr>
      </w:pPr>
      <w:r w:rsidRPr="009B19FF">
        <w:rPr>
          <w:rFonts w:eastAsia="Times New Roman" w:cs="Calibri"/>
          <w:lang w:eastAsia="pt-BR"/>
        </w:rPr>
        <w:t xml:space="preserve">O Conselheiro </w:t>
      </w:r>
      <w:proofErr w:type="gramStart"/>
      <w:r w:rsidRPr="009B19FF">
        <w:rPr>
          <w:rFonts w:eastAsia="Times New Roman" w:cs="Calibri"/>
          <w:lang w:eastAsia="pt-BR"/>
        </w:rPr>
        <w:t>Sant’Ana</w:t>
      </w:r>
      <w:proofErr w:type="gramEnd"/>
      <w:r w:rsidRPr="009B19FF">
        <w:rPr>
          <w:rFonts w:eastAsia="Times New Roman" w:cs="Calibri"/>
          <w:lang w:eastAsia="pt-BR"/>
        </w:rPr>
        <w:t xml:space="preserve"> sugere que se faça uma deliberação </w:t>
      </w:r>
      <w:r w:rsidR="00AF5B38">
        <w:rPr>
          <w:rFonts w:eastAsia="Times New Roman" w:cs="Calibri"/>
          <w:lang w:eastAsia="pt-BR"/>
        </w:rPr>
        <w:t>d</w:t>
      </w:r>
      <w:r w:rsidR="00297ADE">
        <w:rPr>
          <w:rFonts w:eastAsia="Times New Roman" w:cs="Calibri"/>
          <w:lang w:eastAsia="pt-BR"/>
        </w:rPr>
        <w:t xml:space="preserve">o Plenário </w:t>
      </w:r>
      <w:r w:rsidRPr="009B19FF">
        <w:rPr>
          <w:rFonts w:eastAsia="Times New Roman" w:cs="Calibri"/>
          <w:lang w:eastAsia="pt-BR"/>
        </w:rPr>
        <w:t>do CAU/RS</w:t>
      </w:r>
      <w:r>
        <w:rPr>
          <w:rFonts w:eastAsia="Times New Roman" w:cs="Calibri"/>
          <w:lang w:eastAsia="pt-BR"/>
        </w:rPr>
        <w:t xml:space="preserve"> esclarecendo o compartilhamento do SICCAU,</w:t>
      </w:r>
      <w:r w:rsidR="00297ADE">
        <w:rPr>
          <w:rFonts w:eastAsia="Times New Roman" w:cs="Calibri"/>
          <w:lang w:eastAsia="pt-BR"/>
        </w:rPr>
        <w:t xml:space="preserve"> </w:t>
      </w:r>
      <w:r w:rsidR="0078682B">
        <w:rPr>
          <w:rFonts w:eastAsia="Times New Roman" w:cs="Calibri"/>
          <w:lang w:eastAsia="pt-BR"/>
        </w:rPr>
        <w:t xml:space="preserve">o </w:t>
      </w:r>
      <w:r w:rsidR="00297ADE">
        <w:rPr>
          <w:rFonts w:eastAsia="Times New Roman" w:cs="Calibri"/>
          <w:lang w:eastAsia="pt-BR"/>
        </w:rPr>
        <w:t>aprimoramento das funções básicas que são prioridades</w:t>
      </w:r>
      <w:r>
        <w:rPr>
          <w:rFonts w:eastAsia="Times New Roman" w:cs="Calibri"/>
          <w:lang w:eastAsia="pt-BR"/>
        </w:rPr>
        <w:t xml:space="preserve"> </w:t>
      </w:r>
      <w:r w:rsidR="00297ADE">
        <w:rPr>
          <w:rFonts w:eastAsia="Times New Roman" w:cs="Calibri"/>
          <w:lang w:eastAsia="pt-BR"/>
        </w:rPr>
        <w:t>para serem abordadas</w:t>
      </w:r>
      <w:r w:rsidR="003B4A4D">
        <w:rPr>
          <w:rFonts w:eastAsia="Times New Roman" w:cs="Calibri"/>
          <w:lang w:eastAsia="pt-BR"/>
        </w:rPr>
        <w:t xml:space="preserve"> para este ano</w:t>
      </w:r>
      <w:r w:rsidR="0078682B">
        <w:rPr>
          <w:rFonts w:eastAsia="Times New Roman" w:cs="Calibri"/>
          <w:lang w:eastAsia="pt-BR"/>
        </w:rPr>
        <w:t xml:space="preserve"> e sugerindo </w:t>
      </w:r>
      <w:r w:rsidR="00297ADE">
        <w:rPr>
          <w:rFonts w:eastAsia="Times New Roman" w:cs="Calibri"/>
          <w:lang w:eastAsia="pt-BR"/>
        </w:rPr>
        <w:t>a criação de um Conselho Gestor compartilhado pelos CAU/UF para se responsabilizarem pela gestão da ferramenta do SICCAU</w:t>
      </w:r>
      <w:r w:rsidR="003B4A4D">
        <w:rPr>
          <w:rFonts w:eastAsia="Times New Roman" w:cs="Calibri"/>
          <w:lang w:eastAsia="pt-BR"/>
        </w:rPr>
        <w:t>.</w:t>
      </w:r>
    </w:p>
    <w:p w:rsidR="007748F2" w:rsidRPr="005D6428" w:rsidRDefault="005D6428" w:rsidP="007537CD">
      <w:pPr>
        <w:tabs>
          <w:tab w:val="left" w:pos="993"/>
        </w:tabs>
        <w:spacing w:after="0"/>
        <w:jc w:val="both"/>
        <w:rPr>
          <w:rFonts w:eastAsia="Times New Roman" w:cs="Calibri"/>
          <w:lang w:eastAsia="pt-BR"/>
        </w:rPr>
      </w:pPr>
      <w:r w:rsidRPr="005D6428">
        <w:rPr>
          <w:rFonts w:eastAsia="Times New Roman" w:cs="Calibri"/>
          <w:lang w:eastAsia="pt-BR"/>
        </w:rPr>
        <w:t xml:space="preserve">O Presidente </w:t>
      </w:r>
      <w:r w:rsidR="00422599">
        <w:rPr>
          <w:rFonts w:eastAsia="Times New Roman" w:cs="Calibri"/>
          <w:lang w:eastAsia="pt-BR"/>
        </w:rPr>
        <w:t xml:space="preserve">Py </w:t>
      </w:r>
      <w:r w:rsidRPr="005D6428">
        <w:rPr>
          <w:rFonts w:eastAsia="Times New Roman" w:cs="Calibri"/>
          <w:lang w:eastAsia="pt-BR"/>
        </w:rPr>
        <w:t>relata</w:t>
      </w:r>
      <w:r>
        <w:rPr>
          <w:rFonts w:eastAsia="Times New Roman" w:cs="Calibri"/>
          <w:lang w:eastAsia="pt-BR"/>
        </w:rPr>
        <w:t xml:space="preserve"> alguns</w:t>
      </w:r>
      <w:r w:rsidR="00422599">
        <w:rPr>
          <w:rFonts w:eastAsia="Times New Roman" w:cs="Calibri"/>
          <w:lang w:eastAsia="pt-BR"/>
        </w:rPr>
        <w:t xml:space="preserve"> pontos de pauta que foram levados para à Reunião</w:t>
      </w:r>
      <w:r>
        <w:rPr>
          <w:rFonts w:eastAsia="Times New Roman" w:cs="Calibri"/>
          <w:lang w:eastAsia="pt-BR"/>
        </w:rPr>
        <w:t xml:space="preserve"> Plenária do CAU/BR</w:t>
      </w:r>
      <w:r w:rsidR="00422599">
        <w:rPr>
          <w:rFonts w:eastAsia="Times New Roman" w:cs="Calibri"/>
          <w:lang w:eastAsia="pt-BR"/>
        </w:rPr>
        <w:t xml:space="preserve"> do dia 14 de fevereiro de 2014, a fim de deixar o Conselho Diretor a par dos assuntos abordados.</w:t>
      </w:r>
    </w:p>
    <w:p w:rsidR="007748F2" w:rsidRPr="00BE72BF" w:rsidRDefault="00157CB6" w:rsidP="007537CD">
      <w:pPr>
        <w:tabs>
          <w:tab w:val="left" w:pos="993"/>
        </w:tabs>
        <w:spacing w:after="0"/>
        <w:jc w:val="both"/>
        <w:rPr>
          <w:rFonts w:eastAsia="Times New Roman" w:cs="Calibri"/>
          <w:lang w:eastAsia="pt-BR"/>
        </w:rPr>
      </w:pPr>
      <w:r w:rsidRPr="00157CB6">
        <w:rPr>
          <w:rFonts w:eastAsia="Times New Roman" w:cs="Calibri"/>
          <w:lang w:eastAsia="pt-BR"/>
        </w:rPr>
        <w:t xml:space="preserve">O Presidente </w:t>
      </w:r>
      <w:r w:rsidR="003B4DEA">
        <w:rPr>
          <w:rFonts w:eastAsia="Times New Roman" w:cs="Calibri"/>
          <w:lang w:eastAsia="pt-BR"/>
        </w:rPr>
        <w:t>informa foi recebida uma correspondência do CAU/BR com a resposta da análise d</w:t>
      </w:r>
      <w:r>
        <w:rPr>
          <w:rFonts w:eastAsia="Times New Roman" w:cs="Calibri"/>
          <w:lang w:eastAsia="pt-BR"/>
        </w:rPr>
        <w:t>o Regimento</w:t>
      </w:r>
      <w:r w:rsidRPr="00157CB6">
        <w:rPr>
          <w:rFonts w:eastAsia="Times New Roman" w:cs="Calibri"/>
          <w:lang w:eastAsia="pt-BR"/>
        </w:rPr>
        <w:t xml:space="preserve"> </w:t>
      </w:r>
      <w:r>
        <w:rPr>
          <w:rFonts w:eastAsia="Times New Roman" w:cs="Calibri"/>
          <w:lang w:eastAsia="pt-BR"/>
        </w:rPr>
        <w:t xml:space="preserve">Interno, informando que </w:t>
      </w:r>
      <w:r w:rsidR="003B4DEA">
        <w:rPr>
          <w:rFonts w:eastAsia="Times New Roman" w:cs="Calibri"/>
          <w:lang w:eastAsia="pt-BR"/>
        </w:rPr>
        <w:t>foi acatada a maioria das ponderações</w:t>
      </w:r>
      <w:r>
        <w:rPr>
          <w:rFonts w:eastAsia="Times New Roman" w:cs="Calibri"/>
          <w:lang w:eastAsia="pt-BR"/>
        </w:rPr>
        <w:t xml:space="preserve"> do CAU/RS, </w:t>
      </w:r>
      <w:r w:rsidR="003B4DEA">
        <w:rPr>
          <w:rFonts w:eastAsia="Times New Roman" w:cs="Calibri"/>
          <w:lang w:eastAsia="pt-BR"/>
        </w:rPr>
        <w:t xml:space="preserve">com exceção de </w:t>
      </w:r>
      <w:r>
        <w:rPr>
          <w:rFonts w:eastAsia="Times New Roman" w:cs="Calibri"/>
          <w:lang w:eastAsia="pt-BR"/>
        </w:rPr>
        <w:t xml:space="preserve">apenas dois </w:t>
      </w:r>
      <w:r w:rsidR="003B4DEA">
        <w:rPr>
          <w:rFonts w:eastAsia="Times New Roman" w:cs="Calibri"/>
          <w:lang w:eastAsia="pt-BR"/>
        </w:rPr>
        <w:t>ajustes que acham importantes a alteração</w:t>
      </w:r>
      <w:r w:rsidR="00536EE4">
        <w:rPr>
          <w:rFonts w:eastAsia="Times New Roman" w:cs="Calibri"/>
          <w:lang w:eastAsia="pt-BR"/>
        </w:rPr>
        <w:t>, que são o Art. 32 e o Art. 59; o Conselho Diretor concorda com as alterações sugeridas, finalizando assim a discussão sobre o Regimento Interno.</w:t>
      </w:r>
    </w:p>
    <w:p w:rsidR="007748F2" w:rsidRPr="00BF1287" w:rsidRDefault="002A438F" w:rsidP="00BF1287">
      <w:pPr>
        <w:tabs>
          <w:tab w:val="left" w:pos="993"/>
        </w:tabs>
        <w:spacing w:after="0"/>
        <w:jc w:val="both"/>
        <w:rPr>
          <w:rFonts w:eastAsia="Times New Roman" w:cs="Calibri"/>
          <w:lang w:eastAsia="pt-BR"/>
        </w:rPr>
      </w:pPr>
      <w:r>
        <w:rPr>
          <w:rFonts w:eastAsia="Times New Roman" w:cs="Calibri"/>
          <w:lang w:eastAsia="pt-BR"/>
        </w:rPr>
        <w:t xml:space="preserve">Quanto ao </w:t>
      </w:r>
      <w:r w:rsidR="00AF5B38">
        <w:rPr>
          <w:rFonts w:eastAsia="Times New Roman" w:cs="Calibri"/>
          <w:lang w:eastAsia="pt-BR"/>
        </w:rPr>
        <w:t xml:space="preserve">XX </w:t>
      </w:r>
      <w:r>
        <w:rPr>
          <w:rFonts w:eastAsia="Times New Roman" w:cs="Calibri"/>
          <w:lang w:eastAsia="pt-BR"/>
        </w:rPr>
        <w:t xml:space="preserve">Congresso Brasileiro de Arquitetos, a ser realizado de 22 a 25 de março em Fortaleza, o </w:t>
      </w:r>
      <w:r w:rsidR="00536EE4">
        <w:rPr>
          <w:rFonts w:eastAsia="Times New Roman" w:cs="Calibri"/>
          <w:lang w:eastAsia="pt-BR"/>
        </w:rPr>
        <w:t xml:space="preserve">Presidente </w:t>
      </w:r>
      <w:r w:rsidR="00BF1287" w:rsidRPr="00BF1287">
        <w:rPr>
          <w:rFonts w:eastAsia="Times New Roman" w:cs="Calibri"/>
          <w:lang w:eastAsia="pt-BR"/>
        </w:rPr>
        <w:t>Py fala sobre</w:t>
      </w:r>
      <w:r w:rsidR="00BF1287">
        <w:rPr>
          <w:rFonts w:eastAsia="Times New Roman" w:cs="Calibri"/>
          <w:lang w:eastAsia="pt-BR"/>
        </w:rPr>
        <w:t xml:space="preserve"> as manifestações de interesse dos Conselheiros em ir para o evento</w:t>
      </w:r>
      <w:r>
        <w:rPr>
          <w:rFonts w:eastAsia="Times New Roman" w:cs="Calibri"/>
          <w:lang w:eastAsia="pt-BR"/>
        </w:rPr>
        <w:t>, pois houve até o momento somente oito interessados</w:t>
      </w:r>
      <w:r w:rsidR="00BF1287">
        <w:rPr>
          <w:rFonts w:eastAsia="Times New Roman" w:cs="Calibri"/>
          <w:lang w:eastAsia="pt-BR"/>
        </w:rPr>
        <w:t xml:space="preserve">. Informa que o CAU/RS irá </w:t>
      </w:r>
      <w:r>
        <w:rPr>
          <w:rFonts w:eastAsia="Times New Roman" w:cs="Calibri"/>
          <w:lang w:eastAsia="pt-BR"/>
        </w:rPr>
        <w:t>auxiliar pagando</w:t>
      </w:r>
      <w:r w:rsidR="00BF1287">
        <w:rPr>
          <w:rFonts w:eastAsia="Times New Roman" w:cs="Calibri"/>
          <w:lang w:eastAsia="pt-BR"/>
        </w:rPr>
        <w:t xml:space="preserve"> as</w:t>
      </w:r>
      <w:r>
        <w:rPr>
          <w:rFonts w:eastAsia="Times New Roman" w:cs="Calibri"/>
          <w:lang w:eastAsia="pt-BR"/>
        </w:rPr>
        <w:t xml:space="preserve"> </w:t>
      </w:r>
      <w:r w:rsidR="00BF1287">
        <w:rPr>
          <w:rFonts w:eastAsia="Times New Roman" w:cs="Calibri"/>
          <w:lang w:eastAsia="pt-BR"/>
        </w:rPr>
        <w:t xml:space="preserve">diárias e as passagens para os </w:t>
      </w:r>
      <w:r>
        <w:rPr>
          <w:rFonts w:eastAsia="Times New Roman" w:cs="Calibri"/>
          <w:lang w:eastAsia="pt-BR"/>
        </w:rPr>
        <w:t>Conselheiros</w:t>
      </w:r>
      <w:r w:rsidR="00BF1287">
        <w:rPr>
          <w:rFonts w:eastAsia="Times New Roman" w:cs="Calibri"/>
          <w:lang w:eastAsia="pt-BR"/>
        </w:rPr>
        <w:t xml:space="preserve"> que forem ao Congresso, porém caso o profissional queira alterar a sua passagem ou ficar mais dias no local do evento ficará por sua conta</w:t>
      </w:r>
      <w:r w:rsidR="00FB7AFD">
        <w:rPr>
          <w:rFonts w:eastAsia="Times New Roman" w:cs="Calibri"/>
          <w:lang w:eastAsia="pt-BR"/>
        </w:rPr>
        <w:t>, e quanto à sua estadia, serão sugeridos alguns hotéis próximo ao evento, mas cada Conselheiro decidirá aonde irá se hospedar</w:t>
      </w:r>
      <w:r w:rsidR="00BF1287">
        <w:rPr>
          <w:rFonts w:eastAsia="Times New Roman" w:cs="Calibri"/>
          <w:lang w:eastAsia="pt-BR"/>
        </w:rPr>
        <w:t>.</w:t>
      </w:r>
      <w:r w:rsidR="0085619A">
        <w:rPr>
          <w:rFonts w:eastAsia="Times New Roman" w:cs="Calibri"/>
          <w:lang w:eastAsia="pt-BR"/>
        </w:rPr>
        <w:t xml:space="preserve"> Sugere fazer o chamamento na Plenária para que os </w:t>
      </w:r>
      <w:r w:rsidR="00FB7AFD">
        <w:rPr>
          <w:rFonts w:eastAsia="Times New Roman" w:cs="Calibri"/>
          <w:lang w:eastAsia="pt-BR"/>
        </w:rPr>
        <w:t xml:space="preserve">demais </w:t>
      </w:r>
      <w:r w:rsidR="0085619A">
        <w:rPr>
          <w:rFonts w:eastAsia="Times New Roman" w:cs="Calibri"/>
          <w:lang w:eastAsia="pt-BR"/>
        </w:rPr>
        <w:t xml:space="preserve">Conselheiros </w:t>
      </w:r>
      <w:r w:rsidR="00FB7AFD">
        <w:rPr>
          <w:rFonts w:eastAsia="Times New Roman" w:cs="Calibri"/>
          <w:lang w:eastAsia="pt-BR"/>
        </w:rPr>
        <w:t xml:space="preserve">que ainda não manifestaram interesse </w:t>
      </w:r>
      <w:r w:rsidR="0085619A">
        <w:rPr>
          <w:rFonts w:eastAsia="Times New Roman" w:cs="Calibri"/>
          <w:lang w:eastAsia="pt-BR"/>
        </w:rPr>
        <w:t>se decidam se vão ou não ao Congresso.</w:t>
      </w:r>
    </w:p>
    <w:p w:rsidR="007748F2" w:rsidRPr="0085619A" w:rsidRDefault="00FB7AFD" w:rsidP="007537CD">
      <w:pPr>
        <w:tabs>
          <w:tab w:val="left" w:pos="993"/>
        </w:tabs>
        <w:spacing w:after="0"/>
        <w:jc w:val="both"/>
        <w:rPr>
          <w:rFonts w:eastAsia="Times New Roman" w:cs="Calibri"/>
          <w:lang w:eastAsia="pt-BR"/>
        </w:rPr>
      </w:pPr>
      <w:r>
        <w:rPr>
          <w:rFonts w:eastAsia="Times New Roman" w:cs="Calibri"/>
          <w:lang w:eastAsia="pt-BR"/>
        </w:rPr>
        <w:t>Sobre o Seminário Legislativo em</w:t>
      </w:r>
      <w:r w:rsidR="00BE72BF">
        <w:rPr>
          <w:rFonts w:eastAsia="Times New Roman" w:cs="Calibri"/>
          <w:lang w:eastAsia="pt-BR"/>
        </w:rPr>
        <w:t xml:space="preserve"> Brasília, que ocorrerá nos dias 27 e 28 de março, </w:t>
      </w:r>
      <w:r w:rsidR="0085619A" w:rsidRPr="0085619A">
        <w:rPr>
          <w:rFonts w:eastAsia="Times New Roman" w:cs="Calibri"/>
          <w:lang w:eastAsia="pt-BR"/>
        </w:rPr>
        <w:t>Py</w:t>
      </w:r>
      <w:r w:rsidR="0085619A">
        <w:rPr>
          <w:rFonts w:eastAsia="Times New Roman" w:cs="Calibri"/>
          <w:lang w:eastAsia="pt-BR"/>
        </w:rPr>
        <w:t xml:space="preserve"> comenta que no ano passado foram </w:t>
      </w:r>
      <w:r>
        <w:rPr>
          <w:rFonts w:eastAsia="Times New Roman" w:cs="Calibri"/>
          <w:lang w:eastAsia="pt-BR"/>
        </w:rPr>
        <w:t>o Conselheiro</w:t>
      </w:r>
      <w:r w:rsidR="0085619A">
        <w:rPr>
          <w:rFonts w:eastAsia="Times New Roman" w:cs="Calibri"/>
          <w:lang w:eastAsia="pt-BR"/>
        </w:rPr>
        <w:t xml:space="preserve"> Pedone e </w:t>
      </w:r>
      <w:r>
        <w:rPr>
          <w:rFonts w:eastAsia="Times New Roman" w:cs="Calibri"/>
          <w:lang w:eastAsia="pt-BR"/>
        </w:rPr>
        <w:t xml:space="preserve">a Conselheira </w:t>
      </w:r>
      <w:r w:rsidR="0085619A">
        <w:rPr>
          <w:rFonts w:eastAsia="Times New Roman" w:cs="Calibri"/>
          <w:lang w:eastAsia="pt-BR"/>
        </w:rPr>
        <w:t xml:space="preserve">Rosana, e que este ano os mesmos </w:t>
      </w:r>
      <w:r>
        <w:rPr>
          <w:rFonts w:eastAsia="Times New Roman" w:cs="Calibri"/>
          <w:lang w:eastAsia="pt-BR"/>
        </w:rPr>
        <w:t>se ofereceram para ir novamente, não houve manifestação de interesse</w:t>
      </w:r>
      <w:r w:rsidR="00AF5B38">
        <w:rPr>
          <w:rFonts w:eastAsia="Times New Roman" w:cs="Calibri"/>
          <w:lang w:eastAsia="pt-BR"/>
        </w:rPr>
        <w:t xml:space="preserve"> de</w:t>
      </w:r>
      <w:r>
        <w:rPr>
          <w:rFonts w:eastAsia="Times New Roman" w:cs="Calibri"/>
          <w:lang w:eastAsia="pt-BR"/>
        </w:rPr>
        <w:t xml:space="preserve"> outro</w:t>
      </w:r>
      <w:r w:rsidR="00AF5B38">
        <w:rPr>
          <w:rFonts w:eastAsia="Times New Roman" w:cs="Calibri"/>
          <w:lang w:eastAsia="pt-BR"/>
        </w:rPr>
        <w:t>s</w:t>
      </w:r>
      <w:r>
        <w:rPr>
          <w:rFonts w:eastAsia="Times New Roman" w:cs="Calibri"/>
          <w:lang w:eastAsia="pt-BR"/>
        </w:rPr>
        <w:t xml:space="preserve"> Conselheiro</w:t>
      </w:r>
      <w:r w:rsidR="00AF5B38">
        <w:rPr>
          <w:rFonts w:eastAsia="Times New Roman" w:cs="Calibri"/>
          <w:lang w:eastAsia="pt-BR"/>
        </w:rPr>
        <w:t>s</w:t>
      </w:r>
      <w:r>
        <w:rPr>
          <w:rFonts w:eastAsia="Times New Roman" w:cs="Calibri"/>
          <w:lang w:eastAsia="pt-BR"/>
        </w:rPr>
        <w:t>.</w:t>
      </w:r>
    </w:p>
    <w:p w:rsidR="00B27F6A" w:rsidRDefault="00BE72BF" w:rsidP="007537CD">
      <w:pPr>
        <w:tabs>
          <w:tab w:val="left" w:pos="993"/>
        </w:tabs>
        <w:spacing w:after="0"/>
        <w:jc w:val="both"/>
        <w:rPr>
          <w:rFonts w:eastAsia="Times New Roman" w:cs="Calibri"/>
          <w:lang w:eastAsia="pt-BR"/>
        </w:rPr>
      </w:pPr>
      <w:r>
        <w:rPr>
          <w:rFonts w:eastAsia="Times New Roman" w:cs="Calibri"/>
          <w:lang w:eastAsia="pt-BR"/>
        </w:rPr>
        <w:t>Fal</w:t>
      </w:r>
      <w:r w:rsidR="0085619A" w:rsidRPr="0085619A">
        <w:rPr>
          <w:rFonts w:eastAsia="Times New Roman" w:cs="Calibri"/>
          <w:lang w:eastAsia="pt-BR"/>
        </w:rPr>
        <w:t>a sobre a realização</w:t>
      </w:r>
      <w:r w:rsidR="0085619A">
        <w:rPr>
          <w:rFonts w:eastAsia="Times New Roman" w:cs="Calibri"/>
          <w:b/>
          <w:lang w:eastAsia="pt-BR"/>
        </w:rPr>
        <w:t xml:space="preserve"> </w:t>
      </w:r>
      <w:r w:rsidR="0085619A" w:rsidRPr="0085619A">
        <w:rPr>
          <w:rFonts w:eastAsia="Times New Roman" w:cs="Calibri"/>
          <w:lang w:eastAsia="pt-BR"/>
        </w:rPr>
        <w:t>do Concurso do CAU/RS</w:t>
      </w:r>
      <w:r w:rsidR="0085619A">
        <w:rPr>
          <w:rFonts w:eastAsia="Times New Roman" w:cs="Calibri"/>
          <w:lang w:eastAsia="pt-BR"/>
        </w:rPr>
        <w:t xml:space="preserve">, que </w:t>
      </w:r>
      <w:proofErr w:type="gramStart"/>
      <w:r w:rsidR="0085619A">
        <w:rPr>
          <w:rFonts w:eastAsia="Times New Roman" w:cs="Calibri"/>
          <w:lang w:eastAsia="pt-BR"/>
        </w:rPr>
        <w:t>cerca de 85</w:t>
      </w:r>
      <w:proofErr w:type="gramEnd"/>
      <w:r w:rsidR="0085619A">
        <w:rPr>
          <w:rFonts w:eastAsia="Times New Roman" w:cs="Calibri"/>
          <w:lang w:eastAsia="pt-BR"/>
        </w:rPr>
        <w:t>% dos funcionários irão fazer a prova no dia 23</w:t>
      </w:r>
      <w:r w:rsidR="00AF5B38">
        <w:rPr>
          <w:rFonts w:eastAsia="Times New Roman" w:cs="Calibri"/>
          <w:lang w:eastAsia="pt-BR"/>
        </w:rPr>
        <w:t xml:space="preserve"> de fevereiro</w:t>
      </w:r>
      <w:r w:rsidR="00FB7AFD">
        <w:rPr>
          <w:rFonts w:eastAsia="Times New Roman" w:cs="Calibri"/>
          <w:lang w:eastAsia="pt-BR"/>
        </w:rPr>
        <w:t xml:space="preserve"> e que os demais 15% dos funcionários não irão fazer pois estão cursando ensino superior e não têm interesse em fazer o concurso para nível médio, ou por outros motivos</w:t>
      </w:r>
      <w:r w:rsidR="0085619A">
        <w:rPr>
          <w:rFonts w:eastAsia="Times New Roman" w:cs="Calibri"/>
          <w:lang w:eastAsia="pt-BR"/>
        </w:rPr>
        <w:t>. Fala sobre o almoço oferecido aos funcionários a fim de amenizar as preocupações dos mesmos e estimular a participação de todos, para que tentem passar e continuar no Conselho</w:t>
      </w:r>
      <w:r w:rsidR="00B27F6A">
        <w:rPr>
          <w:rFonts w:eastAsia="Times New Roman" w:cs="Calibri"/>
          <w:lang w:eastAsia="pt-BR"/>
        </w:rPr>
        <w:t xml:space="preserve"> de Arquitetura e Urbanismo do RS</w:t>
      </w:r>
      <w:r w:rsidR="0085619A">
        <w:rPr>
          <w:rFonts w:eastAsia="Times New Roman" w:cs="Calibri"/>
          <w:lang w:eastAsia="pt-BR"/>
        </w:rPr>
        <w:t xml:space="preserve">. </w:t>
      </w:r>
      <w:r w:rsidR="00FB7AFD">
        <w:rPr>
          <w:rFonts w:eastAsia="Times New Roman" w:cs="Calibri"/>
          <w:lang w:eastAsia="pt-BR"/>
        </w:rPr>
        <w:t xml:space="preserve">Comenta também que </w:t>
      </w:r>
      <w:r w:rsidR="00B27F6A">
        <w:rPr>
          <w:rFonts w:eastAsia="Times New Roman" w:cs="Calibri"/>
          <w:lang w:eastAsia="pt-BR"/>
        </w:rPr>
        <w:t xml:space="preserve">na segunda-feira, dia 24 de fevereiro, sairá o gabarito preliminar das provas e que haverá um pouco de frustração entre os funcionários, porém isso terá que ser trabalhado e compreendido, </w:t>
      </w:r>
      <w:r w:rsidR="00AF5B38">
        <w:rPr>
          <w:rFonts w:eastAsia="Times New Roman" w:cs="Calibri"/>
          <w:lang w:eastAsia="pt-BR"/>
        </w:rPr>
        <w:t xml:space="preserve">comenta </w:t>
      </w:r>
      <w:r w:rsidR="00B27F6A">
        <w:rPr>
          <w:rFonts w:eastAsia="Times New Roman" w:cs="Calibri"/>
          <w:lang w:eastAsia="pt-BR"/>
        </w:rPr>
        <w:t>que as</w:t>
      </w:r>
      <w:r w:rsidR="00FB7AFD">
        <w:rPr>
          <w:rFonts w:eastAsia="Times New Roman" w:cs="Calibri"/>
          <w:lang w:eastAsia="pt-BR"/>
        </w:rPr>
        <w:t xml:space="preserve"> co</w:t>
      </w:r>
      <w:r w:rsidR="00B27F6A">
        <w:rPr>
          <w:rFonts w:eastAsia="Times New Roman" w:cs="Calibri"/>
          <w:lang w:eastAsia="pt-BR"/>
        </w:rPr>
        <w:t xml:space="preserve">ntratações iniciais só começarão no final do mês de abril. </w:t>
      </w:r>
    </w:p>
    <w:p w:rsidR="00B27F6A" w:rsidRPr="0085619A" w:rsidRDefault="00B27F6A" w:rsidP="007537CD">
      <w:pPr>
        <w:tabs>
          <w:tab w:val="left" w:pos="993"/>
        </w:tabs>
        <w:spacing w:after="0"/>
        <w:jc w:val="both"/>
        <w:rPr>
          <w:rFonts w:eastAsia="Times New Roman" w:cs="Calibri"/>
          <w:lang w:eastAsia="pt-BR"/>
        </w:rPr>
      </w:pPr>
      <w:r>
        <w:rPr>
          <w:rFonts w:eastAsia="Times New Roman" w:cs="Calibri"/>
          <w:lang w:eastAsia="pt-BR"/>
        </w:rPr>
        <w:lastRenderedPageBreak/>
        <w:t>O Presidente informa sobre a participação dos Conselheiros no Concurso, onde há um que se inscreveu para participar da prova, porém não manifesta quem seria esta pessoa, fala sobre as providencias que devem ser tomadas caso este profissional passe no concurso, visto que o mesmo faz parte do Conselho do CAU/RS.</w:t>
      </w:r>
    </w:p>
    <w:p w:rsidR="00BC2041" w:rsidRDefault="00C064F5" w:rsidP="00BC2041">
      <w:pPr>
        <w:spacing w:after="0"/>
        <w:jc w:val="both"/>
        <w:rPr>
          <w:rFonts w:eastAsia="Times New Roman" w:cs="Calibri"/>
          <w:lang w:eastAsia="pt-BR"/>
        </w:rPr>
      </w:pPr>
      <w:r>
        <w:rPr>
          <w:rFonts w:eastAsia="Times New Roman" w:cs="Calibri"/>
          <w:lang w:eastAsia="pt-BR"/>
        </w:rPr>
        <w:t>Comenta sobre a alteração no E</w:t>
      </w:r>
      <w:r w:rsidRPr="00C064F5">
        <w:rPr>
          <w:rFonts w:eastAsia="Times New Roman" w:cs="Calibri"/>
          <w:lang w:eastAsia="pt-BR"/>
        </w:rPr>
        <w:t>dital do Concurso</w:t>
      </w:r>
      <w:r>
        <w:rPr>
          <w:rFonts w:eastAsia="Times New Roman" w:cs="Calibri"/>
          <w:lang w:eastAsia="pt-BR"/>
        </w:rPr>
        <w:t>, motivado pelo Conselho de Relações Publicas, referente às atribuições do cargo de Jornalista, para que tudo ocorra dentro da normalidade.</w:t>
      </w:r>
    </w:p>
    <w:p w:rsidR="00C064F5" w:rsidRDefault="00C064F5" w:rsidP="00BC2041">
      <w:pPr>
        <w:spacing w:after="0"/>
        <w:jc w:val="both"/>
        <w:rPr>
          <w:rFonts w:eastAsia="Times New Roman" w:cs="Calibri"/>
          <w:lang w:eastAsia="pt-BR"/>
        </w:rPr>
      </w:pPr>
      <w:r>
        <w:rPr>
          <w:rFonts w:eastAsia="Times New Roman" w:cs="Calibri"/>
          <w:lang w:eastAsia="pt-BR"/>
        </w:rPr>
        <w:t xml:space="preserve">Informa também sobre a contratação no Período Eleitoral, que caso já esteja homologadas as vagas, pode-se </w:t>
      </w:r>
      <w:r w:rsidR="0029478B">
        <w:rPr>
          <w:rFonts w:eastAsia="Times New Roman" w:cs="Calibri"/>
          <w:lang w:eastAsia="pt-BR"/>
        </w:rPr>
        <w:t>convocar</w:t>
      </w:r>
      <w:r>
        <w:rPr>
          <w:rFonts w:eastAsia="Times New Roman" w:cs="Calibri"/>
          <w:lang w:eastAsia="pt-BR"/>
        </w:rPr>
        <w:t xml:space="preserve"> os funcionários para assumirem os cargos, e que serão chamados aos poucos e em blocos, para que seja possível passar o devido treinamento à</w:t>
      </w:r>
      <w:r w:rsidR="00AF5B38">
        <w:rPr>
          <w:rFonts w:eastAsia="Times New Roman" w:cs="Calibri"/>
          <w:lang w:eastAsia="pt-BR"/>
        </w:rPr>
        <w:t>s pessoas que estiverem assumindo as vagas no CAU/RS</w:t>
      </w:r>
      <w:r>
        <w:rPr>
          <w:rFonts w:eastAsia="Times New Roman" w:cs="Calibri"/>
          <w:lang w:eastAsia="pt-BR"/>
        </w:rPr>
        <w:t>.</w:t>
      </w:r>
    </w:p>
    <w:p w:rsidR="00C064F5" w:rsidRPr="00BC2041" w:rsidRDefault="00C064F5" w:rsidP="00BC2041">
      <w:pPr>
        <w:spacing w:after="0"/>
        <w:jc w:val="both"/>
        <w:rPr>
          <w:rFonts w:cs="Calibri"/>
          <w:b/>
        </w:rPr>
      </w:pPr>
    </w:p>
    <w:p w:rsidR="00DB32B3" w:rsidRDefault="00DB32B3" w:rsidP="00E711B3">
      <w:pPr>
        <w:spacing w:after="0"/>
        <w:jc w:val="center"/>
      </w:pPr>
      <w:r>
        <w:t xml:space="preserve">Não havendo mais assuntos a </w:t>
      </w:r>
      <w:proofErr w:type="gramStart"/>
      <w:r>
        <w:t>serem</w:t>
      </w:r>
      <w:proofErr w:type="gramEnd"/>
      <w:r>
        <w:t xml:space="preserve"> discutidos, o</w:t>
      </w:r>
      <w:r w:rsidR="00F67AD2">
        <w:t xml:space="preserve"> Presidente encerra a reunião às </w:t>
      </w:r>
      <w:r w:rsidR="000F2788">
        <w:t>17h</w:t>
      </w:r>
      <w:r w:rsidR="00BE72BF">
        <w:t>12</w:t>
      </w:r>
      <w:r w:rsidR="00183688">
        <w:t>min</w:t>
      </w:r>
      <w:r w:rsidR="006F3755">
        <w:t>.</w:t>
      </w:r>
    </w:p>
    <w:p w:rsidR="00EA09F0" w:rsidRDefault="00EA09F0" w:rsidP="00E711B3">
      <w:pPr>
        <w:spacing w:after="0"/>
        <w:jc w:val="center"/>
      </w:pPr>
    </w:p>
    <w:p w:rsidR="00086430" w:rsidRDefault="00086430" w:rsidP="00E711B3">
      <w:pPr>
        <w:spacing w:after="0"/>
        <w:jc w:val="center"/>
      </w:pPr>
    </w:p>
    <w:p w:rsidR="001A1BEE" w:rsidRDefault="001A1BEE" w:rsidP="00E711B3">
      <w:pPr>
        <w:spacing w:after="0"/>
        <w:jc w:val="center"/>
      </w:pPr>
    </w:p>
    <w:p w:rsidR="00165EA6" w:rsidRDefault="00165EA6" w:rsidP="00E711B3">
      <w:pPr>
        <w:spacing w:after="0"/>
        <w:jc w:val="center"/>
      </w:pPr>
    </w:p>
    <w:p w:rsidR="001A1BEE" w:rsidRDefault="001A1BEE" w:rsidP="00E711B3">
      <w:pPr>
        <w:spacing w:after="0"/>
        <w:jc w:val="center"/>
      </w:pPr>
    </w:p>
    <w:p w:rsidR="006F3755" w:rsidRPr="006F3755" w:rsidRDefault="006F3755" w:rsidP="00E711B3">
      <w:pPr>
        <w:spacing w:after="0"/>
        <w:jc w:val="center"/>
        <w:rPr>
          <w:b/>
        </w:rPr>
      </w:pPr>
      <w:r w:rsidRPr="006F3755">
        <w:rPr>
          <w:b/>
        </w:rPr>
        <w:t>Roberto Py Gomes da Silveira</w:t>
      </w:r>
    </w:p>
    <w:p w:rsidR="006F3755" w:rsidRPr="006F3755" w:rsidRDefault="006F3755" w:rsidP="00E711B3">
      <w:pPr>
        <w:spacing w:after="0"/>
        <w:jc w:val="center"/>
        <w:rPr>
          <w:b/>
        </w:rPr>
      </w:pPr>
      <w:r w:rsidRPr="006F3755">
        <w:rPr>
          <w:b/>
        </w:rPr>
        <w:t xml:space="preserve">Presidente do CAU/RS </w:t>
      </w:r>
    </w:p>
    <w:p w:rsidR="006F3755" w:rsidRDefault="006F3755" w:rsidP="00EA09F0">
      <w:pPr>
        <w:spacing w:after="0"/>
        <w:jc w:val="center"/>
      </w:pPr>
    </w:p>
    <w:sectPr w:rsidR="006F3755" w:rsidSect="007F4EE2">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AE" w:rsidRDefault="007404AE" w:rsidP="001C5BED">
      <w:pPr>
        <w:spacing w:after="0" w:line="240" w:lineRule="auto"/>
      </w:pPr>
      <w:r>
        <w:separator/>
      </w:r>
    </w:p>
  </w:endnote>
  <w:endnote w:type="continuationSeparator" w:id="0">
    <w:p w:rsidR="007404AE" w:rsidRDefault="007404AE"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88" w:rsidRDefault="000F278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284" w:rsidRDefault="00083284" w:rsidP="00083284">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w:t>
    </w:r>
  </w:p>
  <w:p w:rsidR="00083284" w:rsidRDefault="00083284" w:rsidP="00083284">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 xml:space="preserve">90430-090 | Telefone: (51) 3094.9800 | </w:t>
    </w:r>
    <w:proofErr w:type="gramStart"/>
    <w:r>
      <w:rPr>
        <w:rFonts w:ascii="DaxCondensed" w:hAnsi="DaxCondensed" w:cs="Arial"/>
        <w:color w:val="2C778C"/>
        <w:sz w:val="18"/>
        <w:szCs w:val="18"/>
      </w:rPr>
      <w:t>www.caurs.gov.br</w:t>
    </w:r>
    <w:proofErr w:type="gramEnd"/>
  </w:p>
  <w:p w:rsidR="00083284" w:rsidRDefault="00083284" w:rsidP="00083284">
    <w:pPr>
      <w:pStyle w:val="Rodap"/>
      <w:rPr>
        <w:rFonts w:ascii="Cambria" w:hAnsi="Cambria" w:cs="Times New Roman"/>
        <w:sz w:val="24"/>
        <w:szCs w:val="24"/>
      </w:rPr>
    </w:pPr>
  </w:p>
  <w:p w:rsidR="001C5BED" w:rsidRDefault="001C5BE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88" w:rsidRDefault="000F27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AE" w:rsidRDefault="007404AE" w:rsidP="001C5BED">
      <w:pPr>
        <w:spacing w:after="0" w:line="240" w:lineRule="auto"/>
      </w:pPr>
      <w:r>
        <w:separator/>
      </w:r>
    </w:p>
  </w:footnote>
  <w:footnote w:type="continuationSeparator" w:id="0">
    <w:p w:rsidR="007404AE" w:rsidRDefault="007404AE"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D" w:rsidRDefault="001C5B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D" w:rsidRDefault="00083284">
    <w:pPr>
      <w:pStyle w:val="Cabealho"/>
    </w:pPr>
    <w:r>
      <w:rPr>
        <w:noProof/>
        <w:lang w:eastAsia="pt-BR"/>
      </w:rPr>
      <w:drawing>
        <wp:anchor distT="0" distB="0" distL="114300" distR="114300" simplePos="0" relativeHeight="251665408" behindDoc="1" locked="0" layoutInCell="1" allowOverlap="1" wp14:anchorId="07571167" wp14:editId="32434A6D">
          <wp:simplePos x="0" y="0"/>
          <wp:positionH relativeFrom="column">
            <wp:posOffset>-1091813</wp:posOffset>
          </wp:positionH>
          <wp:positionV relativeFrom="paragraph">
            <wp:posOffset>-467249</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D" w:rsidRDefault="001C5B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
    <w:nsid w:val="3D1D51C5"/>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3">
    <w:nsid w:val="482861D8"/>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4">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6">
    <w:nsid w:val="6AE774E7"/>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471F"/>
    <w:rsid w:val="000444F2"/>
    <w:rsid w:val="00072631"/>
    <w:rsid w:val="00083284"/>
    <w:rsid w:val="00086430"/>
    <w:rsid w:val="000869C5"/>
    <w:rsid w:val="000C16AA"/>
    <w:rsid w:val="000F2788"/>
    <w:rsid w:val="0012598C"/>
    <w:rsid w:val="0013461B"/>
    <w:rsid w:val="00140EE4"/>
    <w:rsid w:val="00157CB6"/>
    <w:rsid w:val="00157E5A"/>
    <w:rsid w:val="00165EA6"/>
    <w:rsid w:val="00177EA8"/>
    <w:rsid w:val="00183688"/>
    <w:rsid w:val="001A183D"/>
    <w:rsid w:val="001A1BEE"/>
    <w:rsid w:val="001C5BED"/>
    <w:rsid w:val="001E160F"/>
    <w:rsid w:val="002246B4"/>
    <w:rsid w:val="00224B57"/>
    <w:rsid w:val="0029478B"/>
    <w:rsid w:val="00294D87"/>
    <w:rsid w:val="00297ADE"/>
    <w:rsid w:val="002A438F"/>
    <w:rsid w:val="002D5E32"/>
    <w:rsid w:val="002F394B"/>
    <w:rsid w:val="003313FE"/>
    <w:rsid w:val="00337E36"/>
    <w:rsid w:val="0034046D"/>
    <w:rsid w:val="00360223"/>
    <w:rsid w:val="00370188"/>
    <w:rsid w:val="00373066"/>
    <w:rsid w:val="003A0F10"/>
    <w:rsid w:val="003A6E39"/>
    <w:rsid w:val="003B4A4D"/>
    <w:rsid w:val="003B4DEA"/>
    <w:rsid w:val="003B5577"/>
    <w:rsid w:val="003E6298"/>
    <w:rsid w:val="00401F3E"/>
    <w:rsid w:val="00412FE9"/>
    <w:rsid w:val="00422599"/>
    <w:rsid w:val="004469EC"/>
    <w:rsid w:val="00447A20"/>
    <w:rsid w:val="004563FD"/>
    <w:rsid w:val="00461D80"/>
    <w:rsid w:val="00471E66"/>
    <w:rsid w:val="0049393A"/>
    <w:rsid w:val="004B3368"/>
    <w:rsid w:val="004E6FFD"/>
    <w:rsid w:val="00504DDF"/>
    <w:rsid w:val="005051B8"/>
    <w:rsid w:val="00505448"/>
    <w:rsid w:val="005210A3"/>
    <w:rsid w:val="005353AC"/>
    <w:rsid w:val="00536EE4"/>
    <w:rsid w:val="00581CFC"/>
    <w:rsid w:val="005A6011"/>
    <w:rsid w:val="005D6428"/>
    <w:rsid w:val="005E0564"/>
    <w:rsid w:val="005F5383"/>
    <w:rsid w:val="006201CE"/>
    <w:rsid w:val="00622B18"/>
    <w:rsid w:val="0065073A"/>
    <w:rsid w:val="00651651"/>
    <w:rsid w:val="00653B70"/>
    <w:rsid w:val="0067081F"/>
    <w:rsid w:val="00695969"/>
    <w:rsid w:val="006B6FAD"/>
    <w:rsid w:val="006F3755"/>
    <w:rsid w:val="007364B0"/>
    <w:rsid w:val="007404AE"/>
    <w:rsid w:val="00744586"/>
    <w:rsid w:val="007537CD"/>
    <w:rsid w:val="0076531D"/>
    <w:rsid w:val="007748F2"/>
    <w:rsid w:val="0077565B"/>
    <w:rsid w:val="007850DE"/>
    <w:rsid w:val="00786263"/>
    <w:rsid w:val="0078682B"/>
    <w:rsid w:val="007905F5"/>
    <w:rsid w:val="007D6AAC"/>
    <w:rsid w:val="007F4EE2"/>
    <w:rsid w:val="0080221E"/>
    <w:rsid w:val="00837E73"/>
    <w:rsid w:val="0085619A"/>
    <w:rsid w:val="008609A3"/>
    <w:rsid w:val="00874378"/>
    <w:rsid w:val="008F63F6"/>
    <w:rsid w:val="00945ED6"/>
    <w:rsid w:val="00994063"/>
    <w:rsid w:val="009B19FF"/>
    <w:rsid w:val="009B306C"/>
    <w:rsid w:val="009B6001"/>
    <w:rsid w:val="009C59E8"/>
    <w:rsid w:val="009D226C"/>
    <w:rsid w:val="009E45D6"/>
    <w:rsid w:val="009F1195"/>
    <w:rsid w:val="00A146F4"/>
    <w:rsid w:val="00A40194"/>
    <w:rsid w:val="00A67EBE"/>
    <w:rsid w:val="00A75524"/>
    <w:rsid w:val="00A96548"/>
    <w:rsid w:val="00AB5D9C"/>
    <w:rsid w:val="00AB7EEE"/>
    <w:rsid w:val="00AD0F94"/>
    <w:rsid w:val="00AF2C17"/>
    <w:rsid w:val="00AF5B38"/>
    <w:rsid w:val="00B01352"/>
    <w:rsid w:val="00B26557"/>
    <w:rsid w:val="00B27F6A"/>
    <w:rsid w:val="00B33A2C"/>
    <w:rsid w:val="00B54D00"/>
    <w:rsid w:val="00B65E84"/>
    <w:rsid w:val="00BA2A0C"/>
    <w:rsid w:val="00BA7583"/>
    <w:rsid w:val="00BB7E06"/>
    <w:rsid w:val="00BC2041"/>
    <w:rsid w:val="00BE72BF"/>
    <w:rsid w:val="00BF1287"/>
    <w:rsid w:val="00C064F5"/>
    <w:rsid w:val="00C46E92"/>
    <w:rsid w:val="00C5767B"/>
    <w:rsid w:val="00C57F4E"/>
    <w:rsid w:val="00CC119F"/>
    <w:rsid w:val="00CC3BD8"/>
    <w:rsid w:val="00CD2254"/>
    <w:rsid w:val="00CD6079"/>
    <w:rsid w:val="00CE2830"/>
    <w:rsid w:val="00D207B2"/>
    <w:rsid w:val="00D423C5"/>
    <w:rsid w:val="00D472C6"/>
    <w:rsid w:val="00D50F2F"/>
    <w:rsid w:val="00D534E4"/>
    <w:rsid w:val="00DB32B3"/>
    <w:rsid w:val="00DB3F54"/>
    <w:rsid w:val="00DB6263"/>
    <w:rsid w:val="00E06F0D"/>
    <w:rsid w:val="00E20CB5"/>
    <w:rsid w:val="00E37EC0"/>
    <w:rsid w:val="00E624A3"/>
    <w:rsid w:val="00E711B3"/>
    <w:rsid w:val="00E91B80"/>
    <w:rsid w:val="00E959DA"/>
    <w:rsid w:val="00EA09F0"/>
    <w:rsid w:val="00EB39D6"/>
    <w:rsid w:val="00F126FA"/>
    <w:rsid w:val="00F35803"/>
    <w:rsid w:val="00F57551"/>
    <w:rsid w:val="00F6417A"/>
    <w:rsid w:val="00F67AD2"/>
    <w:rsid w:val="00F91F47"/>
    <w:rsid w:val="00FB4223"/>
    <w:rsid w:val="00FB5FFD"/>
    <w:rsid w:val="00FB7AFD"/>
    <w:rsid w:val="00FC2CB2"/>
    <w:rsid w:val="00FC4B6F"/>
    <w:rsid w:val="00FE1AAD"/>
    <w:rsid w:val="00FF0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paragraph" w:styleId="Textodebalo">
    <w:name w:val="Balloon Text"/>
    <w:basedOn w:val="Normal"/>
    <w:link w:val="TextodebaloChar"/>
    <w:uiPriority w:val="99"/>
    <w:semiHidden/>
    <w:unhideWhenUsed/>
    <w:rsid w:val="002D5E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5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paragraph" w:styleId="Textodebalo">
    <w:name w:val="Balloon Text"/>
    <w:basedOn w:val="Normal"/>
    <w:link w:val="TextodebaloChar"/>
    <w:uiPriority w:val="99"/>
    <w:semiHidden/>
    <w:unhideWhenUsed/>
    <w:rsid w:val="002D5E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5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2D3F-FC17-48E1-8A45-308FBF7A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Pages>
  <Words>933</Words>
  <Characters>5040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2014-03-19T13:47:00Z</cp:lastPrinted>
  <dcterms:created xsi:type="dcterms:W3CDTF">2014-02-19T13:50:00Z</dcterms:created>
  <dcterms:modified xsi:type="dcterms:W3CDTF">2014-03-19T13:47:00Z</dcterms:modified>
</cp:coreProperties>
</file>