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9F" w:rsidRPr="00CC119F" w:rsidRDefault="00CC119F" w:rsidP="002A26B2">
      <w:pPr>
        <w:spacing w:after="0" w:line="360" w:lineRule="auto"/>
        <w:jc w:val="center"/>
        <w:rPr>
          <w:rFonts w:eastAsia="Cambria" w:cs="Calibri"/>
          <w:b/>
          <w:color w:val="000000"/>
          <w:u w:val="single"/>
        </w:rPr>
      </w:pPr>
      <w:r w:rsidRPr="00CC119F">
        <w:rPr>
          <w:rFonts w:eastAsia="Cambria" w:cs="Calibri"/>
          <w:b/>
          <w:color w:val="000000"/>
          <w:u w:val="single"/>
        </w:rPr>
        <w:t xml:space="preserve">Ata da </w:t>
      </w:r>
      <w:r>
        <w:rPr>
          <w:rFonts w:eastAsia="Cambria" w:cs="Calibri"/>
          <w:b/>
          <w:color w:val="000000"/>
          <w:u w:val="single"/>
        </w:rPr>
        <w:t>3</w:t>
      </w:r>
      <w:r w:rsidR="00083284">
        <w:rPr>
          <w:rFonts w:eastAsia="Cambria" w:cs="Calibri"/>
          <w:b/>
          <w:color w:val="000000"/>
          <w:u w:val="single"/>
        </w:rPr>
        <w:t>7</w:t>
      </w:r>
      <w:r w:rsidRPr="00CC119F">
        <w:rPr>
          <w:rFonts w:eastAsia="Cambria" w:cs="Calibri"/>
          <w:b/>
          <w:color w:val="000000"/>
          <w:u w:val="single"/>
        </w:rPr>
        <w:t>ª Reunião do Conselho Diretor</w:t>
      </w:r>
    </w:p>
    <w:p w:rsidR="00CC119F" w:rsidRPr="00CC119F" w:rsidRDefault="00CC119F" w:rsidP="002A26B2">
      <w:pPr>
        <w:spacing w:after="0" w:line="360" w:lineRule="auto"/>
        <w:jc w:val="both"/>
        <w:rPr>
          <w:rFonts w:eastAsia="Cambria" w:cs="Calibri"/>
        </w:rPr>
      </w:pPr>
    </w:p>
    <w:p w:rsidR="00CC119F" w:rsidRPr="00CC119F" w:rsidRDefault="00CC119F" w:rsidP="002A26B2">
      <w:pPr>
        <w:spacing w:after="0" w:line="360" w:lineRule="auto"/>
        <w:ind w:right="-144"/>
        <w:jc w:val="both"/>
        <w:rPr>
          <w:rFonts w:eastAsia="Cambria" w:cs="Calibri"/>
        </w:rPr>
      </w:pPr>
      <w:r w:rsidRPr="00CC119F">
        <w:rPr>
          <w:rFonts w:eastAsia="Cambria" w:cs="Calibri"/>
          <w:b/>
        </w:rPr>
        <w:t xml:space="preserve">DATA: </w:t>
      </w:r>
      <w:r w:rsidR="002F394B">
        <w:rPr>
          <w:rFonts w:eastAsia="Cambria" w:cs="Calibri"/>
        </w:rPr>
        <w:t>03</w:t>
      </w:r>
      <w:r w:rsidRPr="00CC119F">
        <w:rPr>
          <w:rFonts w:eastAsia="Cambria" w:cs="Calibri"/>
        </w:rPr>
        <w:t>/</w:t>
      </w:r>
      <w:r>
        <w:rPr>
          <w:rFonts w:eastAsia="Cambria" w:cs="Calibri"/>
        </w:rPr>
        <w:t>1</w:t>
      </w:r>
      <w:r w:rsidR="002F394B">
        <w:rPr>
          <w:rFonts w:eastAsia="Cambria" w:cs="Calibri"/>
        </w:rPr>
        <w:t>2</w:t>
      </w:r>
      <w:r w:rsidRPr="00CC119F">
        <w:rPr>
          <w:rFonts w:eastAsia="Cambria" w:cs="Calibri"/>
        </w:rPr>
        <w:t>/2013</w:t>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Pr>
          <w:rFonts w:eastAsia="Cambria" w:cs="Calibri"/>
        </w:rPr>
        <w:tab/>
      </w:r>
      <w:r w:rsidRPr="00CC119F">
        <w:rPr>
          <w:rFonts w:eastAsia="Cambria" w:cs="Calibri"/>
          <w:b/>
        </w:rPr>
        <w:t xml:space="preserve">HORÁRIO DE INÍCIO: </w:t>
      </w:r>
      <w:r w:rsidR="0061711E" w:rsidRPr="0061711E">
        <w:rPr>
          <w:rFonts w:eastAsia="Cambria" w:cs="Calibri"/>
        </w:rPr>
        <w:t>14h30</w:t>
      </w:r>
    </w:p>
    <w:p w:rsidR="00CC119F" w:rsidRPr="00CC119F" w:rsidRDefault="00CC119F" w:rsidP="002A26B2">
      <w:pPr>
        <w:spacing w:after="0" w:line="360" w:lineRule="auto"/>
        <w:ind w:right="-144"/>
        <w:jc w:val="both"/>
        <w:rPr>
          <w:rFonts w:eastAsia="Cambria" w:cs="Calibri"/>
        </w:rPr>
      </w:pPr>
      <w:r w:rsidRPr="00CC119F">
        <w:rPr>
          <w:rFonts w:eastAsia="Cambria" w:cs="Calibri"/>
          <w:b/>
        </w:rPr>
        <w:t>LOCAL:</w:t>
      </w:r>
      <w:r w:rsidRPr="00CC119F">
        <w:rPr>
          <w:rFonts w:eastAsia="Cambria" w:cs="Calibri"/>
        </w:rPr>
        <w:t xml:space="preserve"> Sede do CAU/RS</w:t>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sidRPr="00CC119F">
        <w:rPr>
          <w:rFonts w:eastAsia="Cambria" w:cs="Calibri"/>
        </w:rPr>
        <w:tab/>
      </w:r>
      <w:r w:rsidR="0061711E">
        <w:rPr>
          <w:rFonts w:eastAsia="Cambria" w:cs="Calibri"/>
          <w:b/>
        </w:rPr>
        <w:t xml:space="preserve">HORÁRIO DE FIM: </w:t>
      </w:r>
      <w:proofErr w:type="gramStart"/>
      <w:r w:rsidR="0061711E" w:rsidRPr="0061711E">
        <w:rPr>
          <w:rFonts w:eastAsia="Cambria" w:cs="Calibri"/>
        </w:rPr>
        <w:t>16:20</w:t>
      </w:r>
      <w:proofErr w:type="gramEnd"/>
    </w:p>
    <w:p w:rsidR="00CC119F" w:rsidRPr="00CC119F" w:rsidRDefault="00CC119F" w:rsidP="002A26B2">
      <w:pPr>
        <w:numPr>
          <w:ilvl w:val="0"/>
          <w:numId w:val="2"/>
        </w:numPr>
        <w:tabs>
          <w:tab w:val="left" w:pos="426"/>
          <w:tab w:val="left" w:pos="1843"/>
          <w:tab w:val="left" w:pos="2127"/>
        </w:tabs>
        <w:suppressAutoHyphens/>
        <w:spacing w:after="0" w:line="360" w:lineRule="auto"/>
        <w:contextualSpacing/>
        <w:jc w:val="both"/>
        <w:rPr>
          <w:rFonts w:eastAsia="Times New Roman" w:cs="Calibri"/>
          <w:color w:val="000000"/>
        </w:rPr>
      </w:pPr>
      <w:r w:rsidRPr="00CC119F">
        <w:rPr>
          <w:rFonts w:eastAsia="Times New Roman" w:cs="Calibri"/>
          <w:b/>
          <w:bCs/>
        </w:rPr>
        <w:t>Participantes</w:t>
      </w:r>
    </w:p>
    <w:tbl>
      <w:tblPr>
        <w:tblW w:w="8520" w:type="dxa"/>
        <w:jc w:val="center"/>
        <w:tblInd w:w="55" w:type="dxa"/>
        <w:tblCellMar>
          <w:left w:w="70" w:type="dxa"/>
          <w:right w:w="70" w:type="dxa"/>
        </w:tblCellMar>
        <w:tblLook w:val="04A0" w:firstRow="1" w:lastRow="0" w:firstColumn="1" w:lastColumn="0" w:noHBand="0" w:noVBand="1"/>
      </w:tblPr>
      <w:tblGrid>
        <w:gridCol w:w="5111"/>
        <w:gridCol w:w="3409"/>
      </w:tblGrid>
      <w:tr w:rsidR="00CC119F" w:rsidRPr="00CC119F" w:rsidTr="009F5BE4">
        <w:trPr>
          <w:trHeight w:val="402"/>
          <w:jc w:val="center"/>
        </w:trPr>
        <w:tc>
          <w:tcPr>
            <w:tcW w:w="85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C119F" w:rsidRPr="00CC119F" w:rsidRDefault="00CC119F" w:rsidP="002A26B2">
            <w:pPr>
              <w:spacing w:after="0" w:line="360" w:lineRule="auto"/>
              <w:jc w:val="center"/>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Diretoria</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 xml:space="preserve">Presidente </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Roberto Py Gomes da Silveira</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Vice Presidente</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Alberto Fedosow Cabral</w:t>
            </w:r>
          </w:p>
        </w:tc>
      </w:tr>
      <w:tr w:rsidR="00CC119F" w:rsidRPr="00CC119F" w:rsidTr="009F5BE4">
        <w:trPr>
          <w:trHeight w:val="402"/>
          <w:jc w:val="center"/>
        </w:trPr>
        <w:tc>
          <w:tcPr>
            <w:tcW w:w="85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C119F" w:rsidRPr="00CC119F" w:rsidRDefault="00CC119F" w:rsidP="002A26B2">
            <w:pPr>
              <w:spacing w:after="0" w:line="360" w:lineRule="auto"/>
              <w:jc w:val="center"/>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Conselheiros</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Cargo</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Nome</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BB4CF8">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Coordenador Comissão de Planejamento e Finanças</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proofErr w:type="spellStart"/>
            <w:r w:rsidRPr="00CC119F">
              <w:rPr>
                <w:rFonts w:ascii="Calibri" w:eastAsia="Times New Roman" w:hAnsi="Calibri" w:cs="Times New Roman"/>
                <w:color w:val="000000"/>
                <w:lang w:val="en-US" w:eastAsia="pt-BR"/>
              </w:rPr>
              <w:t>Fausto</w:t>
            </w:r>
            <w:proofErr w:type="spellEnd"/>
            <w:r w:rsidRPr="00CC119F">
              <w:rPr>
                <w:rFonts w:ascii="Calibri" w:eastAsia="Times New Roman" w:hAnsi="Calibri" w:cs="Times New Roman"/>
                <w:color w:val="000000"/>
                <w:lang w:val="en-US" w:eastAsia="pt-BR"/>
              </w:rPr>
              <w:t xml:space="preserve"> Henrique Steffen</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BB4CF8">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Coordenador Adjunto Comissão de Ensino e Formação</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Luís Antônio Veríssimo</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CC119F" w:rsidP="00BB4CF8">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Coordenador Comissão de Exercício Profissional</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Carlos Eduardo Mesquita Pedone</w:t>
            </w:r>
          </w:p>
        </w:tc>
      </w:tr>
      <w:tr w:rsidR="00CC119F" w:rsidRPr="00CC119F" w:rsidTr="009F5BE4">
        <w:trPr>
          <w:trHeight w:val="402"/>
          <w:jc w:val="center"/>
        </w:trPr>
        <w:tc>
          <w:tcPr>
            <w:tcW w:w="85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C119F" w:rsidRPr="00CC119F" w:rsidRDefault="00CC119F" w:rsidP="002A26B2">
            <w:pPr>
              <w:spacing w:after="0" w:line="360" w:lineRule="auto"/>
              <w:jc w:val="center"/>
              <w:rPr>
                <w:rFonts w:ascii="Calibri" w:eastAsia="Times New Roman" w:hAnsi="Calibri" w:cs="Times New Roman"/>
                <w:b/>
                <w:bCs/>
                <w:color w:val="000000"/>
                <w:lang w:eastAsia="pt-BR"/>
              </w:rPr>
            </w:pPr>
            <w:r w:rsidRPr="00CC119F">
              <w:rPr>
                <w:rFonts w:ascii="Calibri" w:eastAsia="Times New Roman" w:hAnsi="Calibri" w:cs="Times New Roman"/>
                <w:b/>
                <w:bCs/>
                <w:color w:val="000000"/>
                <w:lang w:eastAsia="pt-BR"/>
              </w:rPr>
              <w:t>Assessoria</w:t>
            </w:r>
          </w:p>
        </w:tc>
      </w:tr>
      <w:tr w:rsidR="00CC119F" w:rsidRPr="00CC119F" w:rsidTr="00CC119F">
        <w:trPr>
          <w:trHeight w:val="402"/>
          <w:jc w:val="center"/>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CC119F" w:rsidRPr="00CC119F" w:rsidRDefault="009074BB" w:rsidP="002A26B2">
            <w:pPr>
              <w:spacing w:after="0" w:line="36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Secretá</w:t>
            </w:r>
            <w:r w:rsidR="00CC119F" w:rsidRPr="00CC119F">
              <w:rPr>
                <w:rFonts w:ascii="Calibri" w:eastAsia="Times New Roman" w:hAnsi="Calibri" w:cs="Times New Roman"/>
                <w:color w:val="000000"/>
                <w:lang w:eastAsia="pt-BR"/>
              </w:rPr>
              <w:t>ria Executiva</w:t>
            </w:r>
          </w:p>
        </w:tc>
        <w:tc>
          <w:tcPr>
            <w:tcW w:w="3409" w:type="dxa"/>
            <w:tcBorders>
              <w:top w:val="nil"/>
              <w:left w:val="nil"/>
              <w:bottom w:val="single" w:sz="4" w:space="0" w:color="auto"/>
              <w:right w:val="single" w:sz="4" w:space="0" w:color="auto"/>
            </w:tcBorders>
            <w:shd w:val="clear" w:color="auto" w:fill="auto"/>
            <w:vAlign w:val="center"/>
            <w:hideMark/>
          </w:tcPr>
          <w:p w:rsidR="00CC119F" w:rsidRPr="00CC119F" w:rsidRDefault="00CC119F" w:rsidP="002A26B2">
            <w:pPr>
              <w:spacing w:after="0" w:line="360" w:lineRule="auto"/>
              <w:jc w:val="both"/>
              <w:rPr>
                <w:rFonts w:ascii="Calibri" w:eastAsia="Times New Roman" w:hAnsi="Calibri" w:cs="Times New Roman"/>
                <w:color w:val="000000"/>
                <w:lang w:eastAsia="pt-BR"/>
              </w:rPr>
            </w:pPr>
            <w:r w:rsidRPr="00CC119F">
              <w:rPr>
                <w:rFonts w:ascii="Calibri" w:eastAsia="Times New Roman" w:hAnsi="Calibri" w:cs="Times New Roman"/>
                <w:color w:val="000000"/>
                <w:lang w:eastAsia="pt-BR"/>
              </w:rPr>
              <w:t>Josiane Bernardi</w:t>
            </w:r>
          </w:p>
        </w:tc>
      </w:tr>
    </w:tbl>
    <w:p w:rsidR="00CC119F" w:rsidRDefault="00CC119F" w:rsidP="002A26B2">
      <w:pPr>
        <w:widowControl w:val="0"/>
        <w:suppressAutoHyphens/>
        <w:spacing w:after="0" w:line="360" w:lineRule="auto"/>
        <w:jc w:val="both"/>
        <w:rPr>
          <w:rFonts w:eastAsia="Cambria" w:cs="Calibri"/>
        </w:rPr>
      </w:pPr>
      <w:r w:rsidRPr="00CC119F">
        <w:rPr>
          <w:rFonts w:eastAsia="Cambria" w:cs="Calibri"/>
        </w:rPr>
        <w:t xml:space="preserve">Aos </w:t>
      </w:r>
      <w:r w:rsidR="0001471F">
        <w:rPr>
          <w:rFonts w:eastAsia="Cambria" w:cs="Calibri"/>
        </w:rPr>
        <w:t>03</w:t>
      </w:r>
      <w:r w:rsidRPr="00CC119F">
        <w:rPr>
          <w:rFonts w:eastAsia="Cambria" w:cs="Calibri"/>
        </w:rPr>
        <w:t xml:space="preserve"> dias do mês de </w:t>
      </w:r>
      <w:r w:rsidR="0001471F">
        <w:rPr>
          <w:rFonts w:eastAsia="Cambria" w:cs="Calibri"/>
        </w:rPr>
        <w:t>deze</w:t>
      </w:r>
      <w:r>
        <w:rPr>
          <w:rFonts w:eastAsia="Cambria" w:cs="Calibri"/>
        </w:rPr>
        <w:t xml:space="preserve">mbro </w:t>
      </w:r>
      <w:r w:rsidRPr="00CC119F">
        <w:rPr>
          <w:rFonts w:eastAsia="Cambria" w:cs="Calibri"/>
        </w:rPr>
        <w:t xml:space="preserve">de 2013, realizou-se, na sede do CAU/RS, cujo endereço consta em rodapé, a </w:t>
      </w:r>
      <w:r>
        <w:rPr>
          <w:rFonts w:eastAsia="Cambria" w:cs="Calibri"/>
        </w:rPr>
        <w:t>3</w:t>
      </w:r>
      <w:r w:rsidR="0001471F">
        <w:rPr>
          <w:rFonts w:eastAsia="Cambria" w:cs="Calibri"/>
        </w:rPr>
        <w:t>7</w:t>
      </w:r>
      <w:r w:rsidRPr="00CC119F">
        <w:rPr>
          <w:rFonts w:eastAsia="Cambria" w:cs="Calibri"/>
        </w:rPr>
        <w:t>ª Reunião do Conselho Diretor. Estavam presentes os conselheiros anteriormente citados, além do Presidente Roberto Py Gomes da Silveira, conforme lista de presença anexada a esta ata. A presente ata foi redigida pela Secretária Executiva Josiane Bernardi.</w:t>
      </w:r>
    </w:p>
    <w:p w:rsidR="00435608" w:rsidRPr="00435608" w:rsidRDefault="00435608" w:rsidP="002A26B2">
      <w:pPr>
        <w:numPr>
          <w:ilvl w:val="0"/>
          <w:numId w:val="3"/>
        </w:numPr>
        <w:spacing w:after="0" w:line="360" w:lineRule="auto"/>
        <w:contextualSpacing/>
        <w:jc w:val="both"/>
        <w:rPr>
          <w:rFonts w:eastAsia="Times New Roman" w:cs="Calibri"/>
          <w:b/>
          <w:lang w:eastAsia="pt-BR"/>
        </w:rPr>
      </w:pPr>
      <w:r w:rsidRPr="00435608">
        <w:rPr>
          <w:rFonts w:eastAsia="Times New Roman" w:cs="Calibri"/>
          <w:b/>
          <w:lang w:eastAsia="pt-BR"/>
        </w:rPr>
        <w:t>Aprovação de Ata:</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t>Ata da 36ª Reunião do Conselho Diretor;</w:t>
      </w:r>
    </w:p>
    <w:p w:rsidR="00C12E4B" w:rsidRPr="00435608" w:rsidRDefault="00CB5D0B" w:rsidP="002A26B2">
      <w:pPr>
        <w:spacing w:after="0" w:line="360" w:lineRule="auto"/>
        <w:contextualSpacing/>
        <w:jc w:val="both"/>
        <w:rPr>
          <w:rFonts w:eastAsia="Times New Roman" w:cs="Calibri"/>
          <w:lang w:eastAsia="pt-BR"/>
        </w:rPr>
      </w:pPr>
      <w:r>
        <w:rPr>
          <w:rFonts w:eastAsia="Times New Roman" w:cs="Calibri"/>
          <w:lang w:eastAsia="pt-BR"/>
        </w:rPr>
        <w:t>A ata encaminhada previamente aos Conselheiros</w:t>
      </w:r>
      <w:r w:rsidR="0061711E">
        <w:rPr>
          <w:rFonts w:eastAsia="Times New Roman" w:cs="Calibri"/>
          <w:lang w:eastAsia="pt-BR"/>
        </w:rPr>
        <w:t xml:space="preserve"> foi</w:t>
      </w:r>
      <w:r>
        <w:rPr>
          <w:rFonts w:eastAsia="Times New Roman" w:cs="Calibri"/>
          <w:lang w:eastAsia="pt-BR"/>
        </w:rPr>
        <w:t xml:space="preserve"> aprovada por unanimidade.</w:t>
      </w:r>
    </w:p>
    <w:p w:rsidR="00435608" w:rsidRPr="00435608" w:rsidRDefault="00435608" w:rsidP="002A26B2">
      <w:pPr>
        <w:numPr>
          <w:ilvl w:val="0"/>
          <w:numId w:val="3"/>
        </w:numPr>
        <w:spacing w:after="0" w:line="360" w:lineRule="auto"/>
        <w:contextualSpacing/>
        <w:jc w:val="both"/>
        <w:rPr>
          <w:rFonts w:eastAsia="Times New Roman" w:cs="Calibri"/>
          <w:b/>
          <w:lang w:eastAsia="pt-BR"/>
        </w:rPr>
      </w:pPr>
      <w:r w:rsidRPr="00435608">
        <w:rPr>
          <w:rFonts w:eastAsia="Times New Roman" w:cs="Calibri"/>
          <w:b/>
          <w:lang w:eastAsia="pt-BR"/>
        </w:rPr>
        <w:t>Relatos da Presidência e Vice Presidência</w:t>
      </w:r>
      <w:r w:rsidRPr="00435608">
        <w:rPr>
          <w:rFonts w:eastAsia="Times New Roman" w:cs="Calibri"/>
          <w:lang w:eastAsia="pt-BR"/>
        </w:rPr>
        <w:t>:</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t>Seminário de sensibilização para a política e o plano de Mobilidade Urbana;</w:t>
      </w:r>
    </w:p>
    <w:p w:rsidR="003D434F" w:rsidRPr="00435608" w:rsidRDefault="003D434F" w:rsidP="002A26B2">
      <w:pPr>
        <w:spacing w:after="0" w:line="360" w:lineRule="auto"/>
        <w:contextualSpacing/>
        <w:jc w:val="both"/>
        <w:rPr>
          <w:rFonts w:eastAsia="Times New Roman" w:cs="Calibri"/>
          <w:lang w:eastAsia="pt-BR"/>
        </w:rPr>
      </w:pPr>
      <w:r>
        <w:rPr>
          <w:rFonts w:eastAsia="Times New Roman" w:cs="Calibri"/>
          <w:lang w:eastAsia="pt-BR"/>
        </w:rPr>
        <w:t xml:space="preserve">O Presidente relata que participou do evento sobre mobilidade urbana, na Assembleia Legislativa, organizado pelo deputado Vinicius Ribeiro. Salienta que participou de uma das mesas de debate, na parte da tarde do evento, esclarece que o CAU/RS tem apoiado a iniciativa e considera um assunto importante. </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t>02/12/2013 – Participação do Presidente Haroldo no evento da AAI</w:t>
      </w:r>
      <w:r w:rsidR="003D434F" w:rsidRPr="0099133C">
        <w:rPr>
          <w:rFonts w:eastAsia="Times New Roman" w:cs="Calibri"/>
          <w:b/>
          <w:lang w:eastAsia="pt-BR"/>
        </w:rPr>
        <w:t xml:space="preserve"> </w:t>
      </w:r>
      <w:r w:rsidRPr="0099133C">
        <w:rPr>
          <w:rFonts w:eastAsia="Times New Roman" w:cs="Calibri"/>
          <w:b/>
          <w:lang w:eastAsia="pt-BR"/>
        </w:rPr>
        <w:t>Brasil/RS</w:t>
      </w:r>
    </w:p>
    <w:p w:rsidR="003D434F" w:rsidRDefault="003D434F" w:rsidP="002A26B2">
      <w:pPr>
        <w:spacing w:after="0" w:line="360" w:lineRule="auto"/>
        <w:contextualSpacing/>
        <w:jc w:val="both"/>
        <w:rPr>
          <w:rFonts w:eastAsia="Times New Roman" w:cs="Calibri"/>
          <w:lang w:eastAsia="pt-BR"/>
        </w:rPr>
      </w:pPr>
      <w:r>
        <w:rPr>
          <w:rFonts w:eastAsia="Times New Roman" w:cs="Calibri"/>
          <w:lang w:eastAsia="pt-BR"/>
        </w:rPr>
        <w:t xml:space="preserve">O Presidente relata que também compareceu a comemoração de final de ano realizada pela AAI Brasil/RS além do lançamento do “GOP”, do qual participou também o Presidente Haroldo </w:t>
      </w:r>
      <w:r>
        <w:rPr>
          <w:rFonts w:eastAsia="Times New Roman" w:cs="Calibri"/>
          <w:lang w:eastAsia="pt-BR"/>
        </w:rPr>
        <w:lastRenderedPageBreak/>
        <w:t xml:space="preserve">Pinheiro, do CAU/BR. Considerou interessante que o mesmo tenha vindo apenas para participar deste evento e entende que foi importante. Salienta que de alguma forma, deve-se pensar na fiscalização da arquitetura de interiores. </w:t>
      </w:r>
      <w:r w:rsidR="009074BB">
        <w:rPr>
          <w:rFonts w:eastAsia="Times New Roman" w:cs="Calibri"/>
          <w:lang w:eastAsia="pt-BR"/>
        </w:rPr>
        <w:t xml:space="preserve">E </w:t>
      </w:r>
      <w:r w:rsidR="009074BB" w:rsidRPr="009074BB">
        <w:rPr>
          <w:rFonts w:eastAsia="Times New Roman" w:cs="Calibri"/>
          <w:lang w:eastAsia="pt-BR"/>
        </w:rPr>
        <w:t>que a AAI Brasil/RS é contra a reserva técnica.</w:t>
      </w:r>
      <w:r w:rsidR="009074BB">
        <w:rPr>
          <w:rFonts w:eastAsia="Times New Roman" w:cs="Calibri"/>
          <w:lang w:eastAsia="pt-BR"/>
        </w:rPr>
        <w:t xml:space="preserve"> </w:t>
      </w:r>
      <w:r>
        <w:rPr>
          <w:rFonts w:eastAsia="Times New Roman" w:cs="Calibri"/>
          <w:lang w:eastAsia="pt-BR"/>
        </w:rPr>
        <w:t xml:space="preserve">Para o Conselheiro Cabral é uma questão difícil de ser </w:t>
      </w:r>
      <w:r w:rsidR="009074BB">
        <w:rPr>
          <w:rFonts w:eastAsia="Times New Roman" w:cs="Calibri"/>
          <w:lang w:eastAsia="pt-BR"/>
        </w:rPr>
        <w:t>resolvida</w:t>
      </w:r>
      <w:r>
        <w:rPr>
          <w:rFonts w:eastAsia="Times New Roman" w:cs="Calibri"/>
          <w:lang w:eastAsia="pt-BR"/>
        </w:rPr>
        <w:t xml:space="preserve">, porém deve ser feita. </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t>05/12/2013 – Participação do Presidente do CAU/RS na reunião do Fórum de Presidentes em Brasília;</w:t>
      </w:r>
    </w:p>
    <w:p w:rsidR="003D434F" w:rsidRDefault="00AC35BF" w:rsidP="002A26B2">
      <w:pPr>
        <w:spacing w:after="0" w:line="360" w:lineRule="auto"/>
        <w:contextualSpacing/>
        <w:jc w:val="both"/>
        <w:rPr>
          <w:rFonts w:eastAsia="Times New Roman" w:cs="Calibri"/>
          <w:lang w:eastAsia="pt-BR"/>
        </w:rPr>
      </w:pPr>
      <w:r>
        <w:rPr>
          <w:rFonts w:eastAsia="Times New Roman" w:cs="Calibri"/>
          <w:lang w:eastAsia="pt-BR"/>
        </w:rPr>
        <w:t>O Presidente informa que irá à Brasília para participar de reunião com os presidentes de CAU, para tratar sobre o fundo de apoio aos CAU/UF para o ano de 2014, além de conversar sobre uma proposta do CAU/BR de que os CAU/UF contribuam com a quantia de R$ 3,00 por arquiteto por mês com a finalidade de custeio do SICCAU.</w:t>
      </w:r>
    </w:p>
    <w:p w:rsidR="00AC35BF" w:rsidRDefault="00AC35BF" w:rsidP="002A26B2">
      <w:pPr>
        <w:spacing w:after="0" w:line="360" w:lineRule="auto"/>
        <w:contextualSpacing/>
        <w:jc w:val="both"/>
        <w:rPr>
          <w:rFonts w:eastAsia="Times New Roman" w:cs="Calibri"/>
          <w:lang w:eastAsia="pt-BR"/>
        </w:rPr>
      </w:pPr>
      <w:r>
        <w:rPr>
          <w:rFonts w:eastAsia="Times New Roman" w:cs="Calibri"/>
          <w:lang w:eastAsia="pt-BR"/>
        </w:rPr>
        <w:t xml:space="preserve">Comenta que o Henrique, Diretor do CAU/MG calculou que o fundo de apoio atual, deveria ser em torno de </w:t>
      </w:r>
      <w:proofErr w:type="gramStart"/>
      <w:r>
        <w:rPr>
          <w:rFonts w:eastAsia="Times New Roman" w:cs="Calibri"/>
          <w:lang w:eastAsia="pt-BR"/>
        </w:rPr>
        <w:t>2</w:t>
      </w:r>
      <w:proofErr w:type="gramEnd"/>
      <w:r>
        <w:rPr>
          <w:rFonts w:eastAsia="Times New Roman" w:cs="Calibri"/>
          <w:lang w:eastAsia="pt-BR"/>
        </w:rPr>
        <w:t xml:space="preserve">,% da arrecadação mensal, sendo que o CAU/BR superestimou o valor da contribuição. Entende que a proposta deveria ser de, no máximo, R$ 2,00 por arquiteto registrado no Conselho. O Conselheiro Cabral entende que estão sendo criadas regras para resolver um problema, se há a necessidade de mais verba. </w:t>
      </w:r>
    </w:p>
    <w:p w:rsidR="00EF3886" w:rsidRDefault="00EF3886" w:rsidP="002A26B2">
      <w:pPr>
        <w:spacing w:after="0" w:line="360" w:lineRule="auto"/>
        <w:contextualSpacing/>
        <w:jc w:val="both"/>
        <w:rPr>
          <w:rFonts w:eastAsia="Times New Roman" w:cs="Calibri"/>
          <w:lang w:eastAsia="pt-BR"/>
        </w:rPr>
      </w:pPr>
      <w:r>
        <w:rPr>
          <w:rFonts w:eastAsia="Times New Roman" w:cs="Calibri"/>
          <w:lang w:eastAsia="pt-BR"/>
        </w:rPr>
        <w:t>Salienta que irá para Brasília na quinta feira pela manhã e retorna na sexta-feira.</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t>06/12/2013 - Participação do Vice-Presidente do CAU/RS na Plenária Ampliada do CAU/BR em Brasília;</w:t>
      </w:r>
    </w:p>
    <w:p w:rsidR="00435608" w:rsidRDefault="00EF3886" w:rsidP="002A26B2">
      <w:pPr>
        <w:tabs>
          <w:tab w:val="left" w:pos="2835"/>
        </w:tabs>
        <w:spacing w:after="0" w:line="360" w:lineRule="auto"/>
        <w:contextualSpacing/>
        <w:jc w:val="both"/>
        <w:rPr>
          <w:rFonts w:eastAsia="Times New Roman" w:cs="Calibri"/>
          <w:lang w:eastAsia="pt-BR"/>
        </w:rPr>
      </w:pPr>
      <w:r w:rsidRPr="00EF3886">
        <w:rPr>
          <w:rFonts w:eastAsia="Times New Roman" w:cs="Calibri"/>
          <w:lang w:eastAsia="pt-BR"/>
        </w:rPr>
        <w:t xml:space="preserve">O </w:t>
      </w:r>
      <w:r>
        <w:rPr>
          <w:rFonts w:eastAsia="Times New Roman" w:cs="Calibri"/>
          <w:lang w:eastAsia="pt-BR"/>
        </w:rPr>
        <w:t>Presidente informa que o Conselheiro Cabral irá para Brasília na sexta-feira participar da plenária ampliada do CAU/</w:t>
      </w:r>
      <w:r w:rsidR="00064A84">
        <w:rPr>
          <w:rFonts w:eastAsia="Times New Roman" w:cs="Calibri"/>
          <w:lang w:eastAsia="pt-BR"/>
        </w:rPr>
        <w:t>BR, da qual o Conselheiro Federal Cesar Dorfman não poderá comparecer devido a problemas pessoais.</w:t>
      </w:r>
    </w:p>
    <w:p w:rsidR="00435608" w:rsidRPr="00435608" w:rsidRDefault="00435608" w:rsidP="002A26B2">
      <w:pPr>
        <w:numPr>
          <w:ilvl w:val="0"/>
          <w:numId w:val="3"/>
        </w:numPr>
        <w:spacing w:after="0" w:line="360" w:lineRule="auto"/>
        <w:contextualSpacing/>
        <w:jc w:val="both"/>
        <w:rPr>
          <w:rFonts w:eastAsia="Times New Roman" w:cs="Calibri"/>
          <w:b/>
          <w:lang w:eastAsia="pt-BR"/>
        </w:rPr>
      </w:pPr>
      <w:r w:rsidRPr="00435608">
        <w:rPr>
          <w:rFonts w:eastAsia="Times New Roman" w:cs="Calibri"/>
          <w:b/>
          <w:lang w:eastAsia="pt-BR"/>
        </w:rPr>
        <w:t>Relatos das Comissões:</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t>Comissão de Planejamento e Finanças;</w:t>
      </w:r>
    </w:p>
    <w:p w:rsidR="00064A84" w:rsidRDefault="00064A84" w:rsidP="002A26B2">
      <w:pPr>
        <w:spacing w:after="0" w:line="360" w:lineRule="auto"/>
        <w:contextualSpacing/>
        <w:jc w:val="both"/>
        <w:rPr>
          <w:rFonts w:eastAsia="Times New Roman" w:cs="Calibri"/>
          <w:lang w:eastAsia="pt-BR"/>
        </w:rPr>
      </w:pPr>
      <w:r>
        <w:rPr>
          <w:rFonts w:eastAsia="Times New Roman" w:cs="Calibri"/>
          <w:lang w:eastAsia="pt-BR"/>
        </w:rPr>
        <w:t xml:space="preserve">O Conselheiro Fausto </w:t>
      </w:r>
      <w:r w:rsidR="00E95C2A">
        <w:rPr>
          <w:rFonts w:eastAsia="Times New Roman" w:cs="Calibri"/>
          <w:lang w:eastAsia="pt-BR"/>
        </w:rPr>
        <w:t xml:space="preserve">faz a leitura de algumas proposições da Comissão quanto ao </w:t>
      </w:r>
      <w:r>
        <w:rPr>
          <w:rFonts w:eastAsia="Times New Roman" w:cs="Calibri"/>
          <w:lang w:eastAsia="pt-BR"/>
        </w:rPr>
        <w:t>cargo de analista de nível superior: arquiteto e urbanista</w:t>
      </w:r>
      <w:r w:rsidR="00E95C2A">
        <w:rPr>
          <w:rFonts w:eastAsia="Times New Roman" w:cs="Calibri"/>
          <w:lang w:eastAsia="pt-BR"/>
        </w:rPr>
        <w:t>, como a divisão d</w:t>
      </w:r>
      <w:r w:rsidR="00E95C2A" w:rsidRPr="00E95C2A">
        <w:rPr>
          <w:rFonts w:eastAsia="Times New Roman" w:cs="Calibri"/>
          <w:lang w:eastAsia="pt-BR"/>
        </w:rPr>
        <w:t xml:space="preserve">as atribuições </w:t>
      </w:r>
      <w:r w:rsidR="00E95C2A">
        <w:rPr>
          <w:rFonts w:eastAsia="Times New Roman" w:cs="Calibri"/>
          <w:lang w:eastAsia="pt-BR"/>
        </w:rPr>
        <w:t>n</w:t>
      </w:r>
      <w:r w:rsidR="00E95C2A" w:rsidRPr="00E95C2A">
        <w:rPr>
          <w:rFonts w:eastAsia="Times New Roman" w:cs="Calibri"/>
          <w:lang w:eastAsia="pt-BR"/>
        </w:rPr>
        <w:t>as funções de fiscalização, registro, as</w:t>
      </w:r>
      <w:r w:rsidR="00E95C2A">
        <w:rPr>
          <w:rFonts w:eastAsia="Times New Roman" w:cs="Calibri"/>
          <w:lang w:eastAsia="pt-BR"/>
        </w:rPr>
        <w:t xml:space="preserve">sessoria técnica e planejamento, a </w:t>
      </w:r>
      <w:r w:rsidR="00E95C2A" w:rsidRPr="00E95C2A">
        <w:rPr>
          <w:rFonts w:eastAsia="Times New Roman" w:cs="Calibri"/>
          <w:lang w:eastAsia="pt-BR"/>
        </w:rPr>
        <w:t xml:space="preserve">não </w:t>
      </w:r>
      <w:r w:rsidR="00E95C2A">
        <w:rPr>
          <w:rFonts w:eastAsia="Times New Roman" w:cs="Calibri"/>
          <w:lang w:eastAsia="pt-BR"/>
        </w:rPr>
        <w:t>necessidade de</w:t>
      </w:r>
      <w:r w:rsidR="00E95C2A" w:rsidRPr="00E95C2A">
        <w:rPr>
          <w:rFonts w:eastAsia="Times New Roman" w:cs="Calibri"/>
          <w:lang w:eastAsia="pt-BR"/>
        </w:rPr>
        <w:t xml:space="preserve"> estipular arquiteto e urbanista no cargo de Ouvidor, pois poderá ser </w:t>
      </w:r>
      <w:proofErr w:type="gramStart"/>
      <w:r w:rsidR="00E95C2A" w:rsidRPr="00E95C2A">
        <w:rPr>
          <w:rFonts w:eastAsia="Times New Roman" w:cs="Calibri"/>
          <w:lang w:eastAsia="pt-BR"/>
        </w:rPr>
        <w:t>atribuíd</w:t>
      </w:r>
      <w:r w:rsidR="00E95C2A">
        <w:rPr>
          <w:rFonts w:eastAsia="Times New Roman" w:cs="Calibri"/>
          <w:lang w:eastAsia="pt-BR"/>
        </w:rPr>
        <w:t>o</w:t>
      </w:r>
      <w:r w:rsidR="00E95C2A" w:rsidRPr="00E95C2A">
        <w:rPr>
          <w:rFonts w:eastAsia="Times New Roman" w:cs="Calibri"/>
          <w:lang w:eastAsia="pt-BR"/>
        </w:rPr>
        <w:t xml:space="preserve"> aos cargos de livre provimento, a obrigatoriedade da Carteira de Habilitação</w:t>
      </w:r>
      <w:proofErr w:type="gramEnd"/>
      <w:r w:rsidR="00E95C2A">
        <w:rPr>
          <w:rFonts w:eastAsia="Times New Roman" w:cs="Calibri"/>
          <w:lang w:eastAsia="pt-BR"/>
        </w:rPr>
        <w:t xml:space="preserve"> para a função de Agente Fiscal e que </w:t>
      </w:r>
      <w:r w:rsidR="00E95C2A" w:rsidRPr="00E95C2A">
        <w:rPr>
          <w:rFonts w:eastAsia="Times New Roman" w:cs="Calibri"/>
          <w:lang w:eastAsia="pt-BR"/>
        </w:rPr>
        <w:t xml:space="preserve">as atividades dos agentes fiscais </w:t>
      </w:r>
      <w:r w:rsidR="00E95C2A">
        <w:rPr>
          <w:rFonts w:eastAsia="Times New Roman" w:cs="Calibri"/>
          <w:lang w:eastAsia="pt-BR"/>
        </w:rPr>
        <w:t xml:space="preserve">devem ser </w:t>
      </w:r>
      <w:r w:rsidR="00E95C2A" w:rsidRPr="00E95C2A">
        <w:rPr>
          <w:rFonts w:eastAsia="Times New Roman" w:cs="Calibri"/>
          <w:lang w:eastAsia="pt-BR"/>
        </w:rPr>
        <w:t>definidas e supervisionadas por seu superior, que poderá também ser um Conselheiro da Comissão de Exercício Profissional.</w:t>
      </w:r>
    </w:p>
    <w:p w:rsidR="00064A84" w:rsidRDefault="00064A84" w:rsidP="002A26B2">
      <w:pPr>
        <w:spacing w:after="0" w:line="360" w:lineRule="auto"/>
        <w:contextualSpacing/>
        <w:jc w:val="both"/>
        <w:rPr>
          <w:rFonts w:eastAsia="Times New Roman" w:cs="Calibri"/>
          <w:lang w:eastAsia="pt-BR"/>
        </w:rPr>
      </w:pPr>
      <w:r>
        <w:rPr>
          <w:rFonts w:eastAsia="Times New Roman" w:cs="Calibri"/>
          <w:lang w:eastAsia="pt-BR"/>
        </w:rPr>
        <w:t>O Presidente conside</w:t>
      </w:r>
      <w:r w:rsidR="00E95C2A">
        <w:rPr>
          <w:rFonts w:eastAsia="Times New Roman" w:cs="Calibri"/>
          <w:lang w:eastAsia="pt-BR"/>
        </w:rPr>
        <w:t xml:space="preserve">ra que devemos diminuir </w:t>
      </w:r>
      <w:r w:rsidR="009074BB">
        <w:rPr>
          <w:rFonts w:eastAsia="Times New Roman" w:cs="Calibri"/>
          <w:lang w:eastAsia="pt-BR"/>
        </w:rPr>
        <w:t xml:space="preserve">o </w:t>
      </w:r>
      <w:r w:rsidR="00E95C2A">
        <w:rPr>
          <w:rFonts w:eastAsia="Times New Roman" w:cs="Calibri"/>
          <w:lang w:eastAsia="pt-BR"/>
        </w:rPr>
        <w:t>pessoal e havendo funções definidas previamente,</w:t>
      </w:r>
      <w:r>
        <w:rPr>
          <w:rFonts w:eastAsia="Times New Roman" w:cs="Calibri"/>
          <w:lang w:eastAsia="pt-BR"/>
        </w:rPr>
        <w:t xml:space="preserve"> </w:t>
      </w:r>
      <w:r w:rsidR="00E95C2A">
        <w:rPr>
          <w:rFonts w:eastAsia="Times New Roman" w:cs="Calibri"/>
          <w:lang w:eastAsia="pt-BR"/>
        </w:rPr>
        <w:t>deve</w:t>
      </w:r>
      <w:r>
        <w:rPr>
          <w:rFonts w:eastAsia="Times New Roman" w:cs="Calibri"/>
          <w:lang w:eastAsia="pt-BR"/>
        </w:rPr>
        <w:t xml:space="preserve"> </w:t>
      </w:r>
      <w:r w:rsidR="00E95C2A">
        <w:rPr>
          <w:rFonts w:eastAsia="Times New Roman" w:cs="Calibri"/>
          <w:lang w:eastAsia="pt-BR"/>
        </w:rPr>
        <w:t xml:space="preserve">haver </w:t>
      </w:r>
      <w:r>
        <w:rPr>
          <w:rFonts w:eastAsia="Times New Roman" w:cs="Calibri"/>
          <w:lang w:eastAsia="pt-BR"/>
        </w:rPr>
        <w:t xml:space="preserve">pelo menos dois profissionais exercendo a mesma atividade. </w:t>
      </w:r>
    </w:p>
    <w:p w:rsidR="00064A84" w:rsidRDefault="00064A84" w:rsidP="002A26B2">
      <w:pPr>
        <w:spacing w:after="0" w:line="360" w:lineRule="auto"/>
        <w:contextualSpacing/>
        <w:jc w:val="both"/>
        <w:rPr>
          <w:rFonts w:eastAsia="Times New Roman" w:cs="Calibri"/>
          <w:lang w:eastAsia="pt-BR"/>
        </w:rPr>
      </w:pPr>
      <w:r>
        <w:rPr>
          <w:rFonts w:eastAsia="Times New Roman" w:cs="Calibri"/>
          <w:lang w:eastAsia="pt-BR"/>
        </w:rPr>
        <w:t>O Conselheiro Cabral entende que os pr</w:t>
      </w:r>
      <w:r w:rsidR="009074BB">
        <w:rPr>
          <w:rFonts w:eastAsia="Times New Roman" w:cs="Calibri"/>
          <w:lang w:eastAsia="pt-BR"/>
        </w:rPr>
        <w:t>ofissionais que virão atuar no C</w:t>
      </w:r>
      <w:r>
        <w:rPr>
          <w:rFonts w:eastAsia="Times New Roman" w:cs="Calibri"/>
          <w:lang w:eastAsia="pt-BR"/>
        </w:rPr>
        <w:t xml:space="preserve">onselho serão pessoas bem capacitadas e deverão ter a quem se reportar. Considera difícil separar as atividades ou funções antes de ocorrer o concurso, esta divisão deverá </w:t>
      </w:r>
      <w:r w:rsidR="00E95C2A">
        <w:rPr>
          <w:rFonts w:eastAsia="Times New Roman" w:cs="Calibri"/>
          <w:lang w:eastAsia="pt-BR"/>
        </w:rPr>
        <w:t xml:space="preserve">ocorrer </w:t>
      </w:r>
      <w:r>
        <w:rPr>
          <w:rFonts w:eastAsia="Times New Roman" w:cs="Calibri"/>
          <w:lang w:eastAsia="pt-BR"/>
        </w:rPr>
        <w:t xml:space="preserve">posteriormente. </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lastRenderedPageBreak/>
        <w:t>Comissão de Exercício Profissional;</w:t>
      </w:r>
    </w:p>
    <w:p w:rsidR="00064A84" w:rsidRDefault="00064A84" w:rsidP="002A26B2">
      <w:pPr>
        <w:spacing w:after="0" w:line="360" w:lineRule="auto"/>
        <w:contextualSpacing/>
        <w:jc w:val="both"/>
        <w:rPr>
          <w:rFonts w:eastAsia="Times New Roman" w:cs="Calibri"/>
          <w:lang w:eastAsia="pt-BR"/>
        </w:rPr>
      </w:pPr>
      <w:r>
        <w:rPr>
          <w:rFonts w:eastAsia="Times New Roman" w:cs="Calibri"/>
          <w:lang w:eastAsia="pt-BR"/>
        </w:rPr>
        <w:t xml:space="preserve">O Conselheiro Pedone relata que a </w:t>
      </w:r>
      <w:r w:rsidR="009074BB">
        <w:rPr>
          <w:rFonts w:eastAsia="Times New Roman" w:cs="Calibri"/>
          <w:lang w:eastAsia="pt-BR"/>
        </w:rPr>
        <w:t>C</w:t>
      </w:r>
      <w:r>
        <w:rPr>
          <w:rFonts w:eastAsia="Times New Roman" w:cs="Calibri"/>
          <w:lang w:eastAsia="pt-BR"/>
        </w:rPr>
        <w:t>omissão não preparou nenhum material referente a esta discussão</w:t>
      </w:r>
      <w:r w:rsidR="00523B95">
        <w:rPr>
          <w:rFonts w:eastAsia="Times New Roman" w:cs="Calibri"/>
          <w:lang w:eastAsia="pt-BR"/>
        </w:rPr>
        <w:t>, porém</w:t>
      </w:r>
      <w:r w:rsidR="009074BB">
        <w:rPr>
          <w:rFonts w:eastAsia="Times New Roman" w:cs="Calibri"/>
          <w:lang w:eastAsia="pt-BR"/>
        </w:rPr>
        <w:t xml:space="preserve"> </w:t>
      </w:r>
      <w:r w:rsidR="00523B95">
        <w:rPr>
          <w:rFonts w:eastAsia="Times New Roman" w:cs="Calibri"/>
          <w:lang w:eastAsia="pt-BR"/>
        </w:rPr>
        <w:t>na reunião da próxima quinta-feira, deverá finalizar o mesmo.</w:t>
      </w:r>
      <w:r w:rsidR="002450F2">
        <w:rPr>
          <w:rFonts w:eastAsia="Times New Roman" w:cs="Calibri"/>
          <w:lang w:eastAsia="pt-BR"/>
        </w:rPr>
        <w:t xml:space="preserve"> </w:t>
      </w:r>
    </w:p>
    <w:p w:rsidR="00842ABC" w:rsidRDefault="00197EE1" w:rsidP="002A26B2">
      <w:pPr>
        <w:spacing w:after="0" w:line="360" w:lineRule="auto"/>
        <w:contextualSpacing/>
        <w:jc w:val="both"/>
        <w:rPr>
          <w:rFonts w:eastAsia="Times New Roman" w:cs="Calibri"/>
          <w:lang w:eastAsia="pt-BR"/>
        </w:rPr>
      </w:pPr>
      <w:r>
        <w:rPr>
          <w:rFonts w:eastAsia="Times New Roman" w:cs="Calibri"/>
          <w:lang w:eastAsia="pt-BR"/>
        </w:rPr>
        <w:t xml:space="preserve">Apresenta deliberação da </w:t>
      </w:r>
      <w:r w:rsidR="009074BB">
        <w:rPr>
          <w:rFonts w:eastAsia="Times New Roman" w:cs="Calibri"/>
          <w:lang w:eastAsia="pt-BR"/>
        </w:rPr>
        <w:t>C</w:t>
      </w:r>
      <w:r>
        <w:rPr>
          <w:rFonts w:eastAsia="Times New Roman" w:cs="Calibri"/>
          <w:lang w:eastAsia="pt-BR"/>
        </w:rPr>
        <w:t xml:space="preserve">omissão, após definições tomadas em conjunto com a </w:t>
      </w:r>
      <w:r w:rsidR="009074BB">
        <w:rPr>
          <w:rFonts w:eastAsia="Times New Roman" w:cs="Calibri"/>
          <w:lang w:eastAsia="pt-BR"/>
        </w:rPr>
        <w:t>C</w:t>
      </w:r>
      <w:r>
        <w:rPr>
          <w:rFonts w:eastAsia="Times New Roman" w:cs="Calibri"/>
          <w:lang w:eastAsia="pt-BR"/>
        </w:rPr>
        <w:t xml:space="preserve">omissão de </w:t>
      </w:r>
      <w:r w:rsidR="009074BB">
        <w:rPr>
          <w:rFonts w:eastAsia="Times New Roman" w:cs="Calibri"/>
          <w:lang w:eastAsia="pt-BR"/>
        </w:rPr>
        <w:t>É</w:t>
      </w:r>
      <w:r>
        <w:rPr>
          <w:rFonts w:eastAsia="Times New Roman" w:cs="Calibri"/>
          <w:lang w:eastAsia="pt-BR"/>
        </w:rPr>
        <w:t xml:space="preserve">tica e </w:t>
      </w:r>
      <w:r w:rsidR="009074BB">
        <w:rPr>
          <w:rFonts w:eastAsia="Times New Roman" w:cs="Calibri"/>
          <w:lang w:eastAsia="pt-BR"/>
        </w:rPr>
        <w:t>D</w:t>
      </w:r>
      <w:r>
        <w:rPr>
          <w:rFonts w:eastAsia="Times New Roman" w:cs="Calibri"/>
          <w:lang w:eastAsia="pt-BR"/>
        </w:rPr>
        <w:t>isciplina, sobre as dosimetrias</w:t>
      </w:r>
      <w:r w:rsidR="00842ABC">
        <w:rPr>
          <w:rFonts w:eastAsia="Times New Roman" w:cs="Calibri"/>
          <w:lang w:eastAsia="pt-BR"/>
        </w:rPr>
        <w:t>, com todas as punições e multas a serem aplicadas aos profissionais conforme as faltas cometidas. O arquivo deverá ser aprovado na plenária do dia 06/12.</w:t>
      </w:r>
    </w:p>
    <w:p w:rsidR="00562F79" w:rsidRDefault="00336C18" w:rsidP="002A26B2">
      <w:pPr>
        <w:spacing w:after="0" w:line="360" w:lineRule="auto"/>
        <w:contextualSpacing/>
        <w:jc w:val="both"/>
        <w:rPr>
          <w:rFonts w:eastAsia="Times New Roman" w:cs="Calibri"/>
          <w:lang w:eastAsia="pt-BR"/>
        </w:rPr>
      </w:pPr>
      <w:r>
        <w:rPr>
          <w:rFonts w:eastAsia="Times New Roman" w:cs="Calibri"/>
          <w:lang w:eastAsia="pt-BR"/>
        </w:rPr>
        <w:t xml:space="preserve">O Conselheiro Pedone apresenta proposta para a </w:t>
      </w:r>
      <w:proofErr w:type="gramStart"/>
      <w:r>
        <w:rPr>
          <w:rFonts w:eastAsia="Times New Roman" w:cs="Calibri"/>
          <w:lang w:eastAsia="pt-BR"/>
        </w:rPr>
        <w:t>implementação</w:t>
      </w:r>
      <w:proofErr w:type="gramEnd"/>
      <w:r>
        <w:rPr>
          <w:rFonts w:eastAsia="Times New Roman" w:cs="Calibri"/>
          <w:lang w:eastAsia="pt-BR"/>
        </w:rPr>
        <w:t xml:space="preserve"> da ouvidoria no CAU/RS. </w:t>
      </w:r>
      <w:r w:rsidR="009074BB">
        <w:rPr>
          <w:rFonts w:eastAsia="Times New Roman" w:cs="Calibri"/>
          <w:lang w:eastAsia="pt-BR"/>
        </w:rPr>
        <w:t>O</w:t>
      </w:r>
      <w:r>
        <w:rPr>
          <w:rFonts w:eastAsia="Times New Roman" w:cs="Calibri"/>
          <w:lang w:eastAsia="pt-BR"/>
        </w:rPr>
        <w:t xml:space="preserve"> Presidente entende que é necessário apresentar modelos para a implantação da ouvidoria eletrônica, proposta pela Comissão de Exercício Profissional</w:t>
      </w:r>
      <w:r w:rsidR="008461E5">
        <w:rPr>
          <w:rFonts w:eastAsia="Times New Roman" w:cs="Calibri"/>
          <w:lang w:eastAsia="pt-BR"/>
        </w:rPr>
        <w:t xml:space="preserve"> e que devem ser buscadas maiores informações a respeito.</w:t>
      </w:r>
    </w:p>
    <w:p w:rsidR="00842ABC" w:rsidRDefault="00842ABC" w:rsidP="002A26B2">
      <w:pPr>
        <w:spacing w:after="0" w:line="360" w:lineRule="auto"/>
        <w:contextualSpacing/>
        <w:jc w:val="both"/>
        <w:rPr>
          <w:rFonts w:eastAsia="Times New Roman" w:cs="Calibri"/>
          <w:lang w:eastAsia="pt-BR"/>
        </w:rPr>
      </w:pPr>
      <w:r>
        <w:rPr>
          <w:rFonts w:eastAsia="Times New Roman" w:cs="Calibri"/>
          <w:lang w:eastAsia="pt-BR"/>
        </w:rPr>
        <w:t xml:space="preserve">O Conselheiro Pedone relata que 1/3 dos </w:t>
      </w:r>
      <w:proofErr w:type="spellStart"/>
      <w:r>
        <w:rPr>
          <w:rFonts w:eastAsia="Times New Roman" w:cs="Calibri"/>
          <w:lang w:eastAsia="pt-BR"/>
        </w:rPr>
        <w:t>RRTs</w:t>
      </w:r>
      <w:proofErr w:type="spellEnd"/>
      <w:r>
        <w:rPr>
          <w:rFonts w:eastAsia="Times New Roman" w:cs="Calibri"/>
          <w:lang w:eastAsia="pt-BR"/>
        </w:rPr>
        <w:t xml:space="preserve"> não baixados no Brasil, são no Rio Grande do Sul. Apresenta material preparado pela equipe técnica sobre os diferentes tipos de baixa ou cancelamento de </w:t>
      </w:r>
      <w:proofErr w:type="spellStart"/>
      <w:r>
        <w:rPr>
          <w:rFonts w:eastAsia="Times New Roman" w:cs="Calibri"/>
          <w:lang w:eastAsia="pt-BR"/>
        </w:rPr>
        <w:t>RRTs</w:t>
      </w:r>
      <w:proofErr w:type="spellEnd"/>
      <w:r w:rsidR="00562F79">
        <w:rPr>
          <w:rFonts w:eastAsia="Times New Roman" w:cs="Calibri"/>
          <w:lang w:eastAsia="pt-BR"/>
        </w:rPr>
        <w:t xml:space="preserve"> e um plano </w:t>
      </w:r>
      <w:r>
        <w:rPr>
          <w:rFonts w:eastAsia="Times New Roman" w:cs="Calibri"/>
          <w:lang w:eastAsia="pt-BR"/>
        </w:rPr>
        <w:t>de ação que será realizado para normalizar.</w:t>
      </w:r>
    </w:p>
    <w:p w:rsidR="00E95C2A" w:rsidRDefault="00E95C2A" w:rsidP="002A26B2">
      <w:pPr>
        <w:spacing w:after="0" w:line="360" w:lineRule="auto"/>
        <w:contextualSpacing/>
        <w:jc w:val="both"/>
        <w:rPr>
          <w:rFonts w:eastAsia="Times New Roman" w:cs="Calibri"/>
          <w:lang w:eastAsia="pt-BR"/>
        </w:rPr>
      </w:pPr>
      <w:r>
        <w:rPr>
          <w:rFonts w:eastAsia="Times New Roman" w:cs="Calibri"/>
          <w:lang w:eastAsia="pt-BR"/>
        </w:rPr>
        <w:t xml:space="preserve">Apresenta sugestão da Comissão, que propõe que o Conselho tenha </w:t>
      </w:r>
      <w:r w:rsidR="00633935">
        <w:rPr>
          <w:rFonts w:eastAsia="Times New Roman" w:cs="Calibri"/>
          <w:lang w:eastAsia="pt-BR"/>
        </w:rPr>
        <w:t xml:space="preserve">um sistema de gerenciamento para os </w:t>
      </w:r>
      <w:r>
        <w:rPr>
          <w:rFonts w:eastAsia="Times New Roman" w:cs="Calibri"/>
          <w:lang w:eastAsia="pt-BR"/>
        </w:rPr>
        <w:t>processos</w:t>
      </w:r>
      <w:r w:rsidR="00D469BB">
        <w:rPr>
          <w:rFonts w:eastAsia="Times New Roman" w:cs="Calibri"/>
          <w:lang w:eastAsia="pt-BR"/>
        </w:rPr>
        <w:t>, visando a melhor comunicação interna</w:t>
      </w:r>
      <w:r w:rsidR="00633935">
        <w:rPr>
          <w:rFonts w:eastAsia="Times New Roman" w:cs="Calibri"/>
          <w:lang w:eastAsia="pt-BR"/>
        </w:rPr>
        <w:t>.</w:t>
      </w:r>
      <w:r>
        <w:rPr>
          <w:rFonts w:eastAsia="Times New Roman" w:cs="Calibri"/>
          <w:lang w:eastAsia="pt-BR"/>
        </w:rPr>
        <w:t xml:space="preserve"> Pois considera </w:t>
      </w:r>
      <w:r w:rsidRPr="00E95C2A">
        <w:rPr>
          <w:rFonts w:eastAsia="Times New Roman" w:cs="Calibri"/>
          <w:lang w:eastAsia="pt-BR"/>
        </w:rPr>
        <w:t xml:space="preserve">necessário que todos os setores </w:t>
      </w:r>
      <w:r>
        <w:rPr>
          <w:rFonts w:eastAsia="Times New Roman" w:cs="Calibri"/>
          <w:lang w:eastAsia="pt-BR"/>
        </w:rPr>
        <w:t xml:space="preserve">devem ter </w:t>
      </w:r>
      <w:r w:rsidRPr="00E95C2A">
        <w:rPr>
          <w:rFonts w:eastAsia="Times New Roman" w:cs="Calibri"/>
          <w:lang w:eastAsia="pt-BR"/>
        </w:rPr>
        <w:t>acesso ao trâmit</w:t>
      </w:r>
      <w:r>
        <w:rPr>
          <w:rFonts w:eastAsia="Times New Roman" w:cs="Calibri"/>
          <w:lang w:eastAsia="pt-BR"/>
        </w:rPr>
        <w:t>e dos processos administrativos.</w:t>
      </w:r>
      <w:r w:rsidRPr="00E95C2A">
        <w:rPr>
          <w:rFonts w:eastAsia="Times New Roman" w:cs="Calibri"/>
          <w:lang w:eastAsia="pt-BR"/>
        </w:rPr>
        <w:t xml:space="preserve"> </w:t>
      </w:r>
    </w:p>
    <w:p w:rsidR="00D469BB" w:rsidRDefault="00D469BB" w:rsidP="002A26B2">
      <w:pPr>
        <w:spacing w:after="0" w:line="360" w:lineRule="auto"/>
        <w:contextualSpacing/>
        <w:jc w:val="both"/>
        <w:rPr>
          <w:rFonts w:eastAsia="Times New Roman" w:cs="Calibri"/>
          <w:lang w:eastAsia="pt-BR"/>
        </w:rPr>
      </w:pPr>
      <w:r>
        <w:rPr>
          <w:rFonts w:eastAsia="Times New Roman" w:cs="Calibri"/>
          <w:lang w:eastAsia="pt-BR"/>
        </w:rPr>
        <w:t>O Conselheiro Cabral considera que deve haver um sistema, mas também pessoas responsáveis pela alimentação do mesmo, com a atualização dos dados.</w:t>
      </w:r>
    </w:p>
    <w:p w:rsidR="008461E5" w:rsidRDefault="008461E5" w:rsidP="002A26B2">
      <w:pPr>
        <w:spacing w:after="0" w:line="360" w:lineRule="auto"/>
        <w:contextualSpacing/>
        <w:jc w:val="both"/>
        <w:rPr>
          <w:rFonts w:eastAsia="Times New Roman" w:cs="Calibri"/>
          <w:lang w:eastAsia="pt-BR"/>
        </w:rPr>
      </w:pPr>
      <w:r>
        <w:rPr>
          <w:rFonts w:eastAsia="Times New Roman" w:cs="Calibri"/>
          <w:lang w:eastAsia="pt-BR"/>
        </w:rPr>
        <w:t xml:space="preserve">O Presidente entende que </w:t>
      </w:r>
      <w:r w:rsidR="00E95C2A" w:rsidRPr="00E95C2A">
        <w:rPr>
          <w:rFonts w:eastAsia="Times New Roman" w:cs="Calibri"/>
          <w:lang w:eastAsia="pt-BR"/>
        </w:rPr>
        <w:t>deve ser pensado e pesquisado acerca do software que irá atender esta demanda</w:t>
      </w:r>
      <w:r>
        <w:rPr>
          <w:rFonts w:eastAsia="Times New Roman" w:cs="Calibri"/>
          <w:lang w:eastAsia="pt-BR"/>
        </w:rPr>
        <w:t>.</w:t>
      </w:r>
    </w:p>
    <w:p w:rsidR="008461E5" w:rsidRDefault="008461E5" w:rsidP="002A26B2">
      <w:pPr>
        <w:spacing w:after="0" w:line="360" w:lineRule="auto"/>
        <w:contextualSpacing/>
        <w:jc w:val="both"/>
        <w:rPr>
          <w:rFonts w:eastAsia="Times New Roman" w:cs="Calibri"/>
          <w:lang w:eastAsia="pt-BR"/>
        </w:rPr>
      </w:pPr>
      <w:r>
        <w:rPr>
          <w:rFonts w:eastAsia="Times New Roman" w:cs="Calibri"/>
          <w:lang w:eastAsia="pt-BR"/>
        </w:rPr>
        <w:t xml:space="preserve">O Conselheiro Pedone informa que também deve ser </w:t>
      </w:r>
      <w:proofErr w:type="gramStart"/>
      <w:r>
        <w:rPr>
          <w:rFonts w:eastAsia="Times New Roman" w:cs="Calibri"/>
          <w:lang w:eastAsia="pt-BR"/>
        </w:rPr>
        <w:t>encaminhado aos Conselheiros para aprovação na plenária da próxima sexta-feira</w:t>
      </w:r>
      <w:r w:rsidR="002A26B2">
        <w:rPr>
          <w:rFonts w:eastAsia="Times New Roman" w:cs="Calibri"/>
          <w:lang w:eastAsia="pt-BR"/>
        </w:rPr>
        <w:t>, a deliberação</w:t>
      </w:r>
      <w:proofErr w:type="gramEnd"/>
      <w:r w:rsidR="002A26B2">
        <w:rPr>
          <w:rFonts w:eastAsia="Times New Roman" w:cs="Calibri"/>
          <w:lang w:eastAsia="pt-BR"/>
        </w:rPr>
        <w:t xml:space="preserve"> sobre as baixas de processos.</w:t>
      </w:r>
      <w:r>
        <w:rPr>
          <w:rFonts w:eastAsia="Times New Roman" w:cs="Calibri"/>
          <w:lang w:eastAsia="pt-BR"/>
        </w:rPr>
        <w:t xml:space="preserve"> </w:t>
      </w:r>
    </w:p>
    <w:p w:rsidR="00435608" w:rsidRPr="0099133C" w:rsidRDefault="00435608" w:rsidP="002A26B2">
      <w:pPr>
        <w:numPr>
          <w:ilvl w:val="1"/>
          <w:numId w:val="3"/>
        </w:numPr>
        <w:spacing w:after="0" w:line="360" w:lineRule="auto"/>
        <w:contextualSpacing/>
        <w:jc w:val="both"/>
        <w:rPr>
          <w:rFonts w:eastAsia="Times New Roman" w:cs="Calibri"/>
          <w:b/>
          <w:lang w:eastAsia="pt-BR"/>
        </w:rPr>
      </w:pPr>
      <w:r w:rsidRPr="0099133C">
        <w:rPr>
          <w:rFonts w:eastAsia="Times New Roman" w:cs="Calibri"/>
          <w:b/>
          <w:lang w:eastAsia="pt-BR"/>
        </w:rPr>
        <w:t>Comissão de Ensino e Formação;</w:t>
      </w:r>
    </w:p>
    <w:p w:rsidR="00064A84" w:rsidRDefault="00064A84" w:rsidP="002A26B2">
      <w:pPr>
        <w:spacing w:after="0" w:line="360" w:lineRule="auto"/>
        <w:contextualSpacing/>
        <w:jc w:val="both"/>
        <w:rPr>
          <w:rFonts w:eastAsia="Times New Roman" w:cs="Calibri"/>
          <w:lang w:eastAsia="pt-BR"/>
        </w:rPr>
      </w:pPr>
      <w:r>
        <w:rPr>
          <w:rFonts w:eastAsia="Times New Roman" w:cs="Calibri"/>
          <w:lang w:eastAsia="pt-BR"/>
        </w:rPr>
        <w:t>O Cons</w:t>
      </w:r>
      <w:r w:rsidR="002A26B2">
        <w:rPr>
          <w:rFonts w:eastAsia="Times New Roman" w:cs="Calibri"/>
          <w:lang w:eastAsia="pt-BR"/>
        </w:rPr>
        <w:t xml:space="preserve">elheiro Veríssimo comenta que o material sobre o regimento interno e o plano de cargos e salários será encaminhado à secretaria geral </w:t>
      </w:r>
      <w:r>
        <w:rPr>
          <w:rFonts w:eastAsia="Times New Roman" w:cs="Calibri"/>
          <w:lang w:eastAsia="pt-BR"/>
        </w:rPr>
        <w:t xml:space="preserve">até amanhã para </w:t>
      </w:r>
      <w:r w:rsidR="002A26B2">
        <w:rPr>
          <w:rFonts w:eastAsia="Times New Roman" w:cs="Calibri"/>
          <w:lang w:eastAsia="pt-BR"/>
        </w:rPr>
        <w:t xml:space="preserve">posterior </w:t>
      </w:r>
      <w:r>
        <w:rPr>
          <w:rFonts w:eastAsia="Times New Roman" w:cs="Calibri"/>
          <w:lang w:eastAsia="pt-BR"/>
        </w:rPr>
        <w:t>discussão em plenária.</w:t>
      </w:r>
    </w:p>
    <w:p w:rsidR="005E0564" w:rsidRPr="00064A84" w:rsidRDefault="00D01343" w:rsidP="002A26B2">
      <w:pPr>
        <w:pStyle w:val="PargrafodaLista"/>
        <w:widowControl w:val="0"/>
        <w:numPr>
          <w:ilvl w:val="0"/>
          <w:numId w:val="3"/>
        </w:numPr>
        <w:suppressAutoHyphens/>
        <w:spacing w:after="0" w:line="360" w:lineRule="auto"/>
        <w:jc w:val="both"/>
        <w:rPr>
          <w:rFonts w:eastAsia="Cambria" w:cs="Calibri"/>
          <w:b/>
        </w:rPr>
      </w:pPr>
      <w:r w:rsidRPr="00064A84">
        <w:rPr>
          <w:rFonts w:eastAsia="Cambria" w:cs="Calibri"/>
          <w:b/>
        </w:rPr>
        <w:t>Assuntos gerais:</w:t>
      </w:r>
    </w:p>
    <w:p w:rsidR="00D01343" w:rsidRPr="00D01343" w:rsidRDefault="00D01343" w:rsidP="002A26B2">
      <w:pPr>
        <w:spacing w:after="0" w:line="360" w:lineRule="auto"/>
        <w:jc w:val="both"/>
        <w:rPr>
          <w:rFonts w:eastAsia="Times New Roman" w:cs="Calibri"/>
          <w:lang w:eastAsia="pt-BR"/>
        </w:rPr>
      </w:pPr>
      <w:r w:rsidRPr="00D01343">
        <w:rPr>
          <w:rFonts w:eastAsia="Times New Roman" w:cs="Calibri"/>
          <w:lang w:eastAsia="pt-BR"/>
        </w:rPr>
        <w:t xml:space="preserve">O Presidente relata que o </w:t>
      </w:r>
      <w:r w:rsidR="00523B95">
        <w:rPr>
          <w:rFonts w:eastAsia="Times New Roman" w:cs="Calibri"/>
          <w:lang w:eastAsia="pt-BR"/>
        </w:rPr>
        <w:t>CAU/SC</w:t>
      </w:r>
      <w:r w:rsidR="002A26B2">
        <w:rPr>
          <w:rFonts w:eastAsia="Times New Roman" w:cs="Calibri"/>
          <w:lang w:eastAsia="pt-BR"/>
        </w:rPr>
        <w:t xml:space="preserve"> foi o primeiro C</w:t>
      </w:r>
      <w:r w:rsidRPr="00D01343">
        <w:rPr>
          <w:rFonts w:eastAsia="Times New Roman" w:cs="Calibri"/>
          <w:lang w:eastAsia="pt-BR"/>
        </w:rPr>
        <w:t>onselho a lançar edital d</w:t>
      </w:r>
      <w:r w:rsidR="002A26B2">
        <w:rPr>
          <w:rFonts w:eastAsia="Times New Roman" w:cs="Calibri"/>
          <w:lang w:eastAsia="pt-BR"/>
        </w:rPr>
        <w:t>e</w:t>
      </w:r>
      <w:r w:rsidRPr="00D01343">
        <w:rPr>
          <w:rFonts w:eastAsia="Times New Roman" w:cs="Calibri"/>
          <w:lang w:eastAsia="pt-BR"/>
        </w:rPr>
        <w:t xml:space="preserve"> concurso</w:t>
      </w:r>
      <w:r w:rsidR="002A26B2">
        <w:rPr>
          <w:rFonts w:eastAsia="Times New Roman" w:cs="Calibri"/>
          <w:lang w:eastAsia="pt-BR"/>
        </w:rPr>
        <w:t xml:space="preserve"> público</w:t>
      </w:r>
      <w:r w:rsidRPr="00D01343">
        <w:rPr>
          <w:rFonts w:eastAsia="Times New Roman" w:cs="Calibri"/>
          <w:lang w:eastAsia="pt-BR"/>
        </w:rPr>
        <w:t>, o qual foi impugnado</w:t>
      </w:r>
      <w:r>
        <w:rPr>
          <w:rFonts w:eastAsia="Times New Roman" w:cs="Calibri"/>
          <w:lang w:eastAsia="pt-BR"/>
        </w:rPr>
        <w:t xml:space="preserve">, pelo </w:t>
      </w:r>
      <w:r w:rsidR="002A26B2">
        <w:rPr>
          <w:rFonts w:eastAsia="Times New Roman" w:cs="Calibri"/>
          <w:lang w:eastAsia="pt-BR"/>
        </w:rPr>
        <w:t>M</w:t>
      </w:r>
      <w:r>
        <w:rPr>
          <w:rFonts w:eastAsia="Times New Roman" w:cs="Calibri"/>
          <w:lang w:eastAsia="pt-BR"/>
        </w:rPr>
        <w:t xml:space="preserve">inistério </w:t>
      </w:r>
      <w:r w:rsidR="002A26B2">
        <w:rPr>
          <w:rFonts w:eastAsia="Times New Roman" w:cs="Calibri"/>
          <w:lang w:eastAsia="pt-BR"/>
        </w:rPr>
        <w:t>P</w:t>
      </w:r>
      <w:r>
        <w:rPr>
          <w:rFonts w:eastAsia="Times New Roman" w:cs="Calibri"/>
          <w:lang w:eastAsia="pt-BR"/>
        </w:rPr>
        <w:t xml:space="preserve">úblico pelo entendimento de que não devem ser realizadas contratações de servidores públicos em regime celetista e sim estatutário, porém acabou </w:t>
      </w:r>
      <w:r w:rsidR="002A26B2">
        <w:rPr>
          <w:rFonts w:eastAsia="Times New Roman" w:cs="Calibri"/>
          <w:lang w:eastAsia="pt-BR"/>
        </w:rPr>
        <w:t>ocorrendo</w:t>
      </w:r>
      <w:r>
        <w:rPr>
          <w:rFonts w:eastAsia="Times New Roman" w:cs="Calibri"/>
          <w:lang w:eastAsia="pt-BR"/>
        </w:rPr>
        <w:t xml:space="preserve">, por meio de uma liminar. </w:t>
      </w:r>
    </w:p>
    <w:p w:rsidR="00D01343" w:rsidRDefault="002A26B2" w:rsidP="002A26B2">
      <w:pPr>
        <w:spacing w:after="0" w:line="360" w:lineRule="auto"/>
        <w:jc w:val="both"/>
        <w:rPr>
          <w:rFonts w:eastAsia="Times New Roman" w:cs="Calibri"/>
          <w:lang w:eastAsia="pt-BR"/>
        </w:rPr>
      </w:pPr>
      <w:r>
        <w:rPr>
          <w:rFonts w:eastAsia="Times New Roman" w:cs="Calibri"/>
          <w:lang w:eastAsia="pt-BR"/>
        </w:rPr>
        <w:t>Salienta que o</w:t>
      </w:r>
      <w:r w:rsidR="00D01343" w:rsidRPr="00D01343">
        <w:rPr>
          <w:rFonts w:eastAsia="Times New Roman" w:cs="Calibri"/>
          <w:lang w:eastAsia="pt-BR"/>
        </w:rPr>
        <w:t xml:space="preserve"> CAU/BR também </w:t>
      </w:r>
      <w:r>
        <w:rPr>
          <w:rFonts w:eastAsia="Times New Roman" w:cs="Calibri"/>
          <w:lang w:eastAsia="pt-BR"/>
        </w:rPr>
        <w:t xml:space="preserve">teve seu edital impugnado pelo mesmo </w:t>
      </w:r>
      <w:r w:rsidRPr="002A26B2">
        <w:rPr>
          <w:rFonts w:eastAsia="Times New Roman" w:cs="Calibri"/>
          <w:lang w:eastAsia="pt-BR"/>
        </w:rPr>
        <w:t>motivo</w:t>
      </w:r>
      <w:r>
        <w:rPr>
          <w:rFonts w:eastAsia="Times New Roman" w:cs="Calibri"/>
          <w:lang w:eastAsia="pt-BR"/>
        </w:rPr>
        <w:t xml:space="preserve"> e que o </w:t>
      </w:r>
      <w:r w:rsidR="00D01343" w:rsidRPr="00D01343">
        <w:rPr>
          <w:rFonts w:eastAsia="Times New Roman" w:cs="Calibri"/>
          <w:lang w:eastAsia="pt-BR"/>
        </w:rPr>
        <w:t xml:space="preserve">concurso </w:t>
      </w:r>
      <w:r>
        <w:rPr>
          <w:rFonts w:eastAsia="Times New Roman" w:cs="Calibri"/>
          <w:lang w:eastAsia="pt-BR"/>
        </w:rPr>
        <w:t xml:space="preserve">foi realizado no último </w:t>
      </w:r>
      <w:r w:rsidR="00D01343" w:rsidRPr="00D01343">
        <w:rPr>
          <w:rFonts w:eastAsia="Times New Roman" w:cs="Calibri"/>
          <w:lang w:eastAsia="pt-BR"/>
        </w:rPr>
        <w:t>final de semana, por meio de liminar</w:t>
      </w:r>
      <w:r>
        <w:rPr>
          <w:rFonts w:eastAsia="Times New Roman" w:cs="Calibri"/>
          <w:lang w:eastAsia="pt-BR"/>
        </w:rPr>
        <w:t>.</w:t>
      </w:r>
      <w:r w:rsidR="00D01343" w:rsidRPr="00D01343">
        <w:rPr>
          <w:rFonts w:eastAsia="Times New Roman" w:cs="Calibri"/>
          <w:lang w:eastAsia="pt-BR"/>
        </w:rPr>
        <w:t xml:space="preserve"> </w:t>
      </w:r>
    </w:p>
    <w:p w:rsidR="00EF3886" w:rsidRDefault="002A26B2" w:rsidP="002A26B2">
      <w:pPr>
        <w:spacing w:after="0" w:line="360" w:lineRule="auto"/>
        <w:jc w:val="both"/>
        <w:rPr>
          <w:rFonts w:eastAsia="Times New Roman" w:cs="Calibri"/>
          <w:lang w:eastAsia="pt-BR"/>
        </w:rPr>
      </w:pPr>
      <w:r>
        <w:rPr>
          <w:rFonts w:eastAsia="Times New Roman" w:cs="Calibri"/>
          <w:lang w:eastAsia="pt-BR"/>
        </w:rPr>
        <w:lastRenderedPageBreak/>
        <w:t xml:space="preserve">O </w:t>
      </w:r>
      <w:r w:rsidR="00EF3886">
        <w:rPr>
          <w:rFonts w:eastAsia="Times New Roman" w:cs="Calibri"/>
          <w:lang w:eastAsia="pt-BR"/>
        </w:rPr>
        <w:t xml:space="preserve">Presidente informa que o CAU/BR entrou com recurso </w:t>
      </w:r>
      <w:r>
        <w:rPr>
          <w:rFonts w:eastAsia="Times New Roman" w:cs="Calibri"/>
          <w:lang w:eastAsia="pt-BR"/>
        </w:rPr>
        <w:t>d</w:t>
      </w:r>
      <w:r w:rsidR="00EF3886">
        <w:rPr>
          <w:rFonts w:eastAsia="Times New Roman" w:cs="Calibri"/>
          <w:lang w:eastAsia="pt-BR"/>
        </w:rPr>
        <w:t>a decisão judicial que afirmava que o CAU/PR não tinha a necessidade de realizar o repasse correspondente ao fundo</w:t>
      </w:r>
      <w:r>
        <w:rPr>
          <w:rFonts w:eastAsia="Times New Roman" w:cs="Calibri"/>
          <w:lang w:eastAsia="pt-BR"/>
        </w:rPr>
        <w:t xml:space="preserve"> de apoio</w:t>
      </w:r>
      <w:r w:rsidR="00EF3886">
        <w:rPr>
          <w:rFonts w:eastAsia="Times New Roman" w:cs="Calibri"/>
          <w:lang w:eastAsia="pt-BR"/>
        </w:rPr>
        <w:t>.</w:t>
      </w:r>
    </w:p>
    <w:p w:rsidR="00D01343" w:rsidRDefault="00EF3886" w:rsidP="002A26B2">
      <w:pPr>
        <w:widowControl w:val="0"/>
        <w:suppressAutoHyphens/>
        <w:spacing w:after="0" w:line="360" w:lineRule="auto"/>
        <w:jc w:val="both"/>
        <w:rPr>
          <w:rFonts w:eastAsia="Cambria" w:cs="Calibri"/>
        </w:rPr>
      </w:pPr>
      <w:r>
        <w:rPr>
          <w:rFonts w:eastAsia="Cambria" w:cs="Calibri"/>
        </w:rPr>
        <w:t xml:space="preserve">Informa que o CAU/RS foi convidado a participar de </w:t>
      </w:r>
      <w:r w:rsidR="002A26B2" w:rsidRPr="002A26B2">
        <w:rPr>
          <w:rFonts w:eastAsia="Cambria" w:cs="Calibri"/>
        </w:rPr>
        <w:t>reunião geral do Fórum dos Conselhos e Ordens das Profissões Regulamentadas do Estado do Rio Grande do Sul, que ocorrerá no dia 06 de dezembro à</w:t>
      </w:r>
      <w:r w:rsidR="002A26B2">
        <w:rPr>
          <w:rFonts w:eastAsia="Cambria" w:cs="Calibri"/>
        </w:rPr>
        <w:t xml:space="preserve">s 14 horas, na sede do CRECI/RS, da qual estará </w:t>
      </w:r>
      <w:r w:rsidR="002A26B2" w:rsidRPr="002A26B2">
        <w:rPr>
          <w:rFonts w:eastAsia="Cambria" w:cs="Calibri"/>
        </w:rPr>
        <w:t>impossibilitado de participar, devido à realização da 7ª Sessão Plenária Extraordinária, desta forma, indico</w:t>
      </w:r>
      <w:r w:rsidR="002A26B2">
        <w:rPr>
          <w:rFonts w:eastAsia="Cambria" w:cs="Calibri"/>
        </w:rPr>
        <w:t>u</w:t>
      </w:r>
      <w:r w:rsidR="002A26B2" w:rsidRPr="002A26B2">
        <w:rPr>
          <w:rFonts w:eastAsia="Cambria" w:cs="Calibri"/>
        </w:rPr>
        <w:t xml:space="preserve"> o Diretor Geral do CAU/RS, </w:t>
      </w:r>
      <w:r w:rsidR="009074BB">
        <w:rPr>
          <w:rFonts w:eastAsia="Cambria" w:cs="Calibri"/>
        </w:rPr>
        <w:t>Eduardo Bimbi, a representá</w:t>
      </w:r>
      <w:r w:rsidR="002A26B2">
        <w:rPr>
          <w:rFonts w:eastAsia="Cambria" w:cs="Calibri"/>
        </w:rPr>
        <w:t>-lo</w:t>
      </w:r>
      <w:r w:rsidR="002A26B2" w:rsidRPr="002A26B2">
        <w:rPr>
          <w:rFonts w:eastAsia="Cambria" w:cs="Calibri"/>
        </w:rPr>
        <w:t xml:space="preserve"> na ocasião.</w:t>
      </w:r>
      <w:r w:rsidR="002A26B2">
        <w:rPr>
          <w:rFonts w:eastAsia="Cambria" w:cs="Calibri"/>
        </w:rPr>
        <w:t xml:space="preserve"> </w:t>
      </w:r>
    </w:p>
    <w:p w:rsidR="002450F2" w:rsidRDefault="002450F2" w:rsidP="002A26B2">
      <w:pPr>
        <w:widowControl w:val="0"/>
        <w:suppressAutoHyphens/>
        <w:spacing w:after="0" w:line="360" w:lineRule="auto"/>
        <w:jc w:val="both"/>
        <w:rPr>
          <w:rFonts w:eastAsia="Cambria" w:cs="Calibri"/>
        </w:rPr>
      </w:pPr>
      <w:r>
        <w:rPr>
          <w:rFonts w:eastAsia="Cambria" w:cs="Calibri"/>
        </w:rPr>
        <w:t xml:space="preserve">O Presidente entende que </w:t>
      </w:r>
      <w:r w:rsidR="002A26B2">
        <w:rPr>
          <w:rFonts w:eastAsia="Cambria" w:cs="Calibri"/>
        </w:rPr>
        <w:t xml:space="preserve">os </w:t>
      </w:r>
      <w:r>
        <w:rPr>
          <w:rFonts w:eastAsia="Cambria" w:cs="Calibri"/>
        </w:rPr>
        <w:t xml:space="preserve">assuntos pautados para a </w:t>
      </w:r>
      <w:r w:rsidR="002A26B2">
        <w:rPr>
          <w:rFonts w:eastAsia="Cambria" w:cs="Calibri"/>
        </w:rPr>
        <w:t>próxima P</w:t>
      </w:r>
      <w:r>
        <w:rPr>
          <w:rFonts w:eastAsia="Cambria" w:cs="Calibri"/>
        </w:rPr>
        <w:t xml:space="preserve">lenária, devem ser finalizados na ocasião, não sendo protelados para o próximo ano. </w:t>
      </w:r>
    </w:p>
    <w:p w:rsidR="000D0BAF" w:rsidRDefault="000D0BAF" w:rsidP="002A26B2">
      <w:pPr>
        <w:widowControl w:val="0"/>
        <w:suppressAutoHyphens/>
        <w:spacing w:after="0" w:line="360" w:lineRule="auto"/>
        <w:jc w:val="both"/>
        <w:rPr>
          <w:rFonts w:eastAsia="Cambria" w:cs="Calibri"/>
        </w:rPr>
      </w:pPr>
      <w:r>
        <w:rPr>
          <w:rFonts w:eastAsia="Cambria" w:cs="Calibri"/>
        </w:rPr>
        <w:t xml:space="preserve">O Conselheiro Cabral entende que as </w:t>
      </w:r>
      <w:r w:rsidR="002A26B2">
        <w:rPr>
          <w:rFonts w:eastAsia="Cambria" w:cs="Calibri"/>
        </w:rPr>
        <w:t>C</w:t>
      </w:r>
      <w:r>
        <w:rPr>
          <w:rFonts w:eastAsia="Cambria" w:cs="Calibri"/>
        </w:rPr>
        <w:t xml:space="preserve">omissões devem encaminhar um relatório prévio sobre o que será encaminhado para a plenária do dia 16/12. </w:t>
      </w:r>
    </w:p>
    <w:p w:rsidR="002450F2" w:rsidRPr="00D01343" w:rsidRDefault="002A26B2" w:rsidP="002A26B2">
      <w:pPr>
        <w:widowControl w:val="0"/>
        <w:suppressAutoHyphens/>
        <w:spacing w:after="0" w:line="360" w:lineRule="auto"/>
        <w:jc w:val="both"/>
        <w:rPr>
          <w:rFonts w:eastAsia="Cambria" w:cs="Calibri"/>
        </w:rPr>
      </w:pPr>
      <w:r>
        <w:rPr>
          <w:rFonts w:eastAsia="Cambria" w:cs="Calibri"/>
        </w:rPr>
        <w:t>A próxima reunião do Conselho Diretor f</w:t>
      </w:r>
      <w:r w:rsidR="000D0BAF">
        <w:rPr>
          <w:rFonts w:eastAsia="Cambria" w:cs="Calibri"/>
        </w:rPr>
        <w:t>ica agendada para a quinta-feira, dia 12 de dezembro de 2013, às 14 horas</w:t>
      </w:r>
      <w:r>
        <w:rPr>
          <w:rFonts w:eastAsia="Cambria" w:cs="Calibri"/>
        </w:rPr>
        <w:t>, com a finalidade de ultimar os detalhes das apresent</w:t>
      </w:r>
      <w:r w:rsidR="009074BB">
        <w:rPr>
          <w:rFonts w:eastAsia="Cambria" w:cs="Calibri"/>
        </w:rPr>
        <w:t>ações a serem realizadas pelas C</w:t>
      </w:r>
      <w:r>
        <w:rPr>
          <w:rFonts w:eastAsia="Cambria" w:cs="Calibri"/>
        </w:rPr>
        <w:t xml:space="preserve">omissões na última </w:t>
      </w:r>
      <w:r w:rsidR="009074BB">
        <w:rPr>
          <w:rFonts w:eastAsia="Cambria" w:cs="Calibri"/>
        </w:rPr>
        <w:t>P</w:t>
      </w:r>
      <w:r>
        <w:rPr>
          <w:rFonts w:eastAsia="Cambria" w:cs="Calibri"/>
        </w:rPr>
        <w:t>lenária do ano de 2013.</w:t>
      </w:r>
    </w:p>
    <w:p w:rsidR="0001471F" w:rsidRDefault="0001471F" w:rsidP="002A26B2">
      <w:pPr>
        <w:spacing w:after="0" w:line="360" w:lineRule="auto"/>
        <w:jc w:val="center"/>
      </w:pPr>
    </w:p>
    <w:p w:rsidR="00DB32B3" w:rsidRDefault="00DB32B3" w:rsidP="002A26B2">
      <w:pPr>
        <w:spacing w:after="0" w:line="360" w:lineRule="auto"/>
        <w:jc w:val="center"/>
      </w:pPr>
      <w:r>
        <w:t xml:space="preserve">Não havendo mais assuntos a </w:t>
      </w:r>
      <w:proofErr w:type="gramStart"/>
      <w:r>
        <w:t>serem</w:t>
      </w:r>
      <w:proofErr w:type="gramEnd"/>
      <w:r>
        <w:t xml:space="preserve"> discutidos, o Presidente encerra a reunião as </w:t>
      </w:r>
      <w:r w:rsidR="006F3755">
        <w:t>16h54.</w:t>
      </w:r>
    </w:p>
    <w:p w:rsidR="00EA09F0" w:rsidRDefault="00EA09F0" w:rsidP="002A26B2">
      <w:pPr>
        <w:spacing w:after="0" w:line="360" w:lineRule="auto"/>
        <w:jc w:val="center"/>
      </w:pPr>
    </w:p>
    <w:p w:rsidR="002A26B2" w:rsidRDefault="002A26B2" w:rsidP="002A26B2">
      <w:pPr>
        <w:spacing w:after="0" w:line="360" w:lineRule="auto"/>
        <w:jc w:val="center"/>
      </w:pPr>
      <w:bookmarkStart w:id="0" w:name="_GoBack"/>
      <w:bookmarkEnd w:id="0"/>
    </w:p>
    <w:p w:rsidR="00086430" w:rsidRDefault="00086430" w:rsidP="002A26B2">
      <w:pPr>
        <w:spacing w:after="0" w:line="360" w:lineRule="auto"/>
        <w:jc w:val="center"/>
      </w:pPr>
    </w:p>
    <w:p w:rsidR="006F3755" w:rsidRPr="006F3755" w:rsidRDefault="006F3755" w:rsidP="009074BB">
      <w:pPr>
        <w:spacing w:after="0" w:line="240" w:lineRule="auto"/>
        <w:jc w:val="center"/>
        <w:rPr>
          <w:b/>
        </w:rPr>
      </w:pPr>
      <w:r w:rsidRPr="006F3755">
        <w:rPr>
          <w:b/>
        </w:rPr>
        <w:t>Roberto Py Gomes da Silveira</w:t>
      </w:r>
    </w:p>
    <w:p w:rsidR="006F3755" w:rsidRPr="006F3755" w:rsidRDefault="006F3755" w:rsidP="009074BB">
      <w:pPr>
        <w:spacing w:after="0" w:line="240" w:lineRule="auto"/>
        <w:jc w:val="center"/>
        <w:rPr>
          <w:b/>
        </w:rPr>
      </w:pPr>
      <w:r w:rsidRPr="006F3755">
        <w:rPr>
          <w:b/>
        </w:rPr>
        <w:t xml:space="preserve">Presidente do CAU/RS </w:t>
      </w:r>
    </w:p>
    <w:p w:rsidR="006F3755" w:rsidRDefault="006F3755" w:rsidP="002A26B2">
      <w:pPr>
        <w:spacing w:after="0" w:line="360" w:lineRule="auto"/>
        <w:jc w:val="center"/>
      </w:pPr>
    </w:p>
    <w:sectPr w:rsidR="006F3755" w:rsidSect="00083284">
      <w:headerReference w:type="even" r:id="rId8"/>
      <w:headerReference w:type="default" r:id="rId9"/>
      <w:footerReference w:type="default" r:id="rId10"/>
      <w:headerReference w:type="first" r:id="rId1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BED" w:rsidRDefault="001C5BED" w:rsidP="001C5BED">
      <w:pPr>
        <w:spacing w:after="0" w:line="240" w:lineRule="auto"/>
      </w:pPr>
      <w:r>
        <w:separator/>
      </w:r>
    </w:p>
  </w:endnote>
  <w:endnote w:type="continuationSeparator" w:id="0">
    <w:p w:rsidR="001C5BED" w:rsidRDefault="001C5BED"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284" w:rsidRDefault="00083284" w:rsidP="00083284">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w:t>
    </w:r>
  </w:p>
  <w:p w:rsidR="00083284" w:rsidRDefault="00083284" w:rsidP="00083284">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 xml:space="preserve">90430-090 | Telefone: (51) 3094.9800 | </w:t>
    </w:r>
    <w:proofErr w:type="gramStart"/>
    <w:r>
      <w:rPr>
        <w:rFonts w:ascii="DaxCondensed" w:hAnsi="DaxCondensed" w:cs="Arial"/>
        <w:color w:val="2C778C"/>
        <w:sz w:val="18"/>
        <w:szCs w:val="18"/>
      </w:rPr>
      <w:t>www.caurs.gov.br</w:t>
    </w:r>
    <w:proofErr w:type="gramEnd"/>
  </w:p>
  <w:p w:rsidR="00083284" w:rsidRDefault="00083284" w:rsidP="00083284">
    <w:pPr>
      <w:pStyle w:val="Rodap"/>
      <w:rPr>
        <w:rFonts w:ascii="Cambria" w:hAnsi="Cambria" w:cs="Times New Roman"/>
        <w:sz w:val="24"/>
        <w:szCs w:val="24"/>
      </w:rPr>
    </w:pPr>
  </w:p>
  <w:p w:rsidR="001C5BED" w:rsidRDefault="001C5B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BED" w:rsidRDefault="001C5BED" w:rsidP="001C5BED">
      <w:pPr>
        <w:spacing w:after="0" w:line="240" w:lineRule="auto"/>
      </w:pPr>
      <w:r>
        <w:separator/>
      </w:r>
    </w:p>
  </w:footnote>
  <w:footnote w:type="continuationSeparator" w:id="0">
    <w:p w:rsidR="001C5BED" w:rsidRDefault="001C5BED"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D" w:rsidRDefault="001C5BE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D" w:rsidRDefault="00083284">
    <w:pPr>
      <w:pStyle w:val="Cabealho"/>
    </w:pPr>
    <w:r>
      <w:rPr>
        <w:noProof/>
        <w:lang w:eastAsia="pt-BR"/>
      </w:rPr>
      <w:drawing>
        <wp:anchor distT="0" distB="0" distL="114300" distR="114300" simplePos="0" relativeHeight="251665408" behindDoc="1" locked="0" layoutInCell="1" allowOverlap="1" wp14:anchorId="6867C4E1" wp14:editId="6FF8E711">
          <wp:simplePos x="0" y="0"/>
          <wp:positionH relativeFrom="column">
            <wp:posOffset>-1091813</wp:posOffset>
          </wp:positionH>
          <wp:positionV relativeFrom="paragraph">
            <wp:posOffset>-467249</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D" w:rsidRDefault="001C5B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3DE8"/>
    <w:multiLevelType w:val="multilevel"/>
    <w:tmpl w:val="FBF0B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C411DFF"/>
    <w:multiLevelType w:val="multilevel"/>
    <w:tmpl w:val="1626149C"/>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
    <w:nsid w:val="519B7BCF"/>
    <w:multiLevelType w:val="multilevel"/>
    <w:tmpl w:val="B5E4686A"/>
    <w:lvl w:ilvl="0">
      <w:start w:val="1"/>
      <w:numFmt w:val="decimal"/>
      <w:lvlText w:val="%1."/>
      <w:lvlJc w:val="left"/>
      <w:pPr>
        <w:ind w:left="720" w:hanging="360"/>
      </w:pPr>
      <w:rPr>
        <w:rFonts w:hint="default"/>
        <w:b/>
        <w:color w:val="auto"/>
      </w:rPr>
    </w:lvl>
    <w:lvl w:ilvl="1">
      <w:start w:val="1"/>
      <w:numFmt w:val="decimal"/>
      <w:isLgl/>
      <w:lvlText w:val="%1.%2."/>
      <w:lvlJc w:val="left"/>
      <w:pPr>
        <w:ind w:left="1428"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243F"/>
    <w:rsid w:val="0001471F"/>
    <w:rsid w:val="000444F2"/>
    <w:rsid w:val="00064A84"/>
    <w:rsid w:val="00083284"/>
    <w:rsid w:val="00086430"/>
    <w:rsid w:val="000869C5"/>
    <w:rsid w:val="000D0BAF"/>
    <w:rsid w:val="0012598C"/>
    <w:rsid w:val="00140EE4"/>
    <w:rsid w:val="00197EE1"/>
    <w:rsid w:val="001C5BED"/>
    <w:rsid w:val="00224B57"/>
    <w:rsid w:val="002450F2"/>
    <w:rsid w:val="00294D87"/>
    <w:rsid w:val="002A26B2"/>
    <w:rsid w:val="002F394B"/>
    <w:rsid w:val="00336C18"/>
    <w:rsid w:val="0034046D"/>
    <w:rsid w:val="00384A3F"/>
    <w:rsid w:val="003A6E39"/>
    <w:rsid w:val="003B5577"/>
    <w:rsid w:val="003D434F"/>
    <w:rsid w:val="00401F3E"/>
    <w:rsid w:val="00412FE9"/>
    <w:rsid w:val="0041727A"/>
    <w:rsid w:val="00435608"/>
    <w:rsid w:val="00461D80"/>
    <w:rsid w:val="00471E66"/>
    <w:rsid w:val="005051B8"/>
    <w:rsid w:val="005210A3"/>
    <w:rsid w:val="0052274C"/>
    <w:rsid w:val="00523B95"/>
    <w:rsid w:val="005353AC"/>
    <w:rsid w:val="00562F79"/>
    <w:rsid w:val="005A6011"/>
    <w:rsid w:val="005E0564"/>
    <w:rsid w:val="005F5383"/>
    <w:rsid w:val="0061711E"/>
    <w:rsid w:val="00633935"/>
    <w:rsid w:val="00651651"/>
    <w:rsid w:val="006F3755"/>
    <w:rsid w:val="00744586"/>
    <w:rsid w:val="0076531D"/>
    <w:rsid w:val="007905F5"/>
    <w:rsid w:val="00804B0E"/>
    <w:rsid w:val="00842ABC"/>
    <w:rsid w:val="008461E5"/>
    <w:rsid w:val="009074BB"/>
    <w:rsid w:val="0099133C"/>
    <w:rsid w:val="00994063"/>
    <w:rsid w:val="009D226C"/>
    <w:rsid w:val="009E45D6"/>
    <w:rsid w:val="00A3407F"/>
    <w:rsid w:val="00AB5D9C"/>
    <w:rsid w:val="00AC35BF"/>
    <w:rsid w:val="00AD0F94"/>
    <w:rsid w:val="00B378F5"/>
    <w:rsid w:val="00B42466"/>
    <w:rsid w:val="00B54D00"/>
    <w:rsid w:val="00B65E84"/>
    <w:rsid w:val="00BA099B"/>
    <w:rsid w:val="00BA7583"/>
    <w:rsid w:val="00BB4CF8"/>
    <w:rsid w:val="00BB7E06"/>
    <w:rsid w:val="00C12E4B"/>
    <w:rsid w:val="00C5767B"/>
    <w:rsid w:val="00C57F4E"/>
    <w:rsid w:val="00CB5D0B"/>
    <w:rsid w:val="00CC119F"/>
    <w:rsid w:val="00CE260B"/>
    <w:rsid w:val="00D01343"/>
    <w:rsid w:val="00D469BB"/>
    <w:rsid w:val="00D472C6"/>
    <w:rsid w:val="00D50F2F"/>
    <w:rsid w:val="00DA3D03"/>
    <w:rsid w:val="00DB32B3"/>
    <w:rsid w:val="00DB6263"/>
    <w:rsid w:val="00DD18A4"/>
    <w:rsid w:val="00E47A40"/>
    <w:rsid w:val="00E95C2A"/>
    <w:rsid w:val="00EA09F0"/>
    <w:rsid w:val="00EB39D6"/>
    <w:rsid w:val="00EF3886"/>
    <w:rsid w:val="00F126FA"/>
    <w:rsid w:val="00F57551"/>
    <w:rsid w:val="00F6417A"/>
    <w:rsid w:val="00F91F47"/>
    <w:rsid w:val="00FB4223"/>
    <w:rsid w:val="00FC4B6F"/>
    <w:rsid w:val="00FF0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46101">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1270</Words>
  <Characters>6860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31</cp:revision>
  <cp:lastPrinted>2013-12-19T17:34:00Z</cp:lastPrinted>
  <dcterms:created xsi:type="dcterms:W3CDTF">2013-12-02T11:38:00Z</dcterms:created>
  <dcterms:modified xsi:type="dcterms:W3CDTF">2013-12-19T17:34:00Z</dcterms:modified>
</cp:coreProperties>
</file>