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FA1BD9" w:rsidRDefault="005D7AE9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FA1BD9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 da 2</w:t>
      </w:r>
      <w:r w:rsidR="00942E85" w:rsidRPr="00FA1BD9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9</w:t>
      </w:r>
      <w:r w:rsidR="00656564" w:rsidRPr="00FA1BD9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</w:t>
      </w:r>
      <w:r w:rsidR="005C0FD3" w:rsidRPr="00FA1BD9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Reunião do Conselho Diretor</w:t>
      </w:r>
    </w:p>
    <w:p w:rsidR="005C0FD3" w:rsidRPr="00FA1BD9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FA1BD9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FA1BD9">
        <w:rPr>
          <w:rFonts w:asciiTheme="minorHAnsi" w:hAnsiTheme="minorHAnsi" w:cs="Calibri"/>
          <w:b/>
          <w:sz w:val="22"/>
          <w:szCs w:val="22"/>
        </w:rPr>
        <w:t>DATA:</w:t>
      </w:r>
      <w:r w:rsidR="00291A07" w:rsidRPr="00FA1BD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942E85" w:rsidRPr="00FA1BD9">
        <w:rPr>
          <w:rFonts w:asciiTheme="minorHAnsi" w:hAnsiTheme="minorHAnsi" w:cs="Calibri"/>
          <w:sz w:val="22"/>
          <w:szCs w:val="22"/>
        </w:rPr>
        <w:t>01</w:t>
      </w:r>
      <w:r w:rsidR="00DC53BA" w:rsidRPr="00FA1BD9">
        <w:rPr>
          <w:rFonts w:asciiTheme="minorHAnsi" w:hAnsiTheme="minorHAnsi" w:cs="Calibri"/>
          <w:sz w:val="22"/>
          <w:szCs w:val="22"/>
        </w:rPr>
        <w:t>/</w:t>
      </w:r>
      <w:r w:rsidR="00942E85" w:rsidRPr="00FA1BD9">
        <w:rPr>
          <w:rFonts w:asciiTheme="minorHAnsi" w:hAnsiTheme="minorHAnsi" w:cs="Calibri"/>
          <w:sz w:val="22"/>
          <w:szCs w:val="22"/>
        </w:rPr>
        <w:t>08</w:t>
      </w:r>
      <w:r w:rsidRPr="00FA1BD9">
        <w:rPr>
          <w:rFonts w:asciiTheme="minorHAnsi" w:hAnsiTheme="minorHAnsi" w:cs="Calibri"/>
          <w:sz w:val="22"/>
          <w:szCs w:val="22"/>
        </w:rPr>
        <w:t>/2013</w:t>
      </w:r>
      <w:r w:rsidRPr="00FA1BD9">
        <w:rPr>
          <w:rFonts w:asciiTheme="minorHAnsi" w:hAnsiTheme="minorHAnsi" w:cs="Calibri"/>
          <w:sz w:val="22"/>
          <w:szCs w:val="22"/>
        </w:rPr>
        <w:tab/>
      </w:r>
      <w:r w:rsidRPr="00FA1BD9">
        <w:rPr>
          <w:rFonts w:asciiTheme="minorHAnsi" w:hAnsiTheme="minorHAnsi" w:cs="Calibri"/>
          <w:sz w:val="22"/>
          <w:szCs w:val="22"/>
        </w:rPr>
        <w:tab/>
      </w:r>
      <w:r w:rsidRPr="00FA1BD9">
        <w:rPr>
          <w:rFonts w:asciiTheme="minorHAnsi" w:hAnsiTheme="minorHAnsi" w:cs="Calibri"/>
          <w:sz w:val="22"/>
          <w:szCs w:val="22"/>
        </w:rPr>
        <w:tab/>
      </w:r>
      <w:r w:rsidRPr="00FA1BD9">
        <w:rPr>
          <w:rFonts w:asciiTheme="minorHAnsi" w:hAnsiTheme="minorHAnsi" w:cs="Calibri"/>
          <w:sz w:val="22"/>
          <w:szCs w:val="22"/>
        </w:rPr>
        <w:tab/>
      </w:r>
      <w:r w:rsidRPr="00FA1BD9">
        <w:rPr>
          <w:rFonts w:asciiTheme="minorHAnsi" w:hAnsiTheme="minorHAnsi" w:cs="Calibri"/>
          <w:sz w:val="22"/>
          <w:szCs w:val="22"/>
        </w:rPr>
        <w:tab/>
      </w:r>
      <w:r w:rsidRPr="00FA1BD9">
        <w:rPr>
          <w:rFonts w:asciiTheme="minorHAnsi" w:hAnsiTheme="minorHAnsi" w:cs="Calibri"/>
          <w:b/>
          <w:sz w:val="22"/>
          <w:szCs w:val="22"/>
        </w:rPr>
        <w:t>HORÁRIO DE INÍCIO:</w:t>
      </w:r>
      <w:r w:rsidR="00942E85" w:rsidRPr="00FA1BD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942E85" w:rsidRPr="00FA1BD9">
        <w:rPr>
          <w:rFonts w:asciiTheme="minorHAnsi" w:hAnsiTheme="minorHAnsi" w:cs="Calibri"/>
          <w:sz w:val="22"/>
          <w:szCs w:val="22"/>
        </w:rPr>
        <w:t>13h30</w:t>
      </w:r>
      <w:r w:rsidR="00AB582F" w:rsidRPr="00FA1BD9">
        <w:rPr>
          <w:rFonts w:asciiTheme="minorHAnsi" w:hAnsiTheme="minorHAnsi" w:cs="Calibri"/>
          <w:sz w:val="22"/>
          <w:szCs w:val="22"/>
        </w:rPr>
        <w:t xml:space="preserve"> </w:t>
      </w:r>
    </w:p>
    <w:p w:rsidR="005C0FD3" w:rsidRPr="00FA1BD9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FA1BD9">
        <w:rPr>
          <w:rFonts w:asciiTheme="minorHAnsi" w:hAnsiTheme="minorHAnsi" w:cs="Calibri"/>
          <w:b/>
          <w:sz w:val="22"/>
          <w:szCs w:val="22"/>
        </w:rPr>
        <w:t>LOCAL:</w:t>
      </w:r>
      <w:r w:rsidRPr="00FA1BD9">
        <w:rPr>
          <w:rFonts w:asciiTheme="minorHAnsi" w:hAnsiTheme="minorHAnsi" w:cs="Calibri"/>
          <w:sz w:val="22"/>
          <w:szCs w:val="22"/>
        </w:rPr>
        <w:t xml:space="preserve"> Sede do CAU/RS</w:t>
      </w:r>
      <w:r w:rsidRPr="00FA1BD9">
        <w:rPr>
          <w:rFonts w:asciiTheme="minorHAnsi" w:hAnsiTheme="minorHAnsi" w:cs="Calibri"/>
          <w:sz w:val="22"/>
          <w:szCs w:val="22"/>
        </w:rPr>
        <w:tab/>
      </w:r>
      <w:r w:rsidRPr="00FA1BD9">
        <w:rPr>
          <w:rFonts w:asciiTheme="minorHAnsi" w:hAnsiTheme="minorHAnsi" w:cs="Calibri"/>
          <w:sz w:val="22"/>
          <w:szCs w:val="22"/>
        </w:rPr>
        <w:tab/>
      </w:r>
      <w:r w:rsidRPr="00FA1BD9">
        <w:rPr>
          <w:rFonts w:asciiTheme="minorHAnsi" w:hAnsiTheme="minorHAnsi" w:cs="Calibri"/>
          <w:sz w:val="22"/>
          <w:szCs w:val="22"/>
        </w:rPr>
        <w:tab/>
      </w:r>
      <w:r w:rsidRPr="00FA1BD9">
        <w:rPr>
          <w:rFonts w:asciiTheme="minorHAnsi" w:hAnsiTheme="minorHAnsi" w:cs="Calibri"/>
          <w:sz w:val="22"/>
          <w:szCs w:val="22"/>
        </w:rPr>
        <w:tab/>
      </w:r>
      <w:r w:rsidRPr="00FA1BD9">
        <w:rPr>
          <w:rFonts w:asciiTheme="minorHAnsi" w:hAnsiTheme="minorHAnsi" w:cs="Calibri"/>
          <w:sz w:val="22"/>
          <w:szCs w:val="22"/>
        </w:rPr>
        <w:tab/>
      </w:r>
      <w:r w:rsidRPr="00FA1BD9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 w:rsidRPr="00FA1BD9">
        <w:rPr>
          <w:rFonts w:asciiTheme="minorHAnsi" w:hAnsiTheme="minorHAnsi" w:cs="Calibri"/>
          <w:b/>
          <w:sz w:val="22"/>
          <w:szCs w:val="22"/>
        </w:rPr>
        <w:t xml:space="preserve"> </w:t>
      </w:r>
    </w:p>
    <w:p w:rsidR="005C0FD3" w:rsidRPr="00FA1BD9" w:rsidRDefault="005C0FD3" w:rsidP="00AB582F">
      <w:pPr>
        <w:pStyle w:val="PargrafodaLista"/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FA1BD9">
        <w:rPr>
          <w:rFonts w:asciiTheme="minorHAnsi" w:hAnsiTheme="minorHAnsi" w:cs="Calibri"/>
          <w:b/>
          <w:bCs/>
          <w:sz w:val="22"/>
          <w:szCs w:val="22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FA1BD9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FA1BD9" w:rsidRDefault="005C0FD3" w:rsidP="00181A96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A1B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FA1BD9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FA1BD9" w:rsidRDefault="00F96C5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FA1BD9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FA1BD9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FA1BD9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Vice </w:t>
            </w:r>
            <w:r w:rsidR="00FA1BD9"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FA1BD9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 w:rsidR="00A8457A"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FA1BD9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FA1BD9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FA1BD9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FA1BD9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FA1BD9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A1BD9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FA1BD9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FA1BD9" w:rsidRDefault="005C0FD3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FA1BD9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8C594E" w:rsidRPr="00FA1BD9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FA1BD9" w:rsidRDefault="008C594E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096978"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Adjunto </w:t>
            </w: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Ensino e Formação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FA1BD9" w:rsidRDefault="00096978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Luís Antônio Veríssimo</w:t>
            </w:r>
          </w:p>
        </w:tc>
      </w:tr>
      <w:tr w:rsidR="008114E8" w:rsidRPr="00FA1BD9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FA1BD9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FA1BD9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8114E8" w:rsidRPr="00FA1BD9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FA1BD9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FA1BD9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</w:t>
            </w:r>
            <w:r w:rsidR="00CF4C6F"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’</w:t>
            </w: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Ana</w:t>
            </w:r>
            <w:proofErr w:type="gramEnd"/>
          </w:p>
        </w:tc>
      </w:tr>
      <w:tr w:rsidR="00F33922" w:rsidRPr="00FA1BD9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FA1BD9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FA1BD9" w:rsidTr="0028669D">
        <w:trPr>
          <w:trHeight w:val="18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FA1BD9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FA1BD9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FA1BD9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FA1BD9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87072" w:rsidRDefault="00C83BA0" w:rsidP="00005CC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A1BD9">
        <w:rPr>
          <w:rFonts w:asciiTheme="minorHAnsi" w:hAnsiTheme="minorHAnsi" w:cs="Calibri"/>
          <w:sz w:val="22"/>
          <w:szCs w:val="22"/>
        </w:rPr>
        <w:t>Ao</w:t>
      </w:r>
      <w:r w:rsidR="008114E8" w:rsidRPr="00FA1BD9">
        <w:rPr>
          <w:rFonts w:asciiTheme="minorHAnsi" w:hAnsiTheme="minorHAnsi" w:cs="Calibri"/>
          <w:sz w:val="22"/>
          <w:szCs w:val="22"/>
        </w:rPr>
        <w:t xml:space="preserve"> </w:t>
      </w:r>
      <w:r w:rsidRPr="00FA1BD9">
        <w:rPr>
          <w:rFonts w:asciiTheme="minorHAnsi" w:hAnsiTheme="minorHAnsi" w:cs="Calibri"/>
          <w:sz w:val="22"/>
          <w:szCs w:val="22"/>
        </w:rPr>
        <w:t>primeiro dia</w:t>
      </w:r>
      <w:r w:rsidR="008114E8" w:rsidRPr="00FA1BD9">
        <w:rPr>
          <w:rFonts w:asciiTheme="minorHAnsi" w:hAnsiTheme="minorHAnsi" w:cs="Calibri"/>
          <w:sz w:val="22"/>
          <w:szCs w:val="22"/>
        </w:rPr>
        <w:t xml:space="preserve"> do mês </w:t>
      </w:r>
      <w:r w:rsidR="005C0FD3" w:rsidRPr="00FA1BD9">
        <w:rPr>
          <w:rFonts w:asciiTheme="minorHAnsi" w:hAnsiTheme="minorHAnsi" w:cs="Calibri"/>
          <w:sz w:val="22"/>
          <w:szCs w:val="22"/>
        </w:rPr>
        <w:t xml:space="preserve">de </w:t>
      </w:r>
      <w:r w:rsidRPr="00FA1BD9">
        <w:rPr>
          <w:rFonts w:asciiTheme="minorHAnsi" w:hAnsiTheme="minorHAnsi" w:cs="Calibri"/>
          <w:sz w:val="22"/>
          <w:szCs w:val="22"/>
        </w:rPr>
        <w:t xml:space="preserve">agosto </w:t>
      </w:r>
      <w:r w:rsidR="005C0FD3" w:rsidRPr="00FA1BD9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Pr="00FA1BD9">
        <w:rPr>
          <w:rFonts w:asciiTheme="minorHAnsi" w:hAnsiTheme="minorHAnsi" w:cs="Calibri"/>
          <w:sz w:val="22"/>
          <w:szCs w:val="22"/>
        </w:rPr>
        <w:t>29</w:t>
      </w:r>
      <w:r w:rsidR="00DC53BA" w:rsidRPr="00FA1BD9">
        <w:rPr>
          <w:rFonts w:asciiTheme="minorHAnsi" w:hAnsiTheme="minorHAnsi" w:cs="Calibri"/>
          <w:sz w:val="22"/>
          <w:szCs w:val="22"/>
        </w:rPr>
        <w:t>ª</w:t>
      </w:r>
      <w:r w:rsidR="005C0FD3" w:rsidRPr="00FA1BD9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citados, além do </w:t>
      </w:r>
      <w:r w:rsidR="00F96C59" w:rsidRPr="00FA1BD9">
        <w:rPr>
          <w:rFonts w:asciiTheme="minorHAnsi" w:hAnsiTheme="minorHAnsi" w:cs="Calibri"/>
          <w:sz w:val="22"/>
          <w:szCs w:val="22"/>
        </w:rPr>
        <w:t xml:space="preserve">Presidente </w:t>
      </w:r>
      <w:r w:rsidR="00C21339" w:rsidRPr="00FA1BD9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FA1BD9">
        <w:rPr>
          <w:rFonts w:asciiTheme="minorHAnsi" w:hAnsiTheme="minorHAnsi" w:cs="Calibri"/>
          <w:sz w:val="22"/>
          <w:szCs w:val="22"/>
        </w:rPr>
        <w:t xml:space="preserve">, </w:t>
      </w:r>
      <w:r w:rsidR="005C0FD3" w:rsidRPr="00FA1BD9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FA1BD9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="005C0FD3" w:rsidRPr="00FA1BD9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FA1BD9">
        <w:rPr>
          <w:rFonts w:asciiTheme="minorHAnsi" w:hAnsiTheme="minorHAnsi" w:cs="Calibri"/>
          <w:sz w:val="22"/>
          <w:szCs w:val="22"/>
        </w:rPr>
        <w:t xml:space="preserve">Executiva </w:t>
      </w:r>
      <w:r w:rsidR="005C0FD3" w:rsidRPr="00FA1BD9">
        <w:rPr>
          <w:rFonts w:asciiTheme="minorHAnsi" w:hAnsiTheme="minorHAnsi" w:cs="Calibri"/>
          <w:sz w:val="22"/>
          <w:szCs w:val="22"/>
        </w:rPr>
        <w:t>Josiane Bernardi</w:t>
      </w:r>
      <w:r w:rsidR="00B87072" w:rsidRPr="00FA1BD9">
        <w:rPr>
          <w:rFonts w:asciiTheme="minorHAnsi" w:hAnsiTheme="minorHAnsi" w:cs="Calibri"/>
          <w:sz w:val="22"/>
          <w:szCs w:val="22"/>
        </w:rPr>
        <w:t>.</w:t>
      </w:r>
    </w:p>
    <w:p w:rsidR="00FA1BD9" w:rsidRPr="00FA1BD9" w:rsidRDefault="00FA1BD9" w:rsidP="00005CC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A71EB4" w:rsidRDefault="00A71EB4" w:rsidP="00005CC6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A1BD9">
        <w:rPr>
          <w:rFonts w:asciiTheme="minorHAnsi" w:hAnsiTheme="minorHAnsi" w:cs="Calibri"/>
          <w:sz w:val="22"/>
          <w:szCs w:val="22"/>
        </w:rPr>
        <w:t>A pauta enviada anteriormente aos Conselheiros é a que segue:</w:t>
      </w:r>
    </w:p>
    <w:p w:rsidR="00FA1BD9" w:rsidRPr="00FA1BD9" w:rsidRDefault="00FA1BD9" w:rsidP="00005CC6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6392D" w:rsidRPr="00FA1BD9" w:rsidRDefault="0056392D" w:rsidP="0056392D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 Presidência e Vice Presidência:</w:t>
      </w:r>
    </w:p>
    <w:p w:rsidR="0056392D" w:rsidRPr="00FA1BD9" w:rsidRDefault="0056392D" w:rsidP="0056392D">
      <w:pPr>
        <w:numPr>
          <w:ilvl w:val="1"/>
          <w:numId w:val="5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Patrocínios;</w:t>
      </w:r>
    </w:p>
    <w:p w:rsidR="00881EE0" w:rsidRPr="00FA1BD9" w:rsidRDefault="00881EE0" w:rsidP="00881EE0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esclarece que</w:t>
      </w:r>
      <w:r w:rsidR="001659F8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em sua opinião, </w:t>
      </w:r>
      <w:r w:rsidR="00893C9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as regras para o patrocínio deve</w:t>
      </w:r>
      <w:r w:rsidR="001B7D55">
        <w:rPr>
          <w:rFonts w:asciiTheme="minorHAnsi" w:eastAsia="Times New Roman" w:hAnsiTheme="minorHAnsi" w:cs="Calibri"/>
          <w:sz w:val="22"/>
          <w:szCs w:val="22"/>
          <w:lang w:eastAsia="pt-BR"/>
        </w:rPr>
        <w:t>m</w:t>
      </w:r>
      <w:r w:rsidR="00893C9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ter um conceito comp</w:t>
      </w:r>
      <w:r w:rsidR="00F739A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atí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vel, com justificativas mais fortes para este repasse. </w:t>
      </w:r>
      <w:r w:rsidR="00F739A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texto contempla a questão de </w:t>
      </w:r>
      <w:r w:rsidR="00F739A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>contrapartidas que se refere a até 50% do valor da atividade e todas as questões que já estão na resolução do CAU/BR. O Presidente considera o limite de 1% da arrecadação</w:t>
      </w:r>
      <w:r w:rsidR="00507DA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anual, para destinar aos patrocínios, muito </w:t>
      </w:r>
      <w:r w:rsidR="00F739A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baixo.  </w:t>
      </w:r>
    </w:p>
    <w:p w:rsidR="00507DA4" w:rsidRDefault="00507DA4" w:rsidP="00507DA4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O Conselheiro Fausto solicita que este assunto seja encaminhado a CPF para que a mesma envie seu parecer ao Conselho Diretor. Fica definido que o assunto será discutido em todas as comissões, conforme o encaminhamento de cada coordenador</w:t>
      </w:r>
      <w:proofErr w:type="gramStart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.,</w:t>
      </w:r>
      <w:proofErr w:type="gramEnd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para posteriormente retornar </w:t>
      </w:r>
      <w:r w:rsidR="001B7D55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Conselho Diretor. </w:t>
      </w:r>
    </w:p>
    <w:p w:rsidR="0056392D" w:rsidRPr="00FA1BD9" w:rsidRDefault="0056392D" w:rsidP="0056392D">
      <w:pPr>
        <w:numPr>
          <w:ilvl w:val="1"/>
          <w:numId w:val="5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Construsul;</w:t>
      </w:r>
    </w:p>
    <w:p w:rsidR="00881EE0" w:rsidRDefault="00507DA4" w:rsidP="00881EE0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comenta, que como é de conhecimento de </w:t>
      </w:r>
      <w:proofErr w:type="gramStart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todos, o</w:t>
      </w:r>
      <w:proofErr w:type="gramEnd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CAU/RS terá um </w:t>
      </w:r>
      <w:r w:rsidRPr="00FA1BD9">
        <w:rPr>
          <w:rFonts w:asciiTheme="minorHAnsi" w:eastAsia="Times New Roman" w:hAnsiTheme="minorHAnsi" w:cs="Calibri"/>
          <w:i/>
          <w:sz w:val="22"/>
          <w:szCs w:val="22"/>
          <w:lang w:eastAsia="pt-BR"/>
        </w:rPr>
        <w:t>sta</w:t>
      </w:r>
      <w:r w:rsidR="00FA1BD9" w:rsidRPr="00FA1BD9">
        <w:rPr>
          <w:rFonts w:asciiTheme="minorHAnsi" w:eastAsia="Times New Roman" w:hAnsiTheme="minorHAnsi" w:cs="Calibri"/>
          <w:i/>
          <w:sz w:val="22"/>
          <w:szCs w:val="22"/>
          <w:lang w:eastAsia="pt-BR"/>
        </w:rPr>
        <w:t>n</w:t>
      </w:r>
      <w:r w:rsidRPr="00FA1BD9">
        <w:rPr>
          <w:rFonts w:asciiTheme="minorHAnsi" w:eastAsia="Times New Roman" w:hAnsiTheme="minorHAnsi" w:cs="Calibri"/>
          <w:i/>
          <w:sz w:val="22"/>
          <w:szCs w:val="22"/>
          <w:lang w:eastAsia="pt-BR"/>
        </w:rPr>
        <w:t>d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na Construsul, que ocorrerá </w:t>
      </w:r>
      <w:r w:rsidR="00B819F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na FENAC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em Novo Hamburgo </w:t>
      </w:r>
      <w:r w:rsidR="00B819F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no período de 31 de julho a 03 de agosto. </w:t>
      </w:r>
      <w:r w:rsidR="00881EE0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 w:rsidR="00881EE0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austo comenta que a r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eunião </w:t>
      </w:r>
      <w:r w:rsidR="00B819F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Ordinária da Comissão de Planejamento e Finanças ocorrerá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amanhã</w:t>
      </w:r>
      <w:r w:rsidR="00B819F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em um espaço reservado na Construsul.</w:t>
      </w:r>
    </w:p>
    <w:p w:rsidR="0056392D" w:rsidRPr="00FA1BD9" w:rsidRDefault="0056392D" w:rsidP="0056392D">
      <w:pPr>
        <w:numPr>
          <w:ilvl w:val="1"/>
          <w:numId w:val="5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proofErr w:type="spellStart"/>
      <w:proofErr w:type="gramStart"/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SeNEMAU</w:t>
      </w:r>
      <w:proofErr w:type="spellEnd"/>
      <w:proofErr w:type="gramEnd"/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;</w:t>
      </w:r>
    </w:p>
    <w:p w:rsidR="00F739A4" w:rsidRDefault="00507DA4" w:rsidP="00B819F2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</w:t>
      </w:r>
      <w:r w:rsidR="00B819F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informa que está ocorrendo o XVII Seminário Nacional de Escritórios Modelos de Arquitetura e Urbanismo em Porto Alegre e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h</w:t>
      </w:r>
      <w:r w:rsidR="00F739A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oje à noite, haverá um debate sobre escritório modelo, </w:t>
      </w:r>
      <w:r w:rsidR="00B819F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no qual o CAU/RS foi convidado a enviar um representante, que será o Conselheiro Rafael Pavan</w:t>
      </w:r>
      <w:r w:rsidR="00F739A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56392D" w:rsidRPr="00FA1BD9" w:rsidRDefault="0056392D" w:rsidP="0056392D">
      <w:pPr>
        <w:numPr>
          <w:ilvl w:val="1"/>
          <w:numId w:val="5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Debate no SAERGS sobre Aprovação de Projetos em Porto Alegre;</w:t>
      </w:r>
    </w:p>
    <w:p w:rsidR="00F739A4" w:rsidRDefault="00B819F2" w:rsidP="00F739A4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relata que está ciente de que alguns conselheiros do CAU/RS irão participar deste debate e 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que Conselheiro Cabral ira como representante do CAU/RS</w:t>
      </w:r>
      <w:r w:rsidR="00F739A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O Conselheiro </w:t>
      </w:r>
      <w:proofErr w:type="gramStart"/>
      <w:r w:rsidR="00F739A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="00F739A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comenta que participará como servidor público. </w:t>
      </w:r>
    </w:p>
    <w:p w:rsidR="0056392D" w:rsidRPr="00FA1BD9" w:rsidRDefault="0056392D" w:rsidP="0056392D">
      <w:pPr>
        <w:numPr>
          <w:ilvl w:val="1"/>
          <w:numId w:val="5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Situação Fundatec</w:t>
      </w:r>
    </w:p>
    <w:p w:rsidR="00AF25B7" w:rsidRPr="00FA1BD9" w:rsidRDefault="00F739A4" w:rsidP="00F739A4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relata que </w:t>
      </w:r>
      <w:proofErr w:type="gramStart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reuniu-se</w:t>
      </w:r>
      <w:proofErr w:type="gramEnd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 o </w:t>
      </w:r>
      <w:proofErr w:type="spellStart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Lipe</w:t>
      </w:r>
      <w:proofErr w:type="spellEnd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da Fundatec, 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nesta reunião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salientou que o CAU/RS necessita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do plano de cargos e salários. Comenta que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ele comprometeu-se a entregar-nos até o dia 15 o quadro demonstrativo dos cargos e salários. </w:t>
      </w:r>
    </w:p>
    <w:p w:rsidR="00F739A4" w:rsidRPr="00FA1BD9" w:rsidRDefault="00AF25B7" w:rsidP="00F739A4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informa que encaminhou </w:t>
      </w:r>
      <w:r w:rsidR="00F739A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documento formal </w:t>
      </w:r>
      <w:r w:rsidR="00830F5C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ao Presidente do CAU/BR esclarecendo que o CAU/RS não irá participar do concurso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público nacional, poré</w:t>
      </w:r>
      <w:r w:rsidR="00830F5C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m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considera importante que o planejamento </w:t>
      </w:r>
      <w:r w:rsidR="00830F5C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estratégico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seja único e posteriormente complementado conforme as necessidades de cada CAU/UF</w:t>
      </w:r>
      <w:r w:rsidR="00830F5C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AF25B7" w:rsidRPr="00FA1BD9" w:rsidRDefault="00830F5C" w:rsidP="00F739A4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relata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estão em negociação com o </w:t>
      </w:r>
      <w:proofErr w:type="spellStart"/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insercon</w:t>
      </w:r>
      <w:proofErr w:type="spellEnd"/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um dos itens da pauta de reivindicações é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questão da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estabilidade dos funcionários atuais, após o concurso, salienta que está estimando entre </w:t>
      </w:r>
      <w:proofErr w:type="gramStart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3</w:t>
      </w:r>
      <w:proofErr w:type="gramEnd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4 meses. </w:t>
      </w:r>
    </w:p>
    <w:p w:rsidR="00AF25B7" w:rsidRPr="00FA1BD9" w:rsidRDefault="00153F10" w:rsidP="00F739A4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O Conselheiro 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abral considera que o conselho não pode ser mantido apenas com o quadro de funcionários concursados. </w:t>
      </w:r>
    </w:p>
    <w:p w:rsidR="00AF25B7" w:rsidRPr="00FA1BD9" w:rsidRDefault="00AF25B7" w:rsidP="00AF25B7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comenta que tem conversado sobre a criação de cargos de livre provimento conforme a necessidade do Conselho. </w:t>
      </w:r>
    </w:p>
    <w:p w:rsidR="00AF25B7" w:rsidRPr="00FA1BD9" w:rsidRDefault="00E54AB7" w:rsidP="00F739A4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austo questiona 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sobre </w:t>
      </w:r>
      <w:r w:rsidR="001B7D55">
        <w:rPr>
          <w:rFonts w:asciiTheme="minorHAnsi" w:eastAsia="Times New Roman" w:hAnsiTheme="minorHAnsi" w:cs="Calibri"/>
          <w:sz w:val="22"/>
          <w:szCs w:val="22"/>
          <w:lang w:eastAsia="pt-BR"/>
        </w:rPr>
        <w:t>a definição d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o nú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mero de funcionários de livre provimento. </w:t>
      </w:r>
    </w:p>
    <w:p w:rsidR="00830F5C" w:rsidRDefault="00E54AB7" w:rsidP="00F739A4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comenta que esta necessidade 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será baseada n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plano de cargos e salários e 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n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o organograma do conselho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e entende que os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cargos de chefia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deverão ser de livre provimento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56392D" w:rsidRPr="00FA1BD9" w:rsidRDefault="0056392D" w:rsidP="0056392D">
      <w:pPr>
        <w:numPr>
          <w:ilvl w:val="1"/>
          <w:numId w:val="5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Situação Aquisição da Sede do CAU/RS;</w:t>
      </w:r>
    </w:p>
    <w:p w:rsidR="007E4C66" w:rsidRPr="00FA1BD9" w:rsidRDefault="000B1E4F" w:rsidP="00830F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O Presidente informa que a negociação com a AES Sul está em andamento. E que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paralelo a esta negociação, </w:t>
      </w:r>
      <w:r w:rsidR="00AF25B7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diretoria está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estão verificando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alguns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terreno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 possíveis de adquirir para a construção da sede definitiva, como o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terreno onde estava localizado o pavilhão da e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scola de samba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B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ambas da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O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rgia, que é da prefeitura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que considera um terreno </w:t>
      </w:r>
      <w:r w:rsidR="007E4C66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interessante</w:t>
      </w:r>
      <w:r w:rsidR="001B7D5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  <w:r w:rsidR="007E4C66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1B7D55">
        <w:rPr>
          <w:rFonts w:asciiTheme="minorHAnsi" w:eastAsia="Times New Roman" w:hAnsiTheme="minorHAnsi" w:cs="Calibri"/>
          <w:sz w:val="22"/>
          <w:szCs w:val="22"/>
          <w:lang w:eastAsia="pt-BR"/>
        </w:rPr>
        <w:t>T</w:t>
      </w:r>
      <w:r w:rsidR="007E4C66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ambém </w:t>
      </w:r>
      <w:r w:rsidR="001B7D5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está sendo verificada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possibilidade de adquirir </w:t>
      </w:r>
      <w:r w:rsidR="007E4C66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um terreno que tenha prédios históricos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 serem preservados</w:t>
      </w:r>
      <w:r w:rsidR="007E4C66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B712E5" w:rsidRPr="00FA1BD9" w:rsidRDefault="00B712E5" w:rsidP="00830F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abral comenta que irá buscar informações sobre o terreno do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Moinho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Germâ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nia e de um terreno na </w:t>
      </w:r>
      <w:proofErr w:type="gramStart"/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Av.</w:t>
      </w:r>
      <w:proofErr w:type="gramEnd"/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24 de outubro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, dos quais ele tem conhecimento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56392D" w:rsidRPr="00FA1BD9" w:rsidRDefault="0056392D" w:rsidP="0056392D">
      <w:pPr>
        <w:numPr>
          <w:ilvl w:val="1"/>
          <w:numId w:val="5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Preparativos para Reunião de Presidentes de CAU dias 19 e 20/08/2013 em Gramado;</w:t>
      </w:r>
    </w:p>
    <w:p w:rsidR="007E4C66" w:rsidRDefault="00B712E5" w:rsidP="007E4C66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O Presidente informa que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, a pretensão é de que no iní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cio do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evento, no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dia 19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os fiscais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façam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uma apresentação sobre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o modelo de fiscalização do CAU/RS,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utilizando os dados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 IGEO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arlos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B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arbosa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além de apresentar a tecnologia e as possibilidades de auxílio à fiscalização com a utilização de um VANT (veículo aéreo não tripulado). Salienta que um fornecedor destes equipamentos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irá fazer um voo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em algum ponto d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cidade de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G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ramado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ao retornar ao hotel, poderá demonstrar aos participantes a pesquisa realizada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Além deste tema deverão ser tratados outros assuntos referentes </w:t>
      </w:r>
      <w:proofErr w:type="gramStart"/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proofErr w:type="gramEnd"/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pauta dos presidentes.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56392D" w:rsidRPr="00FA1BD9" w:rsidRDefault="0056392D" w:rsidP="0056392D">
      <w:pPr>
        <w:numPr>
          <w:ilvl w:val="1"/>
          <w:numId w:val="5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Esclarecimentos sobre Assessoria de Marketing e Avaliação da Agência de Publicidade.</w:t>
      </w:r>
    </w:p>
    <w:p w:rsidR="00992B1A" w:rsidRPr="00FA1BD9" w:rsidRDefault="00506BA9" w:rsidP="00B712E5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relata que na próxima segunda-feira 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ocorrerá a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abertura da licitação para contrat</w:t>
      </w:r>
      <w:r w:rsidR="00CF1C34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ação da agência de publicidade e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salienta que foram contratados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profissionais para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formar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banca examinadora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irá analisar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as propostas. </w:t>
      </w:r>
    </w:p>
    <w:p w:rsidR="00B712E5" w:rsidRDefault="00506BA9" w:rsidP="00B712E5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austo comenta que, provavelmente, a proposta técnica será em outro dia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, pela</w:t>
      </w:r>
      <w:r w:rsidR="00FA1BD9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grande quantidade de documentos a serem analisados e que q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uanto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assessoria de marketing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estão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sendo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preparadas as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cartas convite, cumprindo todos os requisitos solicitados pelo plenário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 previsão de contratação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até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final do mês de agosto. </w:t>
      </w:r>
    </w:p>
    <w:p w:rsidR="00FA1BD9" w:rsidRPr="00FA1BD9" w:rsidRDefault="00FA1BD9" w:rsidP="00B712E5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FA1BD9" w:rsidRDefault="0056392D" w:rsidP="00FA1BD9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das Comissões.</w:t>
      </w:r>
    </w:p>
    <w:p w:rsidR="0056392D" w:rsidRPr="00FA1BD9" w:rsidRDefault="0056392D" w:rsidP="00FA1BD9">
      <w:pPr>
        <w:pStyle w:val="PargrafodaLista"/>
        <w:numPr>
          <w:ilvl w:val="1"/>
          <w:numId w:val="6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pt-BR"/>
        </w:rPr>
      </w:pPr>
      <w:r w:rsidRPr="00FA1BD9">
        <w:rPr>
          <w:rFonts w:asciiTheme="minorHAnsi" w:hAnsiTheme="minorHAnsi" w:cs="Calibri"/>
          <w:sz w:val="22"/>
          <w:szCs w:val="22"/>
          <w:lang w:eastAsia="pt-BR"/>
        </w:rPr>
        <w:t>Comissão de Planejamento e Finanças;</w:t>
      </w:r>
    </w:p>
    <w:p w:rsidR="00992B1A" w:rsidRPr="00FA1BD9" w:rsidRDefault="00506BA9" w:rsidP="00506BA9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austo comenta que tiveram reunião no dia 23/07 e apresenta as deliberações da comiss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ã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o. </w:t>
      </w:r>
    </w:p>
    <w:p w:rsidR="00506BA9" w:rsidRPr="00FA1BD9" w:rsidRDefault="00506BA9" w:rsidP="00506BA9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sugere que todas as deliberações tenham a informação de origem, de onde surgiu a necessidade de determinada aquisição.</w:t>
      </w:r>
    </w:p>
    <w:p w:rsidR="003C50C3" w:rsidRPr="00FA1BD9" w:rsidRDefault="003C50C3" w:rsidP="00506BA9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abral comenta que atualmente os processos ainda não estão documentados. </w:t>
      </w:r>
    </w:p>
    <w:p w:rsidR="003C50C3" w:rsidRPr="00FA1BD9" w:rsidRDefault="003C50C3" w:rsidP="00506BA9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pede que os atos internos sejam normati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zados, salienta que existe um mó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dulo no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SICCAU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que permite registrar os tr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â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mites dos processos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que a assessora jurídica Letí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cia está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verificando alguma solução neste sentido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56392D" w:rsidRPr="00FA1BD9" w:rsidRDefault="0056392D" w:rsidP="00FA1BD9">
      <w:pPr>
        <w:pStyle w:val="PargrafodaLista"/>
        <w:numPr>
          <w:ilvl w:val="1"/>
          <w:numId w:val="6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pt-BR"/>
        </w:rPr>
      </w:pPr>
      <w:r w:rsidRPr="00FA1BD9">
        <w:rPr>
          <w:rFonts w:asciiTheme="minorHAnsi" w:hAnsiTheme="minorHAnsi" w:cs="Calibri"/>
          <w:b/>
          <w:sz w:val="22"/>
          <w:szCs w:val="22"/>
          <w:lang w:eastAsia="pt-BR"/>
        </w:rPr>
        <w:t>Comissão de Exercício Profissional;</w:t>
      </w:r>
    </w:p>
    <w:p w:rsidR="0062441E" w:rsidRPr="00FA1BD9" w:rsidRDefault="00881EE0" w:rsidP="00881EE0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edone comenta que está pendente a agenda com o prefeito de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axias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do Sul, S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anta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T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ereza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Bento Gonçalves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, para assinatura do termo de cooperação técnica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Relata que a comissão recebeu </w:t>
      </w:r>
      <w:r w:rsidR="0062441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uma solicitação 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da 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CEP-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CAU/BR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="00291AF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para o envio de</w:t>
      </w:r>
      <w:r w:rsidR="0062441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contri</w:t>
      </w:r>
      <w:r w:rsidR="00992B1A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buiçõ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 </w:t>
      </w:r>
      <w:r w:rsidR="0062441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sobre o tema “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direitos autorais</w:t>
      </w:r>
      <w:r w:rsidR="0062441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”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</w:t>
      </w:r>
      <w:r w:rsidR="0062441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a comissão está 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trabalhando </w:t>
      </w:r>
      <w:r w:rsidR="0062441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 respeito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62441E" w:rsidRPr="00FA1BD9" w:rsidRDefault="0062441E" w:rsidP="00881EE0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O Conselheiro Pedone informa que a Conselheira Rosana está buscando informações junto ao CAU/BR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sobre a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possiblidade de desenvolver 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um setor de ouvidoria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para o CAU/RS, pois esta é uma demanda prevista no plano de ação da CEP-CAU/RS para o ano de 2013</w:t>
      </w:r>
      <w:r w:rsidR="003C50C3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291AFE" w:rsidRPr="00FA1BD9" w:rsidRDefault="0062441E" w:rsidP="00881EE0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comenta 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que a Comissão de Atos Administrativos está formatando um plano para a criação da ouvidoria, junto a Fundatec e o plano de Cargos e Salários. Entende que ouvidoria e denúncia são diferentes uma da outra. Existem as denúncias</w:t>
      </w:r>
      <w:r w:rsidR="001B7D5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que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são sobre profissionais de arquitetura em geral e a ouvidoria se </w:t>
      </w:r>
      <w:r w:rsidR="001B7D55">
        <w:rPr>
          <w:rFonts w:asciiTheme="minorHAnsi" w:eastAsia="Times New Roman" w:hAnsiTheme="minorHAnsi" w:cs="Calibri"/>
          <w:sz w:val="22"/>
          <w:szCs w:val="22"/>
          <w:lang w:eastAsia="pt-BR"/>
        </w:rPr>
        <w:t>t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rata de um órgão vinculado à presidência, pois </w:t>
      </w:r>
      <w:r w:rsidR="001B7D55">
        <w:rPr>
          <w:rFonts w:asciiTheme="minorHAnsi" w:eastAsia="Times New Roman" w:hAnsiTheme="minorHAnsi" w:cs="Calibri"/>
          <w:sz w:val="22"/>
          <w:szCs w:val="22"/>
          <w:lang w:eastAsia="pt-BR"/>
        </w:rPr>
        <w:t>se refere ao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recebimento de reclamações sobre o atendimento ou funcionamento do conselho. </w:t>
      </w:r>
    </w:p>
    <w:p w:rsidR="00291AFE" w:rsidRPr="00FA1BD9" w:rsidRDefault="003C50C3" w:rsidP="00881EE0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81080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Presidente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291AF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considera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a </w:t>
      </w:r>
      <w:r w:rsidR="0081080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CEP-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CAU/RS deveria se ater e focar na questão da fiscalização.</w:t>
      </w:r>
      <w:r w:rsidR="0081080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 </w:t>
      </w:r>
    </w:p>
    <w:p w:rsidR="001F3F9E" w:rsidRPr="00FA1BD9" w:rsidRDefault="00291AFE" w:rsidP="00881EE0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O Conselheiro P</w:t>
      </w:r>
      <w:r w:rsidR="0081080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edone relata que a comiss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ã</w:t>
      </w:r>
      <w:r w:rsidR="0081080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o tem analisado as den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ú</w:t>
      </w:r>
      <w:r w:rsidR="0081080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ncias e surgiram questões sobre a contratação de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agentes de fiscalização</w:t>
      </w:r>
      <w:r w:rsidR="0081080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com abrangência estadual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81080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prevendo 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necessidade de contratação de </w:t>
      </w:r>
      <w:r w:rsidR="0081080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36 fiscais. </w:t>
      </w:r>
    </w:p>
    <w:p w:rsidR="00810802" w:rsidRPr="00FA1BD9" w:rsidRDefault="001B7D55" w:rsidP="00881EE0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Em função das discussões, o</w:t>
      </w:r>
      <w:r w:rsidR="0081080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Conselheiro 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 w:rsidR="0081080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edone entende que este assunto deve ser suspenso, sai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ndo da pauta e do plano de ação </w:t>
      </w:r>
      <w:r w:rsidR="00810802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da CEP.</w:t>
      </w:r>
    </w:p>
    <w:p w:rsidR="0056392D" w:rsidRPr="00FA1BD9" w:rsidRDefault="0056392D" w:rsidP="00FA1BD9">
      <w:pPr>
        <w:numPr>
          <w:ilvl w:val="1"/>
          <w:numId w:val="6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lastRenderedPageBreak/>
        <w:t>Comissão de Atos Administrativos;</w:t>
      </w:r>
    </w:p>
    <w:p w:rsidR="00204355" w:rsidRDefault="000D043A" w:rsidP="00204355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Sant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'Ana</w:t>
      </w:r>
      <w:proofErr w:type="gramEnd"/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relata que até o dia 15 irã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finalizar a solicitação de orçamentos de empresas que realizem concurso publico, para fazer uma proposta. 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Esclarece que o concurso pú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blico irá arrecadar um valor alto pelo valor das inscrições, desta forma, considera mais vantajoso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, financeiramente,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para o Conselho que a arrecadação seja do CAU/RS. </w:t>
      </w:r>
    </w:p>
    <w:p w:rsidR="00FA1BD9" w:rsidRPr="00FA1BD9" w:rsidRDefault="00FA1BD9" w:rsidP="00204355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56392D" w:rsidRPr="00FA1BD9" w:rsidRDefault="0056392D" w:rsidP="0056392D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Assuntos Gerais.</w:t>
      </w:r>
    </w:p>
    <w:p w:rsidR="001F602E" w:rsidRPr="00FA1BD9" w:rsidRDefault="00A66A27" w:rsidP="00A66A27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funcionária 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Â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ngela, </w:t>
      </w:r>
      <w:r w:rsidR="001F3F9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apresenta a necessidade de transposição 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de verba entre os centros de custo e p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ropõe fazer transposição de v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alores do Centro de Custo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omiss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ã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de 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tos 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dministrativos 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para </w:t>
      </w:r>
      <w:proofErr w:type="gramStart"/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Centro de Custo unidade Administrativa, no valor de R$ 500 mil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do Centro de Custo Comissão de Exercício Profissional para o C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entro de 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usto 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residência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, também no valor de R$ 500 mil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proofErr w:type="gramEnd"/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A66A27" w:rsidRPr="00FA1BD9" w:rsidRDefault="001F602E" w:rsidP="00A66A27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Salienta que a equipe irá elaborar um mapeamento das verbas por centro de custo para apresentar aos coordenadores de cada comissão e que na próxima semana deverão ser realizadas reuniões com todos os coordenadores, para esclarecer a necessidade deste remanejo das rubricas e justificar o quadrimestre. </w:t>
      </w:r>
    </w:p>
    <w:p w:rsidR="00C83BA0" w:rsidRPr="00FA1BD9" w:rsidRDefault="00A66A27" w:rsidP="00C83BA0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abral 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considera 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este processo somente precisa de uma justificativa, entende que </w:t>
      </w:r>
      <w:r w:rsidR="001F602E"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>basta justificar o porquê</w:t>
      </w:r>
      <w:r w:rsidRPr="00FA1BD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desta transposição de valores.  </w:t>
      </w:r>
    </w:p>
    <w:p w:rsidR="00A66A27" w:rsidRPr="00FA1BD9" w:rsidRDefault="001F602E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A1BD9">
        <w:rPr>
          <w:rFonts w:asciiTheme="minorHAnsi" w:hAnsiTheme="minorHAnsi"/>
          <w:sz w:val="22"/>
          <w:szCs w:val="22"/>
        </w:rPr>
        <w:t>A funcionária Â</w:t>
      </w:r>
      <w:r w:rsidR="00463191" w:rsidRPr="00FA1BD9">
        <w:rPr>
          <w:rFonts w:asciiTheme="minorHAnsi" w:hAnsiTheme="minorHAnsi"/>
          <w:sz w:val="22"/>
          <w:szCs w:val="22"/>
        </w:rPr>
        <w:t xml:space="preserve">ngela salienta que a ideia e </w:t>
      </w:r>
      <w:r w:rsidRPr="00FA1BD9">
        <w:rPr>
          <w:rFonts w:asciiTheme="minorHAnsi" w:hAnsiTheme="minorHAnsi"/>
          <w:sz w:val="22"/>
          <w:szCs w:val="22"/>
        </w:rPr>
        <w:t>ma</w:t>
      </w:r>
      <w:r w:rsidR="00463191" w:rsidRPr="00FA1BD9">
        <w:rPr>
          <w:rFonts w:asciiTheme="minorHAnsi" w:hAnsiTheme="minorHAnsi"/>
          <w:sz w:val="22"/>
          <w:szCs w:val="22"/>
        </w:rPr>
        <w:t xml:space="preserve">pear as justificativas para serem aprovadas na plenária do dia 16 de agosto. </w:t>
      </w:r>
    </w:p>
    <w:p w:rsidR="00A66A27" w:rsidRPr="00FA1BD9" w:rsidRDefault="001F602E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A1BD9">
        <w:rPr>
          <w:rFonts w:asciiTheme="minorHAnsi" w:hAnsiTheme="minorHAnsi"/>
          <w:sz w:val="22"/>
          <w:szCs w:val="22"/>
        </w:rPr>
        <w:t>O Conselho</w:t>
      </w:r>
      <w:r w:rsidR="00797B32" w:rsidRPr="00FA1BD9">
        <w:rPr>
          <w:rFonts w:asciiTheme="minorHAnsi" w:hAnsiTheme="minorHAnsi"/>
          <w:sz w:val="22"/>
          <w:szCs w:val="22"/>
        </w:rPr>
        <w:t xml:space="preserve"> </w:t>
      </w:r>
      <w:r w:rsidRPr="00FA1BD9">
        <w:rPr>
          <w:rFonts w:asciiTheme="minorHAnsi" w:hAnsiTheme="minorHAnsi"/>
          <w:sz w:val="22"/>
          <w:szCs w:val="22"/>
        </w:rPr>
        <w:t>Diretor aprova as transposições conforme proposta.</w:t>
      </w:r>
    </w:p>
    <w:p w:rsidR="004D6EDE" w:rsidRPr="00FA1BD9" w:rsidRDefault="004D6EDE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A1BD9">
        <w:rPr>
          <w:rFonts w:asciiTheme="minorHAnsi" w:hAnsiTheme="minorHAnsi"/>
          <w:sz w:val="22"/>
          <w:szCs w:val="22"/>
        </w:rPr>
        <w:t xml:space="preserve">O Presidente relata que </w:t>
      </w:r>
      <w:r w:rsidR="001F602E" w:rsidRPr="00FA1BD9">
        <w:rPr>
          <w:rFonts w:asciiTheme="minorHAnsi" w:hAnsiTheme="minorHAnsi"/>
          <w:sz w:val="22"/>
          <w:szCs w:val="22"/>
        </w:rPr>
        <w:t xml:space="preserve">no período </w:t>
      </w:r>
      <w:r w:rsidRPr="00FA1BD9">
        <w:rPr>
          <w:rFonts w:asciiTheme="minorHAnsi" w:hAnsiTheme="minorHAnsi"/>
          <w:sz w:val="22"/>
          <w:szCs w:val="22"/>
        </w:rPr>
        <w:t>de 12 a 16 de agosto</w:t>
      </w:r>
      <w:r w:rsidR="001F602E" w:rsidRPr="00FA1BD9">
        <w:rPr>
          <w:rFonts w:asciiTheme="minorHAnsi" w:hAnsiTheme="minorHAnsi"/>
          <w:sz w:val="22"/>
          <w:szCs w:val="22"/>
        </w:rPr>
        <w:t xml:space="preserve"> ocorrerá, em Florianópolis, o treinamento IGEO para os CAU/UF da região Sul</w:t>
      </w:r>
      <w:r w:rsidR="00881EE0" w:rsidRPr="00FA1BD9">
        <w:rPr>
          <w:rFonts w:asciiTheme="minorHAnsi" w:hAnsiTheme="minorHAnsi"/>
          <w:sz w:val="22"/>
          <w:szCs w:val="22"/>
        </w:rPr>
        <w:t xml:space="preserve">. </w:t>
      </w:r>
    </w:p>
    <w:p w:rsidR="00881EE0" w:rsidRPr="00FA1BD9" w:rsidRDefault="00881EE0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A1BD9">
        <w:rPr>
          <w:rFonts w:asciiTheme="minorHAnsi" w:hAnsiTheme="minorHAnsi"/>
          <w:sz w:val="22"/>
          <w:szCs w:val="22"/>
        </w:rPr>
        <w:t xml:space="preserve">O Presidente comenta </w:t>
      </w:r>
      <w:r w:rsidR="001F602E" w:rsidRPr="00FA1BD9">
        <w:rPr>
          <w:rFonts w:asciiTheme="minorHAnsi" w:hAnsiTheme="minorHAnsi"/>
          <w:sz w:val="22"/>
          <w:szCs w:val="22"/>
        </w:rPr>
        <w:t xml:space="preserve">sobre a necessidade de contratar mais </w:t>
      </w:r>
      <w:r w:rsidRPr="00FA1BD9">
        <w:rPr>
          <w:rFonts w:asciiTheme="minorHAnsi" w:hAnsiTheme="minorHAnsi"/>
          <w:sz w:val="22"/>
          <w:szCs w:val="22"/>
        </w:rPr>
        <w:t xml:space="preserve">dois </w:t>
      </w:r>
      <w:r w:rsidR="001F602E" w:rsidRPr="00FA1BD9">
        <w:rPr>
          <w:rFonts w:asciiTheme="minorHAnsi" w:hAnsiTheme="minorHAnsi"/>
          <w:sz w:val="22"/>
          <w:szCs w:val="22"/>
        </w:rPr>
        <w:t xml:space="preserve">fiscais dos </w:t>
      </w:r>
      <w:r w:rsidRPr="00FA1BD9">
        <w:rPr>
          <w:rFonts w:asciiTheme="minorHAnsi" w:hAnsiTheme="minorHAnsi"/>
          <w:sz w:val="22"/>
          <w:szCs w:val="22"/>
        </w:rPr>
        <w:t xml:space="preserve">quatro </w:t>
      </w:r>
      <w:r w:rsidR="001F602E" w:rsidRPr="00FA1BD9">
        <w:rPr>
          <w:rFonts w:asciiTheme="minorHAnsi" w:hAnsiTheme="minorHAnsi"/>
          <w:sz w:val="22"/>
          <w:szCs w:val="22"/>
        </w:rPr>
        <w:t xml:space="preserve">profissionais </w:t>
      </w:r>
      <w:r w:rsidRPr="00FA1BD9">
        <w:rPr>
          <w:rFonts w:asciiTheme="minorHAnsi" w:hAnsiTheme="minorHAnsi"/>
          <w:sz w:val="22"/>
          <w:szCs w:val="22"/>
        </w:rPr>
        <w:t>pré</w:t>
      </w:r>
      <w:r w:rsidR="001F602E" w:rsidRPr="00FA1BD9">
        <w:rPr>
          <w:rFonts w:asciiTheme="minorHAnsi" w:hAnsiTheme="minorHAnsi"/>
          <w:sz w:val="22"/>
          <w:szCs w:val="22"/>
        </w:rPr>
        <w:t>-</w:t>
      </w:r>
      <w:r w:rsidRPr="00FA1BD9">
        <w:rPr>
          <w:rFonts w:asciiTheme="minorHAnsi" w:hAnsiTheme="minorHAnsi"/>
          <w:sz w:val="22"/>
          <w:szCs w:val="22"/>
        </w:rPr>
        <w:t xml:space="preserve">selecionados. Todos os Conselheiros concordam com a contratação dos dois fiscais. </w:t>
      </w:r>
    </w:p>
    <w:p w:rsidR="004D6EDE" w:rsidRPr="00FA1BD9" w:rsidRDefault="00881EE0" w:rsidP="006A1D6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A1BD9">
        <w:rPr>
          <w:rFonts w:asciiTheme="minorHAnsi" w:hAnsiTheme="minorHAnsi"/>
          <w:sz w:val="22"/>
          <w:szCs w:val="22"/>
        </w:rPr>
        <w:t xml:space="preserve">O </w:t>
      </w:r>
      <w:r w:rsidR="001F602E" w:rsidRPr="00FA1BD9">
        <w:rPr>
          <w:rFonts w:asciiTheme="minorHAnsi" w:hAnsiTheme="minorHAnsi"/>
          <w:sz w:val="22"/>
          <w:szCs w:val="22"/>
        </w:rPr>
        <w:t xml:space="preserve">Diretor Eduardo Bimbi </w:t>
      </w:r>
      <w:r w:rsidRPr="00FA1BD9">
        <w:rPr>
          <w:rFonts w:asciiTheme="minorHAnsi" w:hAnsiTheme="minorHAnsi"/>
          <w:sz w:val="22"/>
          <w:szCs w:val="22"/>
        </w:rPr>
        <w:t>comenta que</w:t>
      </w:r>
      <w:r w:rsidR="004458BE" w:rsidRPr="00FA1BD9">
        <w:rPr>
          <w:rFonts w:asciiTheme="minorHAnsi" w:hAnsiTheme="minorHAnsi"/>
          <w:sz w:val="22"/>
          <w:szCs w:val="22"/>
        </w:rPr>
        <w:t xml:space="preserve">, com a </w:t>
      </w:r>
      <w:r w:rsidR="001C6530" w:rsidRPr="00FA1BD9">
        <w:rPr>
          <w:rFonts w:asciiTheme="minorHAnsi" w:hAnsiTheme="minorHAnsi"/>
          <w:sz w:val="22"/>
          <w:szCs w:val="22"/>
        </w:rPr>
        <w:t xml:space="preserve">contratação </w:t>
      </w:r>
      <w:r w:rsidR="006A1D61" w:rsidRPr="00FA1BD9">
        <w:rPr>
          <w:rFonts w:asciiTheme="minorHAnsi" w:hAnsiTheme="minorHAnsi"/>
          <w:sz w:val="22"/>
          <w:szCs w:val="22"/>
        </w:rPr>
        <w:t xml:space="preserve">de mais fiscais, </w:t>
      </w:r>
      <w:r w:rsidRPr="00FA1BD9">
        <w:rPr>
          <w:rFonts w:asciiTheme="minorHAnsi" w:hAnsiTheme="minorHAnsi"/>
          <w:sz w:val="22"/>
          <w:szCs w:val="22"/>
        </w:rPr>
        <w:t xml:space="preserve">haverá </w:t>
      </w:r>
      <w:r w:rsidR="006A1D61" w:rsidRPr="00FA1BD9">
        <w:rPr>
          <w:rFonts w:asciiTheme="minorHAnsi" w:hAnsiTheme="minorHAnsi"/>
          <w:sz w:val="22"/>
          <w:szCs w:val="22"/>
        </w:rPr>
        <w:t xml:space="preserve">a necessidade de </w:t>
      </w:r>
      <w:r w:rsidRPr="00FA1BD9">
        <w:rPr>
          <w:rFonts w:asciiTheme="minorHAnsi" w:hAnsiTheme="minorHAnsi"/>
          <w:sz w:val="22"/>
          <w:szCs w:val="22"/>
        </w:rPr>
        <w:t>realocação do pessoal</w:t>
      </w:r>
      <w:r w:rsidR="006A1D61" w:rsidRPr="00FA1BD9">
        <w:rPr>
          <w:rFonts w:asciiTheme="minorHAnsi" w:hAnsiTheme="minorHAnsi"/>
          <w:sz w:val="22"/>
          <w:szCs w:val="22"/>
        </w:rPr>
        <w:t xml:space="preserve"> e que a equipe da fiscalização irá se estabelecer no 4º Andar</w:t>
      </w:r>
      <w:r w:rsidRPr="00FA1BD9">
        <w:rPr>
          <w:rFonts w:asciiTheme="minorHAnsi" w:hAnsiTheme="minorHAnsi"/>
          <w:sz w:val="22"/>
          <w:szCs w:val="22"/>
        </w:rPr>
        <w:t>.</w:t>
      </w:r>
    </w:p>
    <w:p w:rsidR="0066376B" w:rsidRPr="00FA1BD9" w:rsidRDefault="0066376B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A1BD9">
        <w:rPr>
          <w:rFonts w:asciiTheme="minorHAnsi" w:hAnsiTheme="minorHAnsi"/>
          <w:sz w:val="22"/>
          <w:szCs w:val="22"/>
        </w:rPr>
        <w:t>O Presidente apresenta quadro de arrecadação do mês de julho, que demonstra os valores arrecadados pelo CAU/BR e demais CAU/UF</w:t>
      </w:r>
      <w:r w:rsidR="006808DD" w:rsidRPr="00FA1BD9">
        <w:rPr>
          <w:rFonts w:asciiTheme="minorHAnsi" w:hAnsiTheme="minorHAnsi"/>
          <w:sz w:val="22"/>
          <w:szCs w:val="22"/>
        </w:rPr>
        <w:t xml:space="preserve">. </w:t>
      </w:r>
    </w:p>
    <w:p w:rsidR="001B7D55" w:rsidRDefault="00AB5DB2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A1BD9">
        <w:rPr>
          <w:rFonts w:asciiTheme="minorHAnsi" w:hAnsiTheme="minorHAnsi"/>
          <w:sz w:val="22"/>
          <w:szCs w:val="22"/>
        </w:rPr>
        <w:t xml:space="preserve">O Presidente relata que os fiscais do CAU/RS estiveram na Construsul para realizar a fiscalização dos stands. Considerou interessante verificar que os arquitetos estão fazendo RRT para seus trabalhos realizados. </w:t>
      </w:r>
    </w:p>
    <w:p w:rsidR="004D6EDE" w:rsidRDefault="00AB5DB2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A1BD9">
        <w:rPr>
          <w:rFonts w:asciiTheme="minorHAnsi" w:hAnsiTheme="minorHAnsi"/>
          <w:sz w:val="22"/>
          <w:szCs w:val="22"/>
        </w:rPr>
        <w:lastRenderedPageBreak/>
        <w:t xml:space="preserve">O Conselheiro </w:t>
      </w:r>
      <w:proofErr w:type="gramStart"/>
      <w:r w:rsidRPr="00FA1BD9">
        <w:rPr>
          <w:rFonts w:asciiTheme="minorHAnsi" w:hAnsiTheme="minorHAnsi"/>
          <w:sz w:val="22"/>
          <w:szCs w:val="22"/>
        </w:rPr>
        <w:t>Sant'Ana</w:t>
      </w:r>
      <w:proofErr w:type="gramEnd"/>
      <w:r w:rsidRPr="00FA1BD9">
        <w:rPr>
          <w:rFonts w:asciiTheme="minorHAnsi" w:hAnsiTheme="minorHAnsi"/>
          <w:sz w:val="22"/>
          <w:szCs w:val="22"/>
        </w:rPr>
        <w:t xml:space="preserve"> entende que no </w:t>
      </w:r>
      <w:r w:rsidR="006A1D61" w:rsidRPr="00FA1BD9">
        <w:rPr>
          <w:rFonts w:asciiTheme="minorHAnsi" w:hAnsiTheme="minorHAnsi"/>
          <w:sz w:val="22"/>
          <w:szCs w:val="22"/>
        </w:rPr>
        <w:t>Rio Grande do Sul</w:t>
      </w:r>
      <w:r w:rsidRPr="00FA1BD9">
        <w:rPr>
          <w:rFonts w:asciiTheme="minorHAnsi" w:hAnsiTheme="minorHAnsi"/>
          <w:sz w:val="22"/>
          <w:szCs w:val="22"/>
        </w:rPr>
        <w:t>, já se tem a cultura de fazer as coisas de forma correta, pelas exigências nas prefeituras do estado, somente são apr</w:t>
      </w:r>
      <w:r w:rsidR="001B7D55">
        <w:rPr>
          <w:rFonts w:asciiTheme="minorHAnsi" w:hAnsiTheme="minorHAnsi"/>
          <w:sz w:val="22"/>
          <w:szCs w:val="22"/>
        </w:rPr>
        <w:t>ovados projetos e obras com RRT</w:t>
      </w:r>
      <w:bookmarkStart w:id="0" w:name="_GoBack"/>
      <w:bookmarkEnd w:id="0"/>
      <w:r w:rsidRPr="00FA1BD9">
        <w:rPr>
          <w:rFonts w:asciiTheme="minorHAnsi" w:hAnsiTheme="minorHAnsi"/>
          <w:sz w:val="22"/>
          <w:szCs w:val="22"/>
        </w:rPr>
        <w:t>.</w:t>
      </w:r>
    </w:p>
    <w:p w:rsidR="00347338" w:rsidRPr="00FA1BD9" w:rsidRDefault="00347338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81447C" w:rsidRPr="00FA1BD9" w:rsidRDefault="0081447C" w:rsidP="00FA1BD9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  <w:r w:rsidRPr="00FA1BD9">
        <w:rPr>
          <w:rFonts w:asciiTheme="minorHAnsi" w:hAnsiTheme="minorHAnsi"/>
          <w:sz w:val="22"/>
          <w:szCs w:val="22"/>
        </w:rPr>
        <w:t xml:space="preserve">Não havendo outros assuntos a </w:t>
      </w:r>
      <w:proofErr w:type="gramStart"/>
      <w:r w:rsidRPr="00FA1BD9">
        <w:rPr>
          <w:rFonts w:asciiTheme="minorHAnsi" w:hAnsiTheme="minorHAnsi"/>
          <w:sz w:val="22"/>
          <w:szCs w:val="22"/>
        </w:rPr>
        <w:t>serem</w:t>
      </w:r>
      <w:proofErr w:type="gramEnd"/>
      <w:r w:rsidRPr="00FA1BD9">
        <w:rPr>
          <w:rFonts w:asciiTheme="minorHAnsi" w:hAnsiTheme="minorHAnsi"/>
          <w:sz w:val="22"/>
          <w:szCs w:val="22"/>
        </w:rPr>
        <w:t xml:space="preserve"> discutidos, a reunião é encerrada as 13h15.</w:t>
      </w:r>
    </w:p>
    <w:p w:rsidR="0081447C" w:rsidRPr="00FA1BD9" w:rsidRDefault="0081447C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81447C" w:rsidRPr="00FA1BD9" w:rsidRDefault="0081447C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81447C" w:rsidRPr="00FA1BD9" w:rsidRDefault="0081447C" w:rsidP="0081447C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FA1BD9">
        <w:rPr>
          <w:rFonts w:asciiTheme="minorHAnsi" w:hAnsiTheme="minorHAnsi"/>
          <w:b/>
          <w:sz w:val="22"/>
          <w:szCs w:val="22"/>
        </w:rPr>
        <w:t>Roberto Py Gomes da Silveira</w:t>
      </w:r>
    </w:p>
    <w:p w:rsidR="0081447C" w:rsidRPr="00FA1BD9" w:rsidRDefault="0081447C" w:rsidP="0081447C">
      <w:pPr>
        <w:contextualSpacing/>
        <w:jc w:val="center"/>
        <w:rPr>
          <w:rFonts w:asciiTheme="minorHAnsi" w:hAnsiTheme="minorHAnsi"/>
          <w:sz w:val="22"/>
          <w:szCs w:val="22"/>
        </w:rPr>
      </w:pPr>
      <w:r w:rsidRPr="00FA1BD9">
        <w:rPr>
          <w:rFonts w:asciiTheme="minorHAnsi" w:hAnsiTheme="minorHAnsi"/>
          <w:b/>
          <w:sz w:val="22"/>
          <w:szCs w:val="22"/>
        </w:rPr>
        <w:t>Presidente do CAU/RS</w:t>
      </w:r>
    </w:p>
    <w:sectPr w:rsidR="0081447C" w:rsidRPr="00FA1BD9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861A848" wp14:editId="0581ADC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F52434" wp14:editId="097AC8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6695472" wp14:editId="51D983BD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4E98"/>
    <w:multiLevelType w:val="multilevel"/>
    <w:tmpl w:val="DCAE7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">
    <w:nsid w:val="43D04226"/>
    <w:multiLevelType w:val="multilevel"/>
    <w:tmpl w:val="C4D846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">
    <w:nsid w:val="519B7BCF"/>
    <w:multiLevelType w:val="hybridMultilevel"/>
    <w:tmpl w:val="571E7A98"/>
    <w:lvl w:ilvl="0" w:tplc="37564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607BA"/>
    <w:multiLevelType w:val="multilevel"/>
    <w:tmpl w:val="218C4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>
    <w:nsid w:val="62E24A2F"/>
    <w:multiLevelType w:val="multilevel"/>
    <w:tmpl w:val="1604F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CC6"/>
    <w:rsid w:val="00007650"/>
    <w:rsid w:val="0001227E"/>
    <w:rsid w:val="000436C0"/>
    <w:rsid w:val="000448EC"/>
    <w:rsid w:val="00046431"/>
    <w:rsid w:val="000534F6"/>
    <w:rsid w:val="000567C9"/>
    <w:rsid w:val="00073F88"/>
    <w:rsid w:val="00094CF7"/>
    <w:rsid w:val="00096978"/>
    <w:rsid w:val="00097236"/>
    <w:rsid w:val="000A4822"/>
    <w:rsid w:val="000B1E4F"/>
    <w:rsid w:val="000B45AF"/>
    <w:rsid w:val="000C223B"/>
    <w:rsid w:val="000D043A"/>
    <w:rsid w:val="000D299B"/>
    <w:rsid w:val="000E003C"/>
    <w:rsid w:val="000E161D"/>
    <w:rsid w:val="000E7E89"/>
    <w:rsid w:val="000F0606"/>
    <w:rsid w:val="000F27B3"/>
    <w:rsid w:val="0010090C"/>
    <w:rsid w:val="00107A99"/>
    <w:rsid w:val="001231D5"/>
    <w:rsid w:val="00130DDB"/>
    <w:rsid w:val="001310C7"/>
    <w:rsid w:val="00145B32"/>
    <w:rsid w:val="00146B2B"/>
    <w:rsid w:val="00152C16"/>
    <w:rsid w:val="00152E0B"/>
    <w:rsid w:val="00153F10"/>
    <w:rsid w:val="001659F8"/>
    <w:rsid w:val="00175493"/>
    <w:rsid w:val="00181A96"/>
    <w:rsid w:val="001A0E3B"/>
    <w:rsid w:val="001A5FCA"/>
    <w:rsid w:val="001B3302"/>
    <w:rsid w:val="001B4AAA"/>
    <w:rsid w:val="001B7D55"/>
    <w:rsid w:val="001C419E"/>
    <w:rsid w:val="001C6530"/>
    <w:rsid w:val="001D01BF"/>
    <w:rsid w:val="001D2EBA"/>
    <w:rsid w:val="001E1E63"/>
    <w:rsid w:val="001F2D87"/>
    <w:rsid w:val="001F3F9E"/>
    <w:rsid w:val="001F486A"/>
    <w:rsid w:val="001F531D"/>
    <w:rsid w:val="001F602E"/>
    <w:rsid w:val="00204355"/>
    <w:rsid w:val="00225982"/>
    <w:rsid w:val="0023191B"/>
    <w:rsid w:val="00241C0D"/>
    <w:rsid w:val="00243453"/>
    <w:rsid w:val="00251CCF"/>
    <w:rsid w:val="00252FEE"/>
    <w:rsid w:val="00267F82"/>
    <w:rsid w:val="0028669D"/>
    <w:rsid w:val="00287151"/>
    <w:rsid w:val="00291375"/>
    <w:rsid w:val="00291A07"/>
    <w:rsid w:val="00291AFE"/>
    <w:rsid w:val="00294FD6"/>
    <w:rsid w:val="002B323E"/>
    <w:rsid w:val="002B3B78"/>
    <w:rsid w:val="002C11BB"/>
    <w:rsid w:val="002F273F"/>
    <w:rsid w:val="00306E12"/>
    <w:rsid w:val="003328B2"/>
    <w:rsid w:val="00341ED3"/>
    <w:rsid w:val="00342CCB"/>
    <w:rsid w:val="003459DF"/>
    <w:rsid w:val="00347338"/>
    <w:rsid w:val="003737F0"/>
    <w:rsid w:val="00387EC4"/>
    <w:rsid w:val="00391434"/>
    <w:rsid w:val="00396042"/>
    <w:rsid w:val="00396DEA"/>
    <w:rsid w:val="003A6C54"/>
    <w:rsid w:val="003A7025"/>
    <w:rsid w:val="003B1DD2"/>
    <w:rsid w:val="003B4CCD"/>
    <w:rsid w:val="003C50C3"/>
    <w:rsid w:val="003D4EA6"/>
    <w:rsid w:val="003D5040"/>
    <w:rsid w:val="003D5AA9"/>
    <w:rsid w:val="003D6EA2"/>
    <w:rsid w:val="0040007A"/>
    <w:rsid w:val="004016B6"/>
    <w:rsid w:val="00406853"/>
    <w:rsid w:val="0041157A"/>
    <w:rsid w:val="004169E3"/>
    <w:rsid w:val="00427604"/>
    <w:rsid w:val="00431287"/>
    <w:rsid w:val="004352A0"/>
    <w:rsid w:val="00435B36"/>
    <w:rsid w:val="004416F1"/>
    <w:rsid w:val="004458BE"/>
    <w:rsid w:val="004568FB"/>
    <w:rsid w:val="00461C15"/>
    <w:rsid w:val="00463191"/>
    <w:rsid w:val="00463CF6"/>
    <w:rsid w:val="004723EF"/>
    <w:rsid w:val="004819D4"/>
    <w:rsid w:val="004948EF"/>
    <w:rsid w:val="0049505B"/>
    <w:rsid w:val="004B0585"/>
    <w:rsid w:val="004D08C0"/>
    <w:rsid w:val="004D0B21"/>
    <w:rsid w:val="004D56B2"/>
    <w:rsid w:val="004D59DA"/>
    <w:rsid w:val="004D6A4A"/>
    <w:rsid w:val="004D6EDE"/>
    <w:rsid w:val="004E2AE5"/>
    <w:rsid w:val="004E6785"/>
    <w:rsid w:val="004F2935"/>
    <w:rsid w:val="004F79CA"/>
    <w:rsid w:val="0050163D"/>
    <w:rsid w:val="005043E8"/>
    <w:rsid w:val="005067C1"/>
    <w:rsid w:val="00506BA9"/>
    <w:rsid w:val="00507DA4"/>
    <w:rsid w:val="005127F1"/>
    <w:rsid w:val="005243FF"/>
    <w:rsid w:val="0052448F"/>
    <w:rsid w:val="0055236B"/>
    <w:rsid w:val="00553D8A"/>
    <w:rsid w:val="0056392D"/>
    <w:rsid w:val="00574739"/>
    <w:rsid w:val="00587D5A"/>
    <w:rsid w:val="005944D1"/>
    <w:rsid w:val="005950FA"/>
    <w:rsid w:val="005A0A1A"/>
    <w:rsid w:val="005A6692"/>
    <w:rsid w:val="005B7C33"/>
    <w:rsid w:val="005C0FD3"/>
    <w:rsid w:val="005C10FE"/>
    <w:rsid w:val="005D2DD6"/>
    <w:rsid w:val="005D7AE9"/>
    <w:rsid w:val="005E3986"/>
    <w:rsid w:val="005E7B2E"/>
    <w:rsid w:val="005F26D9"/>
    <w:rsid w:val="00604241"/>
    <w:rsid w:val="0062441E"/>
    <w:rsid w:val="0063487C"/>
    <w:rsid w:val="00643EC7"/>
    <w:rsid w:val="006456A0"/>
    <w:rsid w:val="00646876"/>
    <w:rsid w:val="0065077C"/>
    <w:rsid w:val="006517CA"/>
    <w:rsid w:val="00656564"/>
    <w:rsid w:val="0066376B"/>
    <w:rsid w:val="00666AD2"/>
    <w:rsid w:val="00671742"/>
    <w:rsid w:val="00673CB5"/>
    <w:rsid w:val="00675046"/>
    <w:rsid w:val="006808DD"/>
    <w:rsid w:val="00684E52"/>
    <w:rsid w:val="006965AA"/>
    <w:rsid w:val="006973DD"/>
    <w:rsid w:val="006A1D61"/>
    <w:rsid w:val="006A6AFC"/>
    <w:rsid w:val="006B0858"/>
    <w:rsid w:val="006B2368"/>
    <w:rsid w:val="006B3263"/>
    <w:rsid w:val="006B7060"/>
    <w:rsid w:val="006B7A80"/>
    <w:rsid w:val="006C20C6"/>
    <w:rsid w:val="006C247B"/>
    <w:rsid w:val="006D0CB9"/>
    <w:rsid w:val="006E3509"/>
    <w:rsid w:val="006E4B4E"/>
    <w:rsid w:val="006E5C57"/>
    <w:rsid w:val="00707016"/>
    <w:rsid w:val="007238B4"/>
    <w:rsid w:val="00725475"/>
    <w:rsid w:val="007301FD"/>
    <w:rsid w:val="00730E18"/>
    <w:rsid w:val="00734ECE"/>
    <w:rsid w:val="0074084F"/>
    <w:rsid w:val="007442BC"/>
    <w:rsid w:val="00761C45"/>
    <w:rsid w:val="00773FBF"/>
    <w:rsid w:val="00792E12"/>
    <w:rsid w:val="00797B32"/>
    <w:rsid w:val="007A2098"/>
    <w:rsid w:val="007B4B86"/>
    <w:rsid w:val="007C3862"/>
    <w:rsid w:val="007D080F"/>
    <w:rsid w:val="007D65A6"/>
    <w:rsid w:val="007E4C66"/>
    <w:rsid w:val="007F5929"/>
    <w:rsid w:val="007F7FBE"/>
    <w:rsid w:val="008014AF"/>
    <w:rsid w:val="00805908"/>
    <w:rsid w:val="00810802"/>
    <w:rsid w:val="008114E8"/>
    <w:rsid w:val="0081447C"/>
    <w:rsid w:val="00815D2C"/>
    <w:rsid w:val="00830F5C"/>
    <w:rsid w:val="008417BE"/>
    <w:rsid w:val="0084315C"/>
    <w:rsid w:val="008477F5"/>
    <w:rsid w:val="00851563"/>
    <w:rsid w:val="00854012"/>
    <w:rsid w:val="008573EA"/>
    <w:rsid w:val="00872756"/>
    <w:rsid w:val="00881EE0"/>
    <w:rsid w:val="00885223"/>
    <w:rsid w:val="00893C93"/>
    <w:rsid w:val="008A6B32"/>
    <w:rsid w:val="008B0962"/>
    <w:rsid w:val="008B78FF"/>
    <w:rsid w:val="008C5740"/>
    <w:rsid w:val="008C594E"/>
    <w:rsid w:val="008E7BB2"/>
    <w:rsid w:val="008F046C"/>
    <w:rsid w:val="008F054F"/>
    <w:rsid w:val="008F5A6B"/>
    <w:rsid w:val="008F7838"/>
    <w:rsid w:val="00903B3E"/>
    <w:rsid w:val="00905B25"/>
    <w:rsid w:val="00913649"/>
    <w:rsid w:val="00932750"/>
    <w:rsid w:val="00942E85"/>
    <w:rsid w:val="00956ECC"/>
    <w:rsid w:val="00966E78"/>
    <w:rsid w:val="00966ECD"/>
    <w:rsid w:val="00971B3B"/>
    <w:rsid w:val="00972FC4"/>
    <w:rsid w:val="009734BA"/>
    <w:rsid w:val="00986930"/>
    <w:rsid w:val="00990BC6"/>
    <w:rsid w:val="009916FD"/>
    <w:rsid w:val="00992B1A"/>
    <w:rsid w:val="00993CA4"/>
    <w:rsid w:val="0099515E"/>
    <w:rsid w:val="009A6048"/>
    <w:rsid w:val="009C2D3A"/>
    <w:rsid w:val="009C343A"/>
    <w:rsid w:val="009C627F"/>
    <w:rsid w:val="009D18E7"/>
    <w:rsid w:val="009D747C"/>
    <w:rsid w:val="009E3948"/>
    <w:rsid w:val="00A0015F"/>
    <w:rsid w:val="00A0060C"/>
    <w:rsid w:val="00A11DB3"/>
    <w:rsid w:val="00A15A0C"/>
    <w:rsid w:val="00A2150E"/>
    <w:rsid w:val="00A2248D"/>
    <w:rsid w:val="00A27CB8"/>
    <w:rsid w:val="00A300C7"/>
    <w:rsid w:val="00A36B7C"/>
    <w:rsid w:val="00A42D39"/>
    <w:rsid w:val="00A42F59"/>
    <w:rsid w:val="00A5113D"/>
    <w:rsid w:val="00A66A27"/>
    <w:rsid w:val="00A71EB4"/>
    <w:rsid w:val="00A806ED"/>
    <w:rsid w:val="00A8457A"/>
    <w:rsid w:val="00A85FAB"/>
    <w:rsid w:val="00A94FD4"/>
    <w:rsid w:val="00A94FE1"/>
    <w:rsid w:val="00AA6C71"/>
    <w:rsid w:val="00AB582F"/>
    <w:rsid w:val="00AB5DB2"/>
    <w:rsid w:val="00AB6A23"/>
    <w:rsid w:val="00AB7135"/>
    <w:rsid w:val="00AC3418"/>
    <w:rsid w:val="00AC3D94"/>
    <w:rsid w:val="00AC4AB0"/>
    <w:rsid w:val="00AC5D75"/>
    <w:rsid w:val="00AF25B7"/>
    <w:rsid w:val="00B033DA"/>
    <w:rsid w:val="00B045FB"/>
    <w:rsid w:val="00B06A77"/>
    <w:rsid w:val="00B07545"/>
    <w:rsid w:val="00B162D8"/>
    <w:rsid w:val="00B37AF6"/>
    <w:rsid w:val="00B43270"/>
    <w:rsid w:val="00B46DAD"/>
    <w:rsid w:val="00B47574"/>
    <w:rsid w:val="00B518AA"/>
    <w:rsid w:val="00B52DCC"/>
    <w:rsid w:val="00B648FF"/>
    <w:rsid w:val="00B712E5"/>
    <w:rsid w:val="00B71E3C"/>
    <w:rsid w:val="00B73DFE"/>
    <w:rsid w:val="00B742A5"/>
    <w:rsid w:val="00B760C6"/>
    <w:rsid w:val="00B819F2"/>
    <w:rsid w:val="00B82970"/>
    <w:rsid w:val="00B87072"/>
    <w:rsid w:val="00BB027D"/>
    <w:rsid w:val="00BB1694"/>
    <w:rsid w:val="00BB171C"/>
    <w:rsid w:val="00BC6B42"/>
    <w:rsid w:val="00BE01DC"/>
    <w:rsid w:val="00BF1115"/>
    <w:rsid w:val="00BF43FF"/>
    <w:rsid w:val="00BF4C58"/>
    <w:rsid w:val="00C04310"/>
    <w:rsid w:val="00C14CB5"/>
    <w:rsid w:val="00C21339"/>
    <w:rsid w:val="00C33557"/>
    <w:rsid w:val="00C353AD"/>
    <w:rsid w:val="00C37ED6"/>
    <w:rsid w:val="00C431D1"/>
    <w:rsid w:val="00C55B31"/>
    <w:rsid w:val="00C77095"/>
    <w:rsid w:val="00C80920"/>
    <w:rsid w:val="00C81607"/>
    <w:rsid w:val="00C83BA0"/>
    <w:rsid w:val="00CA25F5"/>
    <w:rsid w:val="00CA5689"/>
    <w:rsid w:val="00CB36E1"/>
    <w:rsid w:val="00CB3F9E"/>
    <w:rsid w:val="00CE514A"/>
    <w:rsid w:val="00CE5555"/>
    <w:rsid w:val="00CF1C34"/>
    <w:rsid w:val="00CF4C6F"/>
    <w:rsid w:val="00D217B3"/>
    <w:rsid w:val="00D23643"/>
    <w:rsid w:val="00D30CED"/>
    <w:rsid w:val="00D346B7"/>
    <w:rsid w:val="00D62696"/>
    <w:rsid w:val="00D6478A"/>
    <w:rsid w:val="00D7694C"/>
    <w:rsid w:val="00D85303"/>
    <w:rsid w:val="00D867A9"/>
    <w:rsid w:val="00D9125E"/>
    <w:rsid w:val="00D931D3"/>
    <w:rsid w:val="00D9729D"/>
    <w:rsid w:val="00DB29FE"/>
    <w:rsid w:val="00DB3CE5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16B38"/>
    <w:rsid w:val="00E34EA7"/>
    <w:rsid w:val="00E52D2C"/>
    <w:rsid w:val="00E54AB7"/>
    <w:rsid w:val="00E61E96"/>
    <w:rsid w:val="00E631EE"/>
    <w:rsid w:val="00E6606C"/>
    <w:rsid w:val="00E8054D"/>
    <w:rsid w:val="00E82D41"/>
    <w:rsid w:val="00EA39D0"/>
    <w:rsid w:val="00EA4891"/>
    <w:rsid w:val="00EB0F5F"/>
    <w:rsid w:val="00EB2F3B"/>
    <w:rsid w:val="00EB69E7"/>
    <w:rsid w:val="00EC254C"/>
    <w:rsid w:val="00ED064D"/>
    <w:rsid w:val="00EF0B55"/>
    <w:rsid w:val="00EF25C5"/>
    <w:rsid w:val="00F02727"/>
    <w:rsid w:val="00F10E63"/>
    <w:rsid w:val="00F133DA"/>
    <w:rsid w:val="00F27429"/>
    <w:rsid w:val="00F33922"/>
    <w:rsid w:val="00F36749"/>
    <w:rsid w:val="00F40E30"/>
    <w:rsid w:val="00F42683"/>
    <w:rsid w:val="00F60357"/>
    <w:rsid w:val="00F63629"/>
    <w:rsid w:val="00F666B1"/>
    <w:rsid w:val="00F739A4"/>
    <w:rsid w:val="00F92574"/>
    <w:rsid w:val="00F96C59"/>
    <w:rsid w:val="00F97501"/>
    <w:rsid w:val="00FA1BD9"/>
    <w:rsid w:val="00FA4BC7"/>
    <w:rsid w:val="00FA75CD"/>
    <w:rsid w:val="00FA7C78"/>
    <w:rsid w:val="00FC23FC"/>
    <w:rsid w:val="00FC3C16"/>
    <w:rsid w:val="00FC6291"/>
    <w:rsid w:val="00FC6EF4"/>
    <w:rsid w:val="00FD1E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F897-FA92-4FDF-A4DD-1E2454B2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1702</Words>
  <Characters>9167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26</cp:revision>
  <cp:lastPrinted>2013-02-19T16:48:00Z</cp:lastPrinted>
  <dcterms:created xsi:type="dcterms:W3CDTF">2013-08-01T16:16:00Z</dcterms:created>
  <dcterms:modified xsi:type="dcterms:W3CDTF">2013-08-26T14:12:00Z</dcterms:modified>
</cp:coreProperties>
</file>