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77611D" w:rsidRDefault="005C0FD3" w:rsidP="005C0FD3">
      <w:pPr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r w:rsidRPr="0077611D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Ata da 1</w:t>
      </w:r>
      <w:r w:rsidR="001D01BF" w:rsidRPr="0077611D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6</w:t>
      </w:r>
      <w:r w:rsidRPr="0077611D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 Reunião do Conselho Diretor</w:t>
      </w:r>
    </w:p>
    <w:p w:rsidR="005C0FD3" w:rsidRPr="0077611D" w:rsidRDefault="005C0FD3" w:rsidP="005C0FD3">
      <w:pPr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77611D" w:rsidRDefault="005C0FD3" w:rsidP="005C0FD3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77611D">
        <w:rPr>
          <w:rFonts w:asciiTheme="minorHAnsi" w:hAnsiTheme="minorHAnsi" w:cs="Calibri"/>
          <w:b/>
          <w:sz w:val="22"/>
          <w:szCs w:val="22"/>
        </w:rPr>
        <w:t>DATA:</w:t>
      </w:r>
      <w:r w:rsidRPr="0077611D">
        <w:rPr>
          <w:rFonts w:asciiTheme="minorHAnsi" w:hAnsiTheme="minorHAnsi" w:cs="Calibri"/>
          <w:sz w:val="22"/>
          <w:szCs w:val="22"/>
        </w:rPr>
        <w:t xml:space="preserve"> </w:t>
      </w:r>
      <w:r w:rsidR="001D01BF" w:rsidRPr="0077611D">
        <w:rPr>
          <w:rFonts w:asciiTheme="minorHAnsi" w:hAnsiTheme="minorHAnsi" w:cs="Calibri"/>
          <w:sz w:val="22"/>
          <w:szCs w:val="22"/>
        </w:rPr>
        <w:t>19</w:t>
      </w:r>
      <w:r w:rsidRPr="0077611D">
        <w:rPr>
          <w:rFonts w:asciiTheme="minorHAnsi" w:hAnsiTheme="minorHAnsi" w:cs="Calibri"/>
          <w:sz w:val="22"/>
          <w:szCs w:val="22"/>
        </w:rPr>
        <w:t>/0</w:t>
      </w:r>
      <w:r w:rsidR="001D01BF" w:rsidRPr="0077611D">
        <w:rPr>
          <w:rFonts w:asciiTheme="minorHAnsi" w:hAnsiTheme="minorHAnsi" w:cs="Calibri"/>
          <w:sz w:val="22"/>
          <w:szCs w:val="22"/>
        </w:rPr>
        <w:t>2</w:t>
      </w:r>
      <w:r w:rsidRPr="0077611D">
        <w:rPr>
          <w:rFonts w:asciiTheme="minorHAnsi" w:hAnsiTheme="minorHAnsi" w:cs="Calibri"/>
          <w:sz w:val="22"/>
          <w:szCs w:val="22"/>
        </w:rPr>
        <w:t>/2013</w:t>
      </w:r>
      <w:r w:rsidRPr="0077611D">
        <w:rPr>
          <w:rFonts w:asciiTheme="minorHAnsi" w:hAnsiTheme="minorHAnsi" w:cs="Calibri"/>
          <w:sz w:val="22"/>
          <w:szCs w:val="22"/>
        </w:rPr>
        <w:tab/>
      </w:r>
      <w:r w:rsidRPr="0077611D">
        <w:rPr>
          <w:rFonts w:asciiTheme="minorHAnsi" w:hAnsiTheme="minorHAnsi" w:cs="Calibri"/>
          <w:sz w:val="22"/>
          <w:szCs w:val="22"/>
        </w:rPr>
        <w:tab/>
      </w:r>
      <w:r w:rsidRPr="0077611D">
        <w:rPr>
          <w:rFonts w:asciiTheme="minorHAnsi" w:hAnsiTheme="minorHAnsi" w:cs="Calibri"/>
          <w:sz w:val="22"/>
          <w:szCs w:val="22"/>
        </w:rPr>
        <w:tab/>
      </w:r>
      <w:r w:rsidRPr="0077611D">
        <w:rPr>
          <w:rFonts w:asciiTheme="minorHAnsi" w:hAnsiTheme="minorHAnsi" w:cs="Calibri"/>
          <w:sz w:val="22"/>
          <w:szCs w:val="22"/>
        </w:rPr>
        <w:tab/>
      </w:r>
      <w:r w:rsidRPr="0077611D">
        <w:rPr>
          <w:rFonts w:asciiTheme="minorHAnsi" w:hAnsiTheme="minorHAnsi" w:cs="Calibri"/>
          <w:sz w:val="22"/>
          <w:szCs w:val="22"/>
        </w:rPr>
        <w:tab/>
      </w:r>
      <w:r w:rsidRPr="0077611D">
        <w:rPr>
          <w:rFonts w:asciiTheme="minorHAnsi" w:hAnsiTheme="minorHAnsi" w:cs="Calibri"/>
          <w:b/>
          <w:sz w:val="22"/>
          <w:szCs w:val="22"/>
        </w:rPr>
        <w:t>HORÁRIO DE INÍCIO:</w:t>
      </w:r>
      <w:r w:rsidR="001D01BF" w:rsidRPr="0077611D">
        <w:rPr>
          <w:rFonts w:asciiTheme="minorHAnsi" w:hAnsiTheme="minorHAnsi" w:cs="Calibri"/>
          <w:sz w:val="22"/>
          <w:szCs w:val="22"/>
        </w:rPr>
        <w:t xml:space="preserve"> 16h15</w:t>
      </w:r>
    </w:p>
    <w:p w:rsidR="005C0FD3" w:rsidRPr="0077611D" w:rsidRDefault="005C0FD3" w:rsidP="005C0FD3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77611D">
        <w:rPr>
          <w:rFonts w:asciiTheme="minorHAnsi" w:hAnsiTheme="minorHAnsi" w:cs="Calibri"/>
          <w:b/>
          <w:sz w:val="22"/>
          <w:szCs w:val="22"/>
        </w:rPr>
        <w:t>LOCAL:</w:t>
      </w:r>
      <w:r w:rsidRPr="0077611D">
        <w:rPr>
          <w:rFonts w:asciiTheme="minorHAnsi" w:hAnsiTheme="minorHAnsi" w:cs="Calibri"/>
          <w:sz w:val="22"/>
          <w:szCs w:val="22"/>
        </w:rPr>
        <w:t xml:space="preserve"> Sede do CAU/RS</w:t>
      </w:r>
      <w:r w:rsidRPr="0077611D">
        <w:rPr>
          <w:rFonts w:asciiTheme="minorHAnsi" w:hAnsiTheme="minorHAnsi" w:cs="Calibri"/>
          <w:sz w:val="22"/>
          <w:szCs w:val="22"/>
        </w:rPr>
        <w:tab/>
      </w:r>
      <w:r w:rsidRPr="0077611D">
        <w:rPr>
          <w:rFonts w:asciiTheme="minorHAnsi" w:hAnsiTheme="minorHAnsi" w:cs="Calibri"/>
          <w:sz w:val="22"/>
          <w:szCs w:val="22"/>
        </w:rPr>
        <w:tab/>
      </w:r>
      <w:r w:rsidRPr="0077611D">
        <w:rPr>
          <w:rFonts w:asciiTheme="minorHAnsi" w:hAnsiTheme="minorHAnsi" w:cs="Calibri"/>
          <w:sz w:val="22"/>
          <w:szCs w:val="22"/>
        </w:rPr>
        <w:tab/>
      </w:r>
      <w:r w:rsidRPr="0077611D">
        <w:rPr>
          <w:rFonts w:asciiTheme="minorHAnsi" w:hAnsiTheme="minorHAnsi" w:cs="Calibri"/>
          <w:sz w:val="22"/>
          <w:szCs w:val="22"/>
        </w:rPr>
        <w:tab/>
      </w:r>
      <w:r w:rsidRPr="0077611D">
        <w:rPr>
          <w:rFonts w:asciiTheme="minorHAnsi" w:hAnsiTheme="minorHAnsi" w:cs="Calibri"/>
          <w:sz w:val="22"/>
          <w:szCs w:val="22"/>
        </w:rPr>
        <w:tab/>
      </w:r>
      <w:r w:rsidRPr="0077611D">
        <w:rPr>
          <w:rFonts w:asciiTheme="minorHAnsi" w:hAnsiTheme="minorHAnsi" w:cs="Calibri"/>
          <w:b/>
          <w:sz w:val="22"/>
          <w:szCs w:val="22"/>
        </w:rPr>
        <w:t>HORÁRIO D</w:t>
      </w:r>
      <w:bookmarkStart w:id="0" w:name="_GoBack"/>
      <w:bookmarkEnd w:id="0"/>
      <w:r w:rsidRPr="0077611D">
        <w:rPr>
          <w:rFonts w:asciiTheme="minorHAnsi" w:hAnsiTheme="minorHAnsi" w:cs="Calibri"/>
          <w:b/>
          <w:sz w:val="22"/>
          <w:szCs w:val="22"/>
        </w:rPr>
        <w:t>E FIM:</w:t>
      </w:r>
      <w:r w:rsidRPr="0077611D">
        <w:rPr>
          <w:rFonts w:asciiTheme="minorHAnsi" w:hAnsiTheme="minorHAnsi" w:cs="Calibri"/>
          <w:sz w:val="22"/>
          <w:szCs w:val="22"/>
        </w:rPr>
        <w:t xml:space="preserve"> 18h</w:t>
      </w:r>
      <w:r w:rsidR="001D01BF" w:rsidRPr="0077611D">
        <w:rPr>
          <w:rFonts w:asciiTheme="minorHAnsi" w:hAnsiTheme="minorHAnsi" w:cs="Calibri"/>
          <w:sz w:val="22"/>
          <w:szCs w:val="22"/>
        </w:rPr>
        <w:t>15</w:t>
      </w:r>
      <w:r w:rsidRPr="0077611D">
        <w:rPr>
          <w:rFonts w:asciiTheme="minorHAnsi" w:hAnsiTheme="minorHAnsi" w:cs="Calibri"/>
          <w:sz w:val="22"/>
          <w:szCs w:val="22"/>
        </w:rPr>
        <w:t xml:space="preserve">         </w:t>
      </w:r>
    </w:p>
    <w:p w:rsidR="005C0FD3" w:rsidRPr="0077611D" w:rsidRDefault="005C0FD3" w:rsidP="005C0FD3">
      <w:pPr>
        <w:spacing w:line="12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77611D" w:rsidRDefault="005C0FD3" w:rsidP="005C0F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7611D">
        <w:rPr>
          <w:rFonts w:asciiTheme="minorHAnsi" w:hAnsiTheme="minorHAnsi" w:cs="Calibri"/>
          <w:b/>
          <w:bCs/>
          <w:sz w:val="22"/>
          <w:szCs w:val="22"/>
        </w:rPr>
        <w:t>1. 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0"/>
        <w:gridCol w:w="4997"/>
      </w:tblGrid>
      <w:tr w:rsidR="005C0FD3" w:rsidRPr="0077611D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77611D" w:rsidRDefault="005C0FD3" w:rsidP="003B7CC5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77611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77611D" w:rsidTr="003B7CC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77611D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761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77611D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7611D">
              <w:rPr>
                <w:rFonts w:asciiTheme="minorHAnsi" w:hAnsiTheme="minorHAnsi" w:cs="Calibri"/>
                <w:color w:val="000000"/>
                <w:sz w:val="22"/>
                <w:szCs w:val="22"/>
              </w:rPr>
              <w:t>Roberto Py</w:t>
            </w:r>
          </w:p>
        </w:tc>
      </w:tr>
      <w:tr w:rsidR="005C0FD3" w:rsidRPr="0077611D" w:rsidTr="003B7CC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7611D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761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7611D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761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Alberto </w:t>
            </w:r>
            <w:proofErr w:type="spellStart"/>
            <w:r w:rsidRPr="007761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Fedosow</w:t>
            </w:r>
            <w:proofErr w:type="spellEnd"/>
            <w:r w:rsidRPr="007761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Cabral</w:t>
            </w:r>
          </w:p>
        </w:tc>
      </w:tr>
      <w:tr w:rsidR="005C0FD3" w:rsidRPr="0077611D" w:rsidTr="005C0F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77611D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77611D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77611D" w:rsidTr="001D01BF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77611D" w:rsidRDefault="001D01BF" w:rsidP="003B7CC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77611D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7611D" w:rsidRDefault="001D01BF" w:rsidP="003B7CC5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77611D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77611D" w:rsidTr="003B7CC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7611D" w:rsidRDefault="005C0FD3" w:rsidP="004E2AE5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761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7611D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761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Carlos Alberto </w:t>
            </w:r>
            <w:proofErr w:type="gramStart"/>
            <w:r w:rsidRPr="007761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Sant’Ana</w:t>
            </w:r>
            <w:proofErr w:type="gramEnd"/>
          </w:p>
        </w:tc>
      </w:tr>
      <w:tr w:rsidR="005C0FD3" w:rsidRPr="0077611D" w:rsidTr="003B7CC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7611D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761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Planejamento e 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7611D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proofErr w:type="spellStart"/>
            <w:r w:rsidRPr="0077611D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77611D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 xml:space="preserve"> Henrique Steffen</w:t>
            </w:r>
          </w:p>
        </w:tc>
      </w:tr>
      <w:tr w:rsidR="005C0FD3" w:rsidRPr="0077611D" w:rsidTr="003B7CC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7611D" w:rsidDel="00D310BC" w:rsidRDefault="001D01BF" w:rsidP="001D01BF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761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Comissão de Exercício Profissional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7611D" w:rsidRDefault="001D01BF" w:rsidP="001D01BF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761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Pedone</w:t>
            </w:r>
          </w:p>
        </w:tc>
      </w:tr>
      <w:tr w:rsidR="005C0FD3" w:rsidRPr="0077611D" w:rsidTr="003B7CC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7611D" w:rsidRDefault="001D01BF" w:rsidP="003B7CC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761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Diretor Geral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7611D" w:rsidRDefault="001D01BF" w:rsidP="003B7CC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761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Eduardo Bimbi</w:t>
            </w:r>
          </w:p>
        </w:tc>
      </w:tr>
      <w:tr w:rsidR="005C0FD3" w:rsidRPr="0077611D" w:rsidTr="003B7CC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7611D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7611D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</w:p>
        </w:tc>
      </w:tr>
      <w:tr w:rsidR="005C0FD3" w:rsidRPr="0077611D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7611D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77611D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 xml:space="preserve">Secretária Executiva: </w:t>
            </w:r>
            <w:r w:rsidRPr="007761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77611D" w:rsidRDefault="005C0FD3" w:rsidP="005C0FD3">
      <w:pPr>
        <w:jc w:val="both"/>
        <w:rPr>
          <w:rFonts w:asciiTheme="minorHAnsi" w:hAnsiTheme="minorHAnsi" w:cs="Calibri"/>
          <w:sz w:val="22"/>
          <w:szCs w:val="22"/>
        </w:rPr>
      </w:pPr>
      <w:r w:rsidRPr="0077611D">
        <w:rPr>
          <w:rFonts w:asciiTheme="minorHAnsi" w:hAnsiTheme="minorHAnsi" w:cs="Calibri"/>
          <w:sz w:val="22"/>
          <w:szCs w:val="22"/>
        </w:rPr>
        <w:t xml:space="preserve"> </w:t>
      </w:r>
    </w:p>
    <w:p w:rsidR="00B87072" w:rsidRPr="0077611D" w:rsidRDefault="005C0FD3" w:rsidP="005C0FD3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="Calibri"/>
          <w:sz w:val="22"/>
          <w:szCs w:val="22"/>
        </w:rPr>
      </w:pPr>
      <w:r w:rsidRPr="0077611D">
        <w:rPr>
          <w:rFonts w:asciiTheme="minorHAnsi" w:hAnsiTheme="minorHAnsi" w:cs="Calibri"/>
          <w:sz w:val="22"/>
          <w:szCs w:val="22"/>
        </w:rPr>
        <w:tab/>
        <w:t xml:space="preserve">Em </w:t>
      </w:r>
      <w:r w:rsidR="001D01BF" w:rsidRPr="0077611D">
        <w:rPr>
          <w:rFonts w:asciiTheme="minorHAnsi" w:hAnsiTheme="minorHAnsi" w:cs="Calibri"/>
          <w:sz w:val="22"/>
          <w:szCs w:val="22"/>
        </w:rPr>
        <w:t>19</w:t>
      </w:r>
      <w:r w:rsidRPr="0077611D">
        <w:rPr>
          <w:rFonts w:asciiTheme="minorHAnsi" w:hAnsiTheme="minorHAnsi" w:cs="Calibri"/>
          <w:sz w:val="22"/>
          <w:szCs w:val="22"/>
        </w:rPr>
        <w:t xml:space="preserve"> de </w:t>
      </w:r>
      <w:r w:rsidR="001D01BF" w:rsidRPr="0077611D">
        <w:rPr>
          <w:rFonts w:asciiTheme="minorHAnsi" w:hAnsiTheme="minorHAnsi" w:cs="Calibri"/>
          <w:sz w:val="22"/>
          <w:szCs w:val="22"/>
        </w:rPr>
        <w:t>fevereiro</w:t>
      </w:r>
      <w:r w:rsidRPr="0077611D">
        <w:rPr>
          <w:rFonts w:asciiTheme="minorHAnsi" w:hAnsiTheme="minorHAnsi" w:cs="Calibri"/>
          <w:sz w:val="22"/>
          <w:szCs w:val="22"/>
        </w:rPr>
        <w:t xml:space="preserve"> de 2013, realizou-se, na sede do CAU/RS, cujo endereço consta em rodapé, a </w:t>
      </w:r>
      <w:r w:rsidR="00B87072" w:rsidRPr="0077611D">
        <w:rPr>
          <w:rFonts w:asciiTheme="minorHAnsi" w:hAnsiTheme="minorHAnsi" w:cs="Calibri"/>
          <w:sz w:val="22"/>
          <w:szCs w:val="22"/>
        </w:rPr>
        <w:t>16</w:t>
      </w:r>
      <w:r w:rsidRPr="0077611D">
        <w:rPr>
          <w:rFonts w:asciiTheme="minorHAnsi" w:hAnsiTheme="minorHAnsi" w:cs="Calibri"/>
          <w:sz w:val="22"/>
          <w:szCs w:val="22"/>
        </w:rPr>
        <w:t>ª Reunião do Conselho Diretor. Estavam presentes os conselheiros anteriormente citados, além do Presidente Roberto Py e do Vice-Presidente Alberto Cabral, conforme lista de presença anexada a esta ata. A</w:t>
      </w:r>
      <w:r w:rsidR="00B87072" w:rsidRPr="0077611D">
        <w:rPr>
          <w:rFonts w:asciiTheme="minorHAnsi" w:hAnsiTheme="minorHAnsi" w:cs="Calibri"/>
          <w:sz w:val="22"/>
          <w:szCs w:val="22"/>
        </w:rPr>
        <w:t xml:space="preserve"> ata foi redigida pela S</w:t>
      </w:r>
      <w:r w:rsidRPr="0077611D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77611D">
        <w:rPr>
          <w:rFonts w:asciiTheme="minorHAnsi" w:hAnsiTheme="minorHAnsi" w:cs="Calibri"/>
          <w:sz w:val="22"/>
          <w:szCs w:val="22"/>
        </w:rPr>
        <w:t xml:space="preserve">Executiva </w:t>
      </w:r>
      <w:r w:rsidRPr="0077611D">
        <w:rPr>
          <w:rFonts w:asciiTheme="minorHAnsi" w:hAnsiTheme="minorHAnsi" w:cs="Calibri"/>
          <w:sz w:val="22"/>
          <w:szCs w:val="22"/>
        </w:rPr>
        <w:t>Josiane Bernardi</w:t>
      </w:r>
      <w:r w:rsidR="00B87072" w:rsidRPr="0077611D">
        <w:rPr>
          <w:rFonts w:asciiTheme="minorHAnsi" w:hAnsiTheme="minorHAnsi" w:cs="Calibri"/>
          <w:sz w:val="22"/>
          <w:szCs w:val="22"/>
        </w:rPr>
        <w:t>.</w:t>
      </w:r>
      <w:r w:rsidRPr="0077611D">
        <w:rPr>
          <w:rFonts w:asciiTheme="minorHAnsi" w:hAnsiTheme="minorHAnsi" w:cs="Calibri"/>
          <w:sz w:val="22"/>
          <w:szCs w:val="22"/>
        </w:rPr>
        <w:t xml:space="preserve"> </w:t>
      </w:r>
    </w:p>
    <w:p w:rsidR="005C0FD3" w:rsidRPr="0077611D" w:rsidRDefault="005C0FD3" w:rsidP="005C0FD3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="Calibri"/>
          <w:sz w:val="22"/>
          <w:szCs w:val="22"/>
        </w:rPr>
      </w:pPr>
      <w:r w:rsidRPr="0077611D">
        <w:rPr>
          <w:rFonts w:asciiTheme="minorHAnsi" w:hAnsiTheme="minorHAnsi" w:cs="Calibri"/>
          <w:sz w:val="22"/>
          <w:szCs w:val="22"/>
        </w:rPr>
        <w:t>Em pauta enviada previamente constava os seguintes assuntos:</w:t>
      </w:r>
    </w:p>
    <w:p w:rsidR="00B87072" w:rsidRPr="0077611D" w:rsidRDefault="00B87072" w:rsidP="00B87072">
      <w:pPr>
        <w:pStyle w:val="PargrafodaLista"/>
        <w:numPr>
          <w:ilvl w:val="0"/>
          <w:numId w:val="2"/>
        </w:numPr>
        <w:suppressAutoHyphens w:val="0"/>
        <w:ind w:left="703"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77611D">
        <w:rPr>
          <w:rFonts w:asciiTheme="minorHAnsi" w:hAnsiTheme="minorHAnsi" w:cs="Arial"/>
          <w:bCs/>
          <w:sz w:val="22"/>
          <w:szCs w:val="22"/>
        </w:rPr>
        <w:t>Preparação da pauta para a 22ª Sessão Plenária a ser realizada em 22 de fevereiro de 2013, sexta-feira, às 14hs;</w:t>
      </w:r>
    </w:p>
    <w:p w:rsidR="00B87072" w:rsidRPr="0077611D" w:rsidRDefault="00B87072" w:rsidP="00B87072">
      <w:pPr>
        <w:pStyle w:val="PargrafodaLista"/>
        <w:numPr>
          <w:ilvl w:val="0"/>
          <w:numId w:val="2"/>
        </w:numPr>
        <w:suppressAutoHyphens w:val="0"/>
        <w:ind w:left="703"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77611D">
        <w:rPr>
          <w:rFonts w:asciiTheme="minorHAnsi" w:hAnsiTheme="minorHAnsi" w:cs="Arial"/>
          <w:bCs/>
          <w:sz w:val="22"/>
          <w:szCs w:val="22"/>
        </w:rPr>
        <w:t xml:space="preserve">Nova Sede do CAU/RS; </w:t>
      </w:r>
    </w:p>
    <w:p w:rsidR="00B87072" w:rsidRPr="0077611D" w:rsidRDefault="00B87072" w:rsidP="00B87072">
      <w:pPr>
        <w:pStyle w:val="PargrafodaLista"/>
        <w:numPr>
          <w:ilvl w:val="0"/>
          <w:numId w:val="2"/>
        </w:numPr>
        <w:suppressAutoHyphens w:val="0"/>
        <w:ind w:left="703"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77611D">
        <w:rPr>
          <w:rFonts w:asciiTheme="minorHAnsi" w:hAnsiTheme="minorHAnsi" w:cs="Arial"/>
          <w:bCs/>
          <w:sz w:val="22"/>
          <w:szCs w:val="22"/>
        </w:rPr>
        <w:t xml:space="preserve"> Discussão sobre o Fundo de Apoio Financeiro aos CAU/UF;</w:t>
      </w:r>
    </w:p>
    <w:p w:rsidR="00B87072" w:rsidRPr="0077611D" w:rsidRDefault="00B87072" w:rsidP="00B87072">
      <w:pPr>
        <w:pStyle w:val="PargrafodaLista"/>
        <w:numPr>
          <w:ilvl w:val="0"/>
          <w:numId w:val="2"/>
        </w:numPr>
        <w:suppressAutoHyphens w:val="0"/>
        <w:ind w:left="703" w:hanging="357"/>
        <w:jc w:val="both"/>
        <w:rPr>
          <w:rFonts w:asciiTheme="minorHAnsi" w:hAnsiTheme="minorHAnsi" w:cs="Arial"/>
          <w:sz w:val="22"/>
          <w:szCs w:val="22"/>
        </w:rPr>
      </w:pPr>
      <w:r w:rsidRPr="0077611D">
        <w:rPr>
          <w:rFonts w:asciiTheme="minorHAnsi" w:hAnsiTheme="minorHAnsi" w:cs="Arial"/>
          <w:sz w:val="22"/>
          <w:szCs w:val="22"/>
        </w:rPr>
        <w:t>Assuntos Gerais.</w:t>
      </w:r>
    </w:p>
    <w:p w:rsidR="005C0FD3" w:rsidRPr="0077611D" w:rsidRDefault="005C0FD3" w:rsidP="005C0FD3">
      <w:pPr>
        <w:spacing w:line="360" w:lineRule="auto"/>
        <w:ind w:firstLine="720"/>
        <w:jc w:val="both"/>
        <w:rPr>
          <w:rFonts w:asciiTheme="minorHAnsi" w:hAnsiTheme="minorHAnsi"/>
          <w:sz w:val="22"/>
          <w:szCs w:val="22"/>
        </w:rPr>
      </w:pPr>
    </w:p>
    <w:p w:rsidR="00FC23FC" w:rsidRPr="0077611D" w:rsidRDefault="00FC23FC" w:rsidP="00DD2FDC">
      <w:pPr>
        <w:pStyle w:val="PargrafodaLista"/>
        <w:numPr>
          <w:ilvl w:val="3"/>
          <w:numId w:val="2"/>
        </w:numPr>
        <w:suppressAutoHyphens w:val="0"/>
        <w:ind w:left="1134" w:hanging="425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7611D">
        <w:rPr>
          <w:rFonts w:asciiTheme="minorHAnsi" w:hAnsiTheme="minorHAnsi" w:cs="Arial"/>
          <w:b/>
          <w:bCs/>
          <w:sz w:val="22"/>
          <w:szCs w:val="22"/>
        </w:rPr>
        <w:t>Preparação da pauta para a 22ª Sessão Plenária a ser realizada em 22 de fevereiro de 2013, sexta-feira, às 14hs;</w:t>
      </w:r>
    </w:p>
    <w:p w:rsidR="00FC23FC" w:rsidRPr="0077611D" w:rsidRDefault="00FC23FC" w:rsidP="00DD2FDC">
      <w:pPr>
        <w:pStyle w:val="PargrafodaLista"/>
        <w:ind w:left="1134" w:hanging="425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87072" w:rsidRPr="0077611D" w:rsidRDefault="00DD2FDC" w:rsidP="00DD2F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 xml:space="preserve">Presidente relata que deverá ser levada a plenária, pela comissão de Planejamento e Finanças, a necessidade de reajuste salarial das funcionárias </w:t>
      </w:r>
      <w:r w:rsidR="00D931D3" w:rsidRPr="0077611D">
        <w:rPr>
          <w:rFonts w:asciiTheme="minorHAnsi" w:hAnsiTheme="minorHAnsi"/>
          <w:sz w:val="22"/>
          <w:szCs w:val="22"/>
        </w:rPr>
        <w:t>Maríndia</w:t>
      </w:r>
      <w:r w:rsidRPr="0077611D">
        <w:rPr>
          <w:rFonts w:asciiTheme="minorHAnsi" w:hAnsiTheme="minorHAnsi"/>
          <w:sz w:val="22"/>
          <w:szCs w:val="22"/>
        </w:rPr>
        <w:t xml:space="preserve"> e Suzana, pois o salário mínimo da categoria de arquitetos urbanistas foi reajustado e o salário das mesmas ficou abaixo de valor.</w:t>
      </w:r>
    </w:p>
    <w:p w:rsidR="00DD2FDC" w:rsidRPr="0077611D" w:rsidRDefault="00DD2FDC" w:rsidP="00DD2F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lastRenderedPageBreak/>
        <w:t xml:space="preserve">O Conselheiro </w:t>
      </w:r>
      <w:proofErr w:type="gramStart"/>
      <w:r w:rsidRPr="0077611D">
        <w:rPr>
          <w:rFonts w:asciiTheme="minorHAnsi" w:hAnsiTheme="minorHAnsi"/>
          <w:sz w:val="22"/>
          <w:szCs w:val="22"/>
        </w:rPr>
        <w:t>Sant'Ana</w:t>
      </w:r>
      <w:proofErr w:type="gramEnd"/>
      <w:r w:rsidRPr="0077611D">
        <w:rPr>
          <w:rFonts w:asciiTheme="minorHAnsi" w:hAnsiTheme="minorHAnsi"/>
          <w:sz w:val="22"/>
          <w:szCs w:val="22"/>
        </w:rPr>
        <w:t xml:space="preserve"> considera que por exercer cargo de chefia, as duas funcionárias citadas, deveriam receber um valor a mais, pela função que exercem.  </w:t>
      </w:r>
    </w:p>
    <w:p w:rsidR="00DD2FDC" w:rsidRDefault="00DD2FDC" w:rsidP="00DD2F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 xml:space="preserve">O </w:t>
      </w:r>
      <w:r w:rsidR="00D931D3" w:rsidRPr="0077611D">
        <w:rPr>
          <w:rFonts w:asciiTheme="minorHAnsi" w:hAnsiTheme="minorHAnsi"/>
          <w:sz w:val="22"/>
          <w:szCs w:val="22"/>
        </w:rPr>
        <w:t>P</w:t>
      </w:r>
      <w:r w:rsidRPr="0077611D">
        <w:rPr>
          <w:rFonts w:asciiTheme="minorHAnsi" w:hAnsiTheme="minorHAnsi"/>
          <w:sz w:val="22"/>
          <w:szCs w:val="22"/>
        </w:rPr>
        <w:t xml:space="preserve">residente comenta que o </w:t>
      </w:r>
      <w:r w:rsidR="00D931D3" w:rsidRPr="0077611D">
        <w:rPr>
          <w:rFonts w:asciiTheme="minorHAnsi" w:hAnsiTheme="minorHAnsi"/>
          <w:sz w:val="22"/>
          <w:szCs w:val="22"/>
        </w:rPr>
        <w:t>CAU/BR r</w:t>
      </w:r>
      <w:r w:rsidRPr="0077611D">
        <w:rPr>
          <w:rFonts w:asciiTheme="minorHAnsi" w:hAnsiTheme="minorHAnsi"/>
          <w:sz w:val="22"/>
          <w:szCs w:val="22"/>
        </w:rPr>
        <w:t>eajustou o salário de todos os funcionários pelo INPC e que estão verificando a data base para reajuste</w:t>
      </w:r>
      <w:r w:rsidR="00D931D3" w:rsidRPr="0077611D">
        <w:rPr>
          <w:rFonts w:asciiTheme="minorHAnsi" w:hAnsiTheme="minorHAnsi"/>
          <w:sz w:val="22"/>
          <w:szCs w:val="22"/>
        </w:rPr>
        <w:t xml:space="preserve"> dos funcionários do CAU/RS.</w:t>
      </w:r>
    </w:p>
    <w:p w:rsidR="00477AE4" w:rsidRPr="0077611D" w:rsidRDefault="00477AE4" w:rsidP="00DD2F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5077C" w:rsidRPr="0077611D" w:rsidRDefault="0065077C" w:rsidP="00C77095">
      <w:pPr>
        <w:pStyle w:val="PargrafodaLista"/>
        <w:numPr>
          <w:ilvl w:val="0"/>
          <w:numId w:val="9"/>
        </w:numPr>
        <w:suppressAutoHyphens w:val="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7611D">
        <w:rPr>
          <w:rFonts w:asciiTheme="minorHAnsi" w:hAnsiTheme="minorHAnsi" w:cs="Arial"/>
          <w:b/>
          <w:bCs/>
          <w:sz w:val="22"/>
          <w:szCs w:val="22"/>
        </w:rPr>
        <w:t xml:space="preserve">Nova Sede do CAU/RS; </w:t>
      </w:r>
    </w:p>
    <w:p w:rsidR="00972FC4" w:rsidRPr="0077611D" w:rsidRDefault="001D01BF" w:rsidP="00DD2F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 xml:space="preserve">O </w:t>
      </w:r>
      <w:r w:rsidR="00D931D3" w:rsidRPr="0077611D">
        <w:rPr>
          <w:rFonts w:asciiTheme="minorHAnsi" w:hAnsiTheme="minorHAnsi"/>
          <w:sz w:val="22"/>
          <w:szCs w:val="22"/>
        </w:rPr>
        <w:t>P</w:t>
      </w:r>
      <w:r w:rsidRPr="0077611D">
        <w:rPr>
          <w:rFonts w:asciiTheme="minorHAnsi" w:hAnsiTheme="minorHAnsi"/>
          <w:sz w:val="22"/>
          <w:szCs w:val="22"/>
        </w:rPr>
        <w:t xml:space="preserve">residente comenta </w:t>
      </w:r>
      <w:r w:rsidR="00972FC4" w:rsidRPr="0077611D">
        <w:rPr>
          <w:rFonts w:asciiTheme="minorHAnsi" w:hAnsiTheme="minorHAnsi"/>
          <w:sz w:val="22"/>
          <w:szCs w:val="22"/>
        </w:rPr>
        <w:t xml:space="preserve">que alguns conselheiros estiveram visitando o </w:t>
      </w:r>
      <w:r w:rsidR="0065077C" w:rsidRPr="0077611D">
        <w:rPr>
          <w:rFonts w:asciiTheme="minorHAnsi" w:hAnsiTheme="minorHAnsi"/>
          <w:sz w:val="22"/>
          <w:szCs w:val="22"/>
        </w:rPr>
        <w:t>P</w:t>
      </w:r>
      <w:r w:rsidRPr="0077611D">
        <w:rPr>
          <w:rFonts w:asciiTheme="minorHAnsi" w:hAnsiTheme="minorHAnsi"/>
          <w:sz w:val="22"/>
          <w:szCs w:val="22"/>
        </w:rPr>
        <w:t xml:space="preserve">rédio da </w:t>
      </w:r>
      <w:proofErr w:type="spellStart"/>
      <w:r w:rsidR="0065077C" w:rsidRPr="0077611D">
        <w:rPr>
          <w:rFonts w:asciiTheme="minorHAnsi" w:hAnsiTheme="minorHAnsi"/>
          <w:sz w:val="22"/>
          <w:szCs w:val="22"/>
        </w:rPr>
        <w:t>M</w:t>
      </w:r>
      <w:r w:rsidRPr="0077611D">
        <w:rPr>
          <w:rFonts w:asciiTheme="minorHAnsi" w:hAnsiTheme="minorHAnsi"/>
          <w:sz w:val="22"/>
          <w:szCs w:val="22"/>
        </w:rPr>
        <w:t>ontab</w:t>
      </w:r>
      <w:proofErr w:type="spellEnd"/>
      <w:r w:rsidR="00972FC4" w:rsidRPr="0077611D">
        <w:rPr>
          <w:rFonts w:asciiTheme="minorHAnsi" w:hAnsiTheme="minorHAnsi"/>
          <w:sz w:val="22"/>
          <w:szCs w:val="22"/>
        </w:rPr>
        <w:t xml:space="preserve">, que se localiza na Rua João Manoel, 55 e </w:t>
      </w:r>
      <w:r w:rsidRPr="0077611D">
        <w:rPr>
          <w:rFonts w:asciiTheme="minorHAnsi" w:hAnsiTheme="minorHAnsi"/>
          <w:sz w:val="22"/>
          <w:szCs w:val="22"/>
        </w:rPr>
        <w:t xml:space="preserve">que </w:t>
      </w:r>
      <w:r w:rsidR="0065077C" w:rsidRPr="0077611D">
        <w:rPr>
          <w:rFonts w:asciiTheme="minorHAnsi" w:hAnsiTheme="minorHAnsi"/>
          <w:sz w:val="22"/>
          <w:szCs w:val="22"/>
        </w:rPr>
        <w:t>será leiloado</w:t>
      </w:r>
      <w:r w:rsidRPr="0077611D">
        <w:rPr>
          <w:rFonts w:asciiTheme="minorHAnsi" w:hAnsiTheme="minorHAnsi"/>
          <w:sz w:val="22"/>
          <w:szCs w:val="22"/>
        </w:rPr>
        <w:t>, em março de 2013.</w:t>
      </w:r>
    </w:p>
    <w:p w:rsidR="00972FC4" w:rsidRPr="0077611D" w:rsidRDefault="00972FC4" w:rsidP="00DD2F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>O Diretor geral, Eduardo Bimbi esclarece que ainda não teve acesso ao laudo de avaliação do referido imóvel, porém tem conhecimento de que são 03 andares, o 3º, o 6º e o 9º Andares, e que cada um tem aproximadamente 450m</w:t>
      </w:r>
      <w:proofErr w:type="gramStart"/>
      <w:r w:rsidRPr="0077611D">
        <w:rPr>
          <w:rFonts w:asciiTheme="minorHAnsi" w:hAnsiTheme="minorHAnsi"/>
          <w:sz w:val="22"/>
          <w:szCs w:val="22"/>
        </w:rPr>
        <w:t>²</w:t>
      </w:r>
      <w:proofErr w:type="gramEnd"/>
      <w:r w:rsidRPr="0077611D">
        <w:rPr>
          <w:rFonts w:asciiTheme="minorHAnsi" w:hAnsiTheme="minorHAnsi"/>
          <w:sz w:val="22"/>
          <w:szCs w:val="22"/>
        </w:rPr>
        <w:t xml:space="preserve">. </w:t>
      </w:r>
    </w:p>
    <w:p w:rsidR="00972FC4" w:rsidRPr="0077611D" w:rsidRDefault="00972FC4" w:rsidP="00DD2F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 xml:space="preserve">O conselheiro Cabral comenta que tem somente 04 garagens neste prédio e o Conselheiro </w:t>
      </w:r>
      <w:proofErr w:type="gramStart"/>
      <w:r w:rsidRPr="0077611D">
        <w:rPr>
          <w:rFonts w:asciiTheme="minorHAnsi" w:hAnsiTheme="minorHAnsi"/>
          <w:sz w:val="22"/>
          <w:szCs w:val="22"/>
        </w:rPr>
        <w:t>Sant'Ana</w:t>
      </w:r>
      <w:proofErr w:type="gramEnd"/>
      <w:r w:rsidRPr="0077611D">
        <w:rPr>
          <w:rFonts w:asciiTheme="minorHAnsi" w:hAnsiTheme="minorHAnsi"/>
          <w:sz w:val="22"/>
          <w:szCs w:val="22"/>
        </w:rPr>
        <w:t xml:space="preserve"> entende que esta compra seria interessante, pelo baixo custo. </w:t>
      </w:r>
    </w:p>
    <w:p w:rsidR="001D01BF" w:rsidRPr="0077611D" w:rsidRDefault="0065077C" w:rsidP="00DD2F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>O Conselheiro</w:t>
      </w:r>
      <w:r w:rsidR="001D01BF" w:rsidRPr="0077611D">
        <w:rPr>
          <w:rFonts w:asciiTheme="minorHAnsi" w:hAnsiTheme="minorHAnsi"/>
          <w:sz w:val="22"/>
          <w:szCs w:val="22"/>
        </w:rPr>
        <w:t xml:space="preserve"> </w:t>
      </w:r>
      <w:r w:rsidRPr="0077611D">
        <w:rPr>
          <w:rFonts w:asciiTheme="minorHAnsi" w:hAnsiTheme="minorHAnsi"/>
          <w:sz w:val="22"/>
          <w:szCs w:val="22"/>
        </w:rPr>
        <w:t>F</w:t>
      </w:r>
      <w:r w:rsidR="001D01BF" w:rsidRPr="0077611D">
        <w:rPr>
          <w:rFonts w:asciiTheme="minorHAnsi" w:hAnsiTheme="minorHAnsi"/>
          <w:sz w:val="22"/>
          <w:szCs w:val="22"/>
        </w:rPr>
        <w:t xml:space="preserve">austo comenta que a </w:t>
      </w:r>
      <w:r w:rsidRPr="0077611D">
        <w:rPr>
          <w:rFonts w:asciiTheme="minorHAnsi" w:hAnsiTheme="minorHAnsi"/>
          <w:sz w:val="22"/>
          <w:szCs w:val="22"/>
        </w:rPr>
        <w:t>C</w:t>
      </w:r>
      <w:r w:rsidR="001D01BF" w:rsidRPr="0077611D">
        <w:rPr>
          <w:rFonts w:asciiTheme="minorHAnsi" w:hAnsiTheme="minorHAnsi"/>
          <w:sz w:val="22"/>
          <w:szCs w:val="22"/>
        </w:rPr>
        <w:t xml:space="preserve">omissão de </w:t>
      </w:r>
      <w:r w:rsidRPr="0077611D">
        <w:rPr>
          <w:rFonts w:asciiTheme="minorHAnsi" w:hAnsiTheme="minorHAnsi"/>
          <w:sz w:val="22"/>
          <w:szCs w:val="22"/>
        </w:rPr>
        <w:t>Planejamento e F</w:t>
      </w:r>
      <w:r w:rsidR="001D01BF" w:rsidRPr="0077611D">
        <w:rPr>
          <w:rFonts w:asciiTheme="minorHAnsi" w:hAnsiTheme="minorHAnsi"/>
          <w:sz w:val="22"/>
          <w:szCs w:val="22"/>
        </w:rPr>
        <w:t xml:space="preserve">inanças entende ser interessante </w:t>
      </w:r>
      <w:r w:rsidRPr="0077611D">
        <w:rPr>
          <w:rFonts w:asciiTheme="minorHAnsi" w:hAnsiTheme="minorHAnsi"/>
          <w:sz w:val="22"/>
          <w:szCs w:val="22"/>
        </w:rPr>
        <w:t xml:space="preserve">que o CAU/RS adquira um imóvel e </w:t>
      </w:r>
      <w:r w:rsidR="001D01BF" w:rsidRPr="0077611D">
        <w:rPr>
          <w:rFonts w:asciiTheme="minorHAnsi" w:hAnsiTheme="minorHAnsi"/>
          <w:sz w:val="22"/>
          <w:szCs w:val="22"/>
        </w:rPr>
        <w:t xml:space="preserve">concorda com a compra. </w:t>
      </w:r>
    </w:p>
    <w:p w:rsidR="001D01BF" w:rsidRPr="0077611D" w:rsidRDefault="00C77095" w:rsidP="00DD2F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 xml:space="preserve">O Conselheiro </w:t>
      </w:r>
      <w:r w:rsidR="001D01BF" w:rsidRPr="0077611D">
        <w:rPr>
          <w:rFonts w:asciiTheme="minorHAnsi" w:hAnsiTheme="minorHAnsi"/>
          <w:sz w:val="22"/>
          <w:szCs w:val="22"/>
        </w:rPr>
        <w:t xml:space="preserve">Cabral </w:t>
      </w:r>
      <w:r w:rsidRPr="0077611D">
        <w:rPr>
          <w:rFonts w:asciiTheme="minorHAnsi" w:hAnsiTheme="minorHAnsi"/>
          <w:sz w:val="22"/>
          <w:szCs w:val="22"/>
        </w:rPr>
        <w:t xml:space="preserve">comenta que </w:t>
      </w:r>
      <w:r w:rsidR="001D01BF" w:rsidRPr="0077611D">
        <w:rPr>
          <w:rFonts w:asciiTheme="minorHAnsi" w:hAnsiTheme="minorHAnsi"/>
          <w:sz w:val="22"/>
          <w:szCs w:val="22"/>
        </w:rPr>
        <w:t xml:space="preserve">considera interessante a oferta do prédio na </w:t>
      </w:r>
      <w:r w:rsidRPr="0077611D">
        <w:rPr>
          <w:rFonts w:asciiTheme="minorHAnsi" w:hAnsiTheme="minorHAnsi"/>
          <w:sz w:val="22"/>
          <w:szCs w:val="22"/>
        </w:rPr>
        <w:t>Rua D</w:t>
      </w:r>
      <w:r w:rsidR="001D01BF" w:rsidRPr="0077611D">
        <w:rPr>
          <w:rFonts w:asciiTheme="minorHAnsi" w:hAnsiTheme="minorHAnsi"/>
          <w:sz w:val="22"/>
          <w:szCs w:val="22"/>
        </w:rPr>
        <w:t>ona Laura</w:t>
      </w:r>
      <w:r w:rsidRPr="0077611D">
        <w:rPr>
          <w:rFonts w:asciiTheme="minorHAnsi" w:hAnsiTheme="minorHAnsi"/>
          <w:sz w:val="22"/>
          <w:szCs w:val="22"/>
        </w:rPr>
        <w:t xml:space="preserve">, 320, Centro Empresarial “La </w:t>
      </w:r>
      <w:proofErr w:type="spellStart"/>
      <w:r w:rsidRPr="0077611D">
        <w:rPr>
          <w:rFonts w:asciiTheme="minorHAnsi" w:hAnsiTheme="minorHAnsi"/>
          <w:sz w:val="22"/>
          <w:szCs w:val="22"/>
        </w:rPr>
        <w:t>Defense</w:t>
      </w:r>
      <w:proofErr w:type="spellEnd"/>
      <w:r w:rsidRPr="0077611D">
        <w:rPr>
          <w:rFonts w:asciiTheme="minorHAnsi" w:hAnsiTheme="minorHAnsi"/>
          <w:sz w:val="22"/>
          <w:szCs w:val="22"/>
        </w:rPr>
        <w:t xml:space="preserve">”, onde estão à venda o 14º e o 15º Andares, totalizando 726,58m², no valor de </w:t>
      </w:r>
      <w:proofErr w:type="gramStart"/>
      <w:r w:rsidRPr="0077611D">
        <w:rPr>
          <w:rFonts w:asciiTheme="minorHAnsi" w:hAnsiTheme="minorHAnsi"/>
          <w:sz w:val="22"/>
          <w:szCs w:val="22"/>
        </w:rPr>
        <w:t>4</w:t>
      </w:r>
      <w:proofErr w:type="gramEnd"/>
      <w:r w:rsidRPr="0077611D">
        <w:rPr>
          <w:rFonts w:asciiTheme="minorHAnsi" w:hAnsiTheme="minorHAnsi"/>
          <w:sz w:val="22"/>
          <w:szCs w:val="22"/>
        </w:rPr>
        <w:t xml:space="preserve"> milhões</w:t>
      </w:r>
      <w:r w:rsidR="001D01BF" w:rsidRPr="0077611D">
        <w:rPr>
          <w:rFonts w:asciiTheme="minorHAnsi" w:hAnsiTheme="minorHAnsi"/>
          <w:sz w:val="22"/>
          <w:szCs w:val="22"/>
        </w:rPr>
        <w:t>.</w:t>
      </w:r>
    </w:p>
    <w:p w:rsidR="001D01BF" w:rsidRDefault="001D01BF" w:rsidP="00DD2F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>O presidente comenta que este assunto deverá ser levado à plenária</w:t>
      </w:r>
      <w:r w:rsidR="00FC23FC" w:rsidRPr="0077611D">
        <w:rPr>
          <w:rFonts w:asciiTheme="minorHAnsi" w:hAnsiTheme="minorHAnsi"/>
          <w:sz w:val="22"/>
          <w:szCs w:val="22"/>
        </w:rPr>
        <w:t xml:space="preserve">, para aprovação, porém que este assunto será encaminhado pelo Conselho Diretor. </w:t>
      </w:r>
      <w:r w:rsidRPr="0077611D">
        <w:rPr>
          <w:rFonts w:asciiTheme="minorHAnsi" w:hAnsiTheme="minorHAnsi"/>
          <w:sz w:val="22"/>
          <w:szCs w:val="22"/>
        </w:rPr>
        <w:t xml:space="preserve"> </w:t>
      </w:r>
    </w:p>
    <w:p w:rsidR="003D53EC" w:rsidRPr="0077611D" w:rsidRDefault="003D53EC" w:rsidP="00DD2F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77095" w:rsidRPr="0077611D" w:rsidRDefault="00C77095" w:rsidP="00C77095">
      <w:pPr>
        <w:pStyle w:val="PargrafodaLista"/>
        <w:numPr>
          <w:ilvl w:val="0"/>
          <w:numId w:val="6"/>
        </w:numPr>
        <w:suppressAutoHyphens w:val="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7611D">
        <w:rPr>
          <w:rFonts w:asciiTheme="minorHAnsi" w:hAnsiTheme="minorHAnsi" w:cs="Arial"/>
          <w:b/>
          <w:bCs/>
          <w:sz w:val="22"/>
          <w:szCs w:val="22"/>
        </w:rPr>
        <w:t>Discussão sobre o Fundo de Apoio Financeiro aos CAU/UF;</w:t>
      </w:r>
    </w:p>
    <w:p w:rsidR="00C77095" w:rsidRPr="0077611D" w:rsidRDefault="00C77095" w:rsidP="00DD2F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>O presidente comenta que a questão do Fundo, já foi abordada duas vezes em plenárias, sendo que na última foi apresentada aos Conselheiros, a Deliberação Plenária nº 43, do CAU/BR e, em contrapartida, o Plenário do CAU/RS deliberou, conforme a Deliberação 54/2013 autorizando o CAU/RS a buscar a legalidade do repasse de valores ao Fundo de Apoio Financeiro dos CAU/UF, se necessário através de medida judicial.</w:t>
      </w:r>
    </w:p>
    <w:p w:rsidR="00C77095" w:rsidRPr="0077611D" w:rsidRDefault="00C77095" w:rsidP="00DD2F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 xml:space="preserve">O presidente acrescenta que conversou com o procurador jurídico do CAU/BR, sobre o prazo para pagamento do fundo e sugeriu que o CAU/BR fizesse uma reunião com os CAU/UF que estão com a mesma dúvida, para esclarecimentos, o procurador disse que iria verificar com o Presidente Haroldo e daria um retorno, porém isto não ocorreu. O presidente informou também, que o CAU/PR questionou o CAU/BR e não obteve resposta. O Presidente relata que enviou um e-mail ao Presidente do CAU/BR, </w:t>
      </w:r>
      <w:r w:rsidRPr="0077611D">
        <w:rPr>
          <w:rFonts w:asciiTheme="minorHAnsi" w:hAnsiTheme="minorHAnsi"/>
          <w:sz w:val="22"/>
          <w:szCs w:val="22"/>
        </w:rPr>
        <w:lastRenderedPageBreak/>
        <w:t>relatando o ocorrido e salientando que na próxima plenária, os Conselheiros do CAU/RS irão questionar a respeito e que o presidente Haroldo respondeu que no dia 22/02/2013 participará de uma reunião com a comissão do Fundo, que definirá esta questão.</w:t>
      </w:r>
    </w:p>
    <w:p w:rsidR="00C77095" w:rsidRPr="0077611D" w:rsidRDefault="00C77095" w:rsidP="00DD2F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>O Conselheiro Cabral entende que o mais correto</w:t>
      </w:r>
      <w:r w:rsidR="00D931D3" w:rsidRPr="0077611D">
        <w:rPr>
          <w:rFonts w:asciiTheme="minorHAnsi" w:hAnsiTheme="minorHAnsi"/>
          <w:sz w:val="22"/>
          <w:szCs w:val="22"/>
        </w:rPr>
        <w:t xml:space="preserve"> </w:t>
      </w:r>
      <w:r w:rsidRPr="0077611D">
        <w:rPr>
          <w:rFonts w:asciiTheme="minorHAnsi" w:hAnsiTheme="minorHAnsi"/>
          <w:sz w:val="22"/>
          <w:szCs w:val="22"/>
        </w:rPr>
        <w:t xml:space="preserve">é entrar com meios judicias, para definir esta situação com maior brevidade. O presidente comenta que terá reunião com advogado Cesar, para tratar a respeito. </w:t>
      </w:r>
    </w:p>
    <w:p w:rsidR="00C77095" w:rsidRPr="0077611D" w:rsidRDefault="00C77095" w:rsidP="00C77095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D931D3" w:rsidRPr="0077611D" w:rsidRDefault="00D931D3" w:rsidP="00D931D3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77611D">
        <w:rPr>
          <w:rFonts w:asciiTheme="minorHAnsi" w:hAnsiTheme="minorHAnsi" w:cs="Arial"/>
          <w:b/>
          <w:sz w:val="22"/>
          <w:szCs w:val="22"/>
        </w:rPr>
        <w:t>Assuntos Gerais.</w:t>
      </w:r>
    </w:p>
    <w:p w:rsidR="002E6AD0" w:rsidRPr="0077611D" w:rsidRDefault="00DD2FDC" w:rsidP="002E6AD0">
      <w:pPr>
        <w:spacing w:line="360" w:lineRule="auto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 xml:space="preserve">Conselheiro Pedone </w:t>
      </w:r>
      <w:r w:rsidR="00B760C6" w:rsidRPr="0077611D">
        <w:rPr>
          <w:rFonts w:asciiTheme="minorHAnsi" w:hAnsiTheme="minorHAnsi"/>
          <w:sz w:val="22"/>
          <w:szCs w:val="22"/>
        </w:rPr>
        <w:t xml:space="preserve">e o Conselheiro Fausto </w:t>
      </w:r>
      <w:r w:rsidR="008014AF" w:rsidRPr="0077611D">
        <w:rPr>
          <w:rFonts w:asciiTheme="minorHAnsi" w:hAnsiTheme="minorHAnsi"/>
          <w:sz w:val="22"/>
          <w:szCs w:val="22"/>
        </w:rPr>
        <w:t xml:space="preserve">comentam </w:t>
      </w:r>
      <w:r w:rsidR="00B760C6" w:rsidRPr="0077611D">
        <w:rPr>
          <w:rFonts w:asciiTheme="minorHAnsi" w:hAnsiTheme="minorHAnsi"/>
          <w:sz w:val="22"/>
          <w:szCs w:val="22"/>
        </w:rPr>
        <w:t>que foram</w:t>
      </w:r>
      <w:r w:rsidR="0001227E" w:rsidRPr="0077611D">
        <w:rPr>
          <w:rFonts w:asciiTheme="minorHAnsi" w:hAnsiTheme="minorHAnsi"/>
          <w:sz w:val="22"/>
          <w:szCs w:val="22"/>
        </w:rPr>
        <w:t xml:space="preserve"> re</w:t>
      </w:r>
      <w:r w:rsidR="00D931D3" w:rsidRPr="0077611D">
        <w:rPr>
          <w:rFonts w:asciiTheme="minorHAnsi" w:hAnsiTheme="minorHAnsi"/>
          <w:sz w:val="22"/>
          <w:szCs w:val="22"/>
        </w:rPr>
        <w:t>eleito</w:t>
      </w:r>
      <w:r w:rsidR="00B760C6" w:rsidRPr="0077611D">
        <w:rPr>
          <w:rFonts w:asciiTheme="minorHAnsi" w:hAnsiTheme="minorHAnsi"/>
          <w:sz w:val="22"/>
          <w:szCs w:val="22"/>
        </w:rPr>
        <w:t>s</w:t>
      </w:r>
      <w:r w:rsidR="00D931D3" w:rsidRPr="0077611D">
        <w:rPr>
          <w:rFonts w:asciiTheme="minorHAnsi" w:hAnsiTheme="minorHAnsi"/>
          <w:sz w:val="22"/>
          <w:szCs w:val="22"/>
        </w:rPr>
        <w:t xml:space="preserve"> coordenador</w:t>
      </w:r>
      <w:r w:rsidR="00B760C6" w:rsidRPr="0077611D">
        <w:rPr>
          <w:rFonts w:asciiTheme="minorHAnsi" w:hAnsiTheme="minorHAnsi"/>
          <w:sz w:val="22"/>
          <w:szCs w:val="22"/>
        </w:rPr>
        <w:t>es das</w:t>
      </w:r>
      <w:r w:rsidR="00D931D3" w:rsidRPr="0077611D">
        <w:rPr>
          <w:rFonts w:asciiTheme="minorHAnsi" w:hAnsiTheme="minorHAnsi"/>
          <w:sz w:val="22"/>
          <w:szCs w:val="22"/>
        </w:rPr>
        <w:t xml:space="preserve"> Comiss</w:t>
      </w:r>
      <w:r w:rsidR="00B760C6" w:rsidRPr="0077611D">
        <w:rPr>
          <w:rFonts w:asciiTheme="minorHAnsi" w:hAnsiTheme="minorHAnsi"/>
          <w:sz w:val="22"/>
          <w:szCs w:val="22"/>
        </w:rPr>
        <w:t xml:space="preserve">ões de Exercício profissional e Planejamento e Finanças, respectivamente. O Conselheiro </w:t>
      </w:r>
      <w:proofErr w:type="gramStart"/>
      <w:r w:rsidR="00B760C6" w:rsidRPr="0077611D">
        <w:rPr>
          <w:rFonts w:asciiTheme="minorHAnsi" w:hAnsiTheme="minorHAnsi"/>
          <w:sz w:val="22"/>
          <w:szCs w:val="22"/>
        </w:rPr>
        <w:t>Sant'Ana</w:t>
      </w:r>
      <w:proofErr w:type="gramEnd"/>
      <w:r w:rsidR="00B760C6" w:rsidRPr="0077611D">
        <w:rPr>
          <w:rFonts w:asciiTheme="minorHAnsi" w:hAnsiTheme="minorHAnsi"/>
          <w:sz w:val="22"/>
          <w:szCs w:val="22"/>
        </w:rPr>
        <w:t xml:space="preserve"> comenta que ainda não ocorreu reunião da Comissão  </w:t>
      </w:r>
      <w:r w:rsidR="00D931D3" w:rsidRPr="0077611D">
        <w:rPr>
          <w:rFonts w:asciiTheme="minorHAnsi" w:hAnsiTheme="minorHAnsi"/>
          <w:sz w:val="22"/>
          <w:szCs w:val="22"/>
        </w:rPr>
        <w:t xml:space="preserve"> </w:t>
      </w:r>
      <w:r w:rsidR="00B760C6" w:rsidRPr="0077611D">
        <w:rPr>
          <w:rFonts w:asciiTheme="minorHAnsi" w:hAnsiTheme="minorHAnsi"/>
          <w:sz w:val="22"/>
          <w:szCs w:val="22"/>
        </w:rPr>
        <w:t>de Atos Administrativos, portanto até momento permanece sendo o coordenador da mesma.</w:t>
      </w:r>
    </w:p>
    <w:p w:rsidR="002E6AD0" w:rsidRPr="0077611D" w:rsidRDefault="008014AF" w:rsidP="002E6AD0">
      <w:pPr>
        <w:spacing w:line="360" w:lineRule="auto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 xml:space="preserve">O Conselheiro Pedone </w:t>
      </w:r>
      <w:r w:rsidR="00FC3C16" w:rsidRPr="0077611D">
        <w:rPr>
          <w:rFonts w:asciiTheme="minorHAnsi" w:hAnsiTheme="minorHAnsi"/>
          <w:sz w:val="22"/>
          <w:szCs w:val="22"/>
        </w:rPr>
        <w:t xml:space="preserve">apresenta uma proposta de Criação de uma Comissão Especial para assuntos relativos à Inspeção Predial, Vistoria e outros assuntos correlatos, com a participação de especialistas, de representantes de entidades, com representação local, no caso de municípios. O presidente comenta que pautou para que a Comissão de Atos Administrativos providencie um relatório para que estas representações tenham algum controle. </w:t>
      </w:r>
    </w:p>
    <w:p w:rsidR="00FC3C16" w:rsidRPr="0077611D" w:rsidRDefault="00593D05" w:rsidP="002E6AD0">
      <w:pPr>
        <w:spacing w:line="360" w:lineRule="auto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 xml:space="preserve">O </w:t>
      </w:r>
      <w:r w:rsidR="00FC3C16" w:rsidRPr="0077611D">
        <w:rPr>
          <w:rFonts w:asciiTheme="minorHAnsi" w:hAnsiTheme="minorHAnsi"/>
          <w:sz w:val="22"/>
          <w:szCs w:val="22"/>
        </w:rPr>
        <w:t xml:space="preserve">Conselheiro </w:t>
      </w:r>
      <w:proofErr w:type="gramStart"/>
      <w:r w:rsidR="00FC3C16" w:rsidRPr="0077611D">
        <w:rPr>
          <w:rFonts w:asciiTheme="minorHAnsi" w:hAnsiTheme="minorHAnsi"/>
          <w:sz w:val="22"/>
          <w:szCs w:val="22"/>
        </w:rPr>
        <w:t>Sant'Ana</w:t>
      </w:r>
      <w:proofErr w:type="gramEnd"/>
      <w:r w:rsidR="00FC3C16" w:rsidRPr="0077611D">
        <w:rPr>
          <w:rFonts w:asciiTheme="minorHAnsi" w:hAnsiTheme="minorHAnsi"/>
          <w:sz w:val="22"/>
          <w:szCs w:val="22"/>
        </w:rPr>
        <w:t xml:space="preserve"> comenta que quando o CAU/RS envia representantes, é necessário que </w:t>
      </w:r>
      <w:r w:rsidR="006517CA" w:rsidRPr="0077611D">
        <w:rPr>
          <w:rFonts w:asciiTheme="minorHAnsi" w:hAnsiTheme="minorHAnsi"/>
          <w:sz w:val="22"/>
          <w:szCs w:val="22"/>
        </w:rPr>
        <w:t>se tenha cuidado com a escolha destes representantes</w:t>
      </w:r>
      <w:r w:rsidRPr="0077611D">
        <w:rPr>
          <w:rFonts w:asciiTheme="minorHAnsi" w:hAnsiTheme="minorHAnsi"/>
          <w:sz w:val="22"/>
          <w:szCs w:val="22"/>
        </w:rPr>
        <w:t xml:space="preserve">, para que as opiniões pessoais destes, não sejam </w:t>
      </w:r>
      <w:r w:rsidR="00213A5F" w:rsidRPr="0077611D">
        <w:rPr>
          <w:rFonts w:asciiTheme="minorHAnsi" w:hAnsiTheme="minorHAnsi"/>
          <w:sz w:val="22"/>
          <w:szCs w:val="22"/>
        </w:rPr>
        <w:t>vistas como a posição do Conselho</w:t>
      </w:r>
      <w:r w:rsidR="006517CA" w:rsidRPr="0077611D">
        <w:rPr>
          <w:rFonts w:asciiTheme="minorHAnsi" w:hAnsiTheme="minorHAnsi"/>
          <w:sz w:val="22"/>
          <w:szCs w:val="22"/>
        </w:rPr>
        <w:t>.</w:t>
      </w:r>
    </w:p>
    <w:p w:rsidR="001D01BF" w:rsidRPr="0077611D" w:rsidRDefault="002E6AD0" w:rsidP="00B87072">
      <w:pPr>
        <w:spacing w:line="360" w:lineRule="auto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 xml:space="preserve">O </w:t>
      </w:r>
      <w:r w:rsidR="001D01BF" w:rsidRPr="0077611D">
        <w:rPr>
          <w:rFonts w:asciiTheme="minorHAnsi" w:hAnsiTheme="minorHAnsi"/>
          <w:sz w:val="22"/>
          <w:szCs w:val="22"/>
        </w:rPr>
        <w:t>Presidente comenta que o</w:t>
      </w:r>
      <w:r w:rsidRPr="0077611D">
        <w:rPr>
          <w:rFonts w:asciiTheme="minorHAnsi" w:hAnsiTheme="minorHAnsi"/>
          <w:sz w:val="22"/>
          <w:szCs w:val="22"/>
        </w:rPr>
        <w:t>s</w:t>
      </w:r>
      <w:r w:rsidR="001D01BF" w:rsidRPr="0077611D">
        <w:rPr>
          <w:rFonts w:asciiTheme="minorHAnsi" w:hAnsiTheme="minorHAnsi"/>
          <w:sz w:val="22"/>
          <w:szCs w:val="22"/>
        </w:rPr>
        <w:t xml:space="preserve"> representante</w:t>
      </w:r>
      <w:r w:rsidRPr="0077611D">
        <w:rPr>
          <w:rFonts w:asciiTheme="minorHAnsi" w:hAnsiTheme="minorHAnsi"/>
          <w:sz w:val="22"/>
          <w:szCs w:val="22"/>
        </w:rPr>
        <w:t>s</w:t>
      </w:r>
      <w:r w:rsidR="001D01BF" w:rsidRPr="0077611D">
        <w:rPr>
          <w:rFonts w:asciiTheme="minorHAnsi" w:hAnsiTheme="minorHAnsi"/>
          <w:sz w:val="22"/>
          <w:szCs w:val="22"/>
        </w:rPr>
        <w:t xml:space="preserve"> dever</w:t>
      </w:r>
      <w:r w:rsidRPr="0077611D">
        <w:rPr>
          <w:rFonts w:asciiTheme="minorHAnsi" w:hAnsiTheme="minorHAnsi"/>
          <w:sz w:val="22"/>
          <w:szCs w:val="22"/>
        </w:rPr>
        <w:t>ão</w:t>
      </w:r>
      <w:r w:rsidR="001D01BF" w:rsidRPr="0077611D">
        <w:rPr>
          <w:rFonts w:asciiTheme="minorHAnsi" w:hAnsiTheme="minorHAnsi"/>
          <w:sz w:val="22"/>
          <w:szCs w:val="22"/>
        </w:rPr>
        <w:t xml:space="preserve"> fazer relatório</w:t>
      </w:r>
      <w:r w:rsidRPr="0077611D">
        <w:rPr>
          <w:rFonts w:asciiTheme="minorHAnsi" w:hAnsiTheme="minorHAnsi"/>
          <w:sz w:val="22"/>
          <w:szCs w:val="22"/>
        </w:rPr>
        <w:t xml:space="preserve">s e o </w:t>
      </w:r>
      <w:r w:rsidRPr="0077611D">
        <w:rPr>
          <w:rFonts w:asciiTheme="minorHAnsi" w:hAnsiTheme="minorHAnsi"/>
          <w:sz w:val="22"/>
          <w:szCs w:val="22"/>
        </w:rPr>
        <w:t>C</w:t>
      </w:r>
      <w:r w:rsidRPr="0077611D">
        <w:rPr>
          <w:rFonts w:asciiTheme="minorHAnsi" w:hAnsiTheme="minorHAnsi"/>
          <w:sz w:val="22"/>
          <w:szCs w:val="22"/>
        </w:rPr>
        <w:t xml:space="preserve">onselheiro Cabral </w:t>
      </w:r>
      <w:r w:rsidRPr="0077611D">
        <w:rPr>
          <w:rFonts w:asciiTheme="minorHAnsi" w:hAnsiTheme="minorHAnsi"/>
          <w:sz w:val="22"/>
          <w:szCs w:val="22"/>
        </w:rPr>
        <w:t xml:space="preserve">salienta </w:t>
      </w:r>
      <w:r w:rsidRPr="0077611D">
        <w:rPr>
          <w:rFonts w:asciiTheme="minorHAnsi" w:hAnsiTheme="minorHAnsi"/>
          <w:sz w:val="22"/>
          <w:szCs w:val="22"/>
        </w:rPr>
        <w:t xml:space="preserve">que hoje já </w:t>
      </w:r>
      <w:r w:rsidRPr="0077611D">
        <w:rPr>
          <w:rFonts w:asciiTheme="minorHAnsi" w:hAnsiTheme="minorHAnsi"/>
          <w:sz w:val="22"/>
          <w:szCs w:val="22"/>
        </w:rPr>
        <w:t xml:space="preserve">é </w:t>
      </w:r>
      <w:r w:rsidRPr="0077611D">
        <w:rPr>
          <w:rFonts w:asciiTheme="minorHAnsi" w:hAnsiTheme="minorHAnsi"/>
          <w:sz w:val="22"/>
          <w:szCs w:val="22"/>
        </w:rPr>
        <w:t xml:space="preserve">difícil ter conhecimento de todas as atividades das comissões que existem, concorda que ficará </w:t>
      </w:r>
      <w:r w:rsidRPr="0077611D">
        <w:rPr>
          <w:rFonts w:asciiTheme="minorHAnsi" w:hAnsiTheme="minorHAnsi"/>
          <w:sz w:val="22"/>
          <w:szCs w:val="22"/>
        </w:rPr>
        <w:t xml:space="preserve">complicado </w:t>
      </w:r>
      <w:r w:rsidRPr="0077611D">
        <w:rPr>
          <w:rFonts w:asciiTheme="minorHAnsi" w:hAnsiTheme="minorHAnsi"/>
          <w:sz w:val="22"/>
          <w:szCs w:val="22"/>
        </w:rPr>
        <w:t>este controle</w:t>
      </w:r>
      <w:r w:rsidR="001D01BF" w:rsidRPr="0077611D">
        <w:rPr>
          <w:rFonts w:asciiTheme="minorHAnsi" w:hAnsiTheme="minorHAnsi"/>
          <w:sz w:val="22"/>
          <w:szCs w:val="22"/>
        </w:rPr>
        <w:t xml:space="preserve">. </w:t>
      </w:r>
      <w:r w:rsidRPr="0077611D">
        <w:rPr>
          <w:rFonts w:asciiTheme="minorHAnsi" w:hAnsiTheme="minorHAnsi"/>
          <w:sz w:val="22"/>
          <w:szCs w:val="22"/>
        </w:rPr>
        <w:t xml:space="preserve">O Conselheiro </w:t>
      </w:r>
      <w:r w:rsidR="001D01BF" w:rsidRPr="0077611D">
        <w:rPr>
          <w:rFonts w:asciiTheme="minorHAnsi" w:hAnsiTheme="minorHAnsi"/>
          <w:sz w:val="22"/>
          <w:szCs w:val="22"/>
        </w:rPr>
        <w:t xml:space="preserve">Pedone comenta que a </w:t>
      </w:r>
      <w:r w:rsidRPr="0077611D">
        <w:rPr>
          <w:rFonts w:asciiTheme="minorHAnsi" w:hAnsiTheme="minorHAnsi"/>
          <w:sz w:val="22"/>
          <w:szCs w:val="22"/>
        </w:rPr>
        <w:t xml:space="preserve">sugestão é </w:t>
      </w:r>
      <w:r w:rsidR="001D01BF" w:rsidRPr="0077611D">
        <w:rPr>
          <w:rFonts w:asciiTheme="minorHAnsi" w:hAnsiTheme="minorHAnsi"/>
          <w:sz w:val="22"/>
          <w:szCs w:val="22"/>
        </w:rPr>
        <w:t xml:space="preserve">criar uma comissão especial do </w:t>
      </w:r>
      <w:r w:rsidRPr="0077611D">
        <w:rPr>
          <w:rFonts w:asciiTheme="minorHAnsi" w:hAnsiTheme="minorHAnsi"/>
          <w:sz w:val="22"/>
          <w:szCs w:val="22"/>
        </w:rPr>
        <w:t>CAU/RS que seria responsável pelo controle e delegação d</w:t>
      </w:r>
      <w:r w:rsidR="001D01BF" w:rsidRPr="0077611D">
        <w:rPr>
          <w:rFonts w:asciiTheme="minorHAnsi" w:hAnsiTheme="minorHAnsi"/>
          <w:sz w:val="22"/>
          <w:szCs w:val="22"/>
        </w:rPr>
        <w:t xml:space="preserve">estes representantes.  </w:t>
      </w:r>
    </w:p>
    <w:p w:rsidR="002E6AD0" w:rsidRPr="0077611D" w:rsidRDefault="002E6AD0" w:rsidP="002E6AD0">
      <w:pPr>
        <w:spacing w:line="360" w:lineRule="auto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 xml:space="preserve">O Conselheiro Pedone relata que está em contato com o </w:t>
      </w:r>
      <w:r w:rsidRPr="0077611D">
        <w:rPr>
          <w:rFonts w:asciiTheme="minorHAnsi" w:hAnsiTheme="minorHAnsi"/>
          <w:sz w:val="22"/>
          <w:szCs w:val="22"/>
        </w:rPr>
        <w:t xml:space="preserve">Chefe de Gabinete Eng. Manoel </w:t>
      </w:r>
      <w:proofErr w:type="spellStart"/>
      <w:r w:rsidRPr="0077611D">
        <w:rPr>
          <w:rFonts w:asciiTheme="minorHAnsi" w:hAnsiTheme="minorHAnsi"/>
          <w:sz w:val="22"/>
          <w:szCs w:val="22"/>
        </w:rPr>
        <w:t>Marrachinho</w:t>
      </w:r>
      <w:proofErr w:type="spellEnd"/>
      <w:r w:rsidRPr="0077611D">
        <w:rPr>
          <w:rFonts w:asciiTheme="minorHAnsi" w:hAnsiTheme="minorHAnsi"/>
          <w:sz w:val="22"/>
          <w:szCs w:val="22"/>
        </w:rPr>
        <w:t>,</w:t>
      </w:r>
      <w:r w:rsidRPr="0077611D">
        <w:rPr>
          <w:rFonts w:asciiTheme="minorHAnsi" w:hAnsiTheme="minorHAnsi"/>
          <w:sz w:val="22"/>
          <w:szCs w:val="22"/>
        </w:rPr>
        <w:t xml:space="preserve"> da Prefeitura de Caxias do Sul</w:t>
      </w:r>
      <w:r w:rsidRPr="0077611D">
        <w:rPr>
          <w:rFonts w:asciiTheme="minorHAnsi" w:hAnsiTheme="minorHAnsi"/>
          <w:sz w:val="22"/>
          <w:szCs w:val="22"/>
        </w:rPr>
        <w:t>,</w:t>
      </w:r>
      <w:r w:rsidRPr="0077611D">
        <w:rPr>
          <w:rFonts w:asciiTheme="minorHAnsi" w:hAnsiTheme="minorHAnsi"/>
          <w:sz w:val="22"/>
          <w:szCs w:val="22"/>
        </w:rPr>
        <w:t xml:space="preserve"> para dar andamento a Minuta de Lei para Inspeção Predial em conjunto com CREA, SEAAQ, e CAU/RS</w:t>
      </w:r>
      <w:r w:rsidRPr="0077611D">
        <w:rPr>
          <w:rFonts w:asciiTheme="minorHAnsi" w:hAnsiTheme="minorHAnsi"/>
          <w:sz w:val="22"/>
          <w:szCs w:val="22"/>
        </w:rPr>
        <w:t xml:space="preserve">. </w:t>
      </w:r>
    </w:p>
    <w:p w:rsidR="00FE7FD2" w:rsidRPr="0077611D" w:rsidRDefault="00DC59B5" w:rsidP="00DC59B5">
      <w:pPr>
        <w:spacing w:line="360" w:lineRule="auto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>O</w:t>
      </w:r>
      <w:r w:rsidR="00FE7FD2" w:rsidRPr="0077611D">
        <w:rPr>
          <w:rFonts w:asciiTheme="minorHAnsi" w:hAnsiTheme="minorHAnsi"/>
          <w:sz w:val="22"/>
          <w:szCs w:val="22"/>
        </w:rPr>
        <w:t xml:space="preserve"> Conselheiro Pedone comenta acerca da</w:t>
      </w:r>
      <w:r w:rsidR="00FE7FD2" w:rsidRPr="0077611D" w:rsidDel="00FE7FD2">
        <w:rPr>
          <w:rFonts w:asciiTheme="minorHAnsi" w:hAnsiTheme="minorHAnsi"/>
          <w:sz w:val="22"/>
          <w:szCs w:val="22"/>
        </w:rPr>
        <w:t xml:space="preserve"> </w:t>
      </w:r>
      <w:r w:rsidR="00FE7FD2" w:rsidRPr="0077611D">
        <w:rPr>
          <w:rFonts w:asciiTheme="minorHAnsi" w:hAnsiTheme="minorHAnsi"/>
          <w:sz w:val="22"/>
          <w:szCs w:val="22"/>
        </w:rPr>
        <w:t xml:space="preserve">Proposta de abertura de vaga para o CAU/RS no Comitê (s) da </w:t>
      </w:r>
      <w:r w:rsidRPr="0077611D">
        <w:rPr>
          <w:rFonts w:asciiTheme="minorHAnsi" w:hAnsiTheme="minorHAnsi"/>
          <w:sz w:val="22"/>
          <w:szCs w:val="22"/>
        </w:rPr>
        <w:t>ABNT,</w:t>
      </w:r>
      <w:r w:rsidR="00FE7FD2" w:rsidRPr="0077611D">
        <w:rPr>
          <w:rFonts w:asciiTheme="minorHAnsi" w:hAnsiTheme="minorHAnsi"/>
          <w:sz w:val="22"/>
          <w:szCs w:val="22"/>
        </w:rPr>
        <w:t xml:space="preserve"> neste sentido já existe um convite do Sr. Marcelo Saldanha do </w:t>
      </w:r>
      <w:proofErr w:type="gramStart"/>
      <w:r w:rsidR="00FE7FD2" w:rsidRPr="0077611D">
        <w:rPr>
          <w:rFonts w:asciiTheme="minorHAnsi" w:hAnsiTheme="minorHAnsi"/>
          <w:sz w:val="22"/>
          <w:szCs w:val="22"/>
        </w:rPr>
        <w:t xml:space="preserve">IBAPE </w:t>
      </w:r>
      <w:r w:rsidRPr="0077611D">
        <w:rPr>
          <w:rFonts w:asciiTheme="minorHAnsi" w:hAnsiTheme="minorHAnsi"/>
          <w:sz w:val="22"/>
          <w:szCs w:val="22"/>
        </w:rPr>
        <w:t>.</w:t>
      </w:r>
      <w:proofErr w:type="gramEnd"/>
      <w:r w:rsidRPr="0077611D">
        <w:rPr>
          <w:rFonts w:asciiTheme="minorHAnsi" w:hAnsiTheme="minorHAnsi"/>
          <w:sz w:val="22"/>
          <w:szCs w:val="22"/>
        </w:rPr>
        <w:t xml:space="preserve"> A Comissão de Exercício Profissional considerou </w:t>
      </w:r>
      <w:r w:rsidR="00FE7FD2" w:rsidRPr="0077611D">
        <w:rPr>
          <w:rFonts w:asciiTheme="minorHAnsi" w:hAnsiTheme="minorHAnsi"/>
          <w:sz w:val="22"/>
          <w:szCs w:val="22"/>
        </w:rPr>
        <w:t>montar esta deliberação para que possam estar envolvidos nestes assuntos</w:t>
      </w:r>
      <w:r w:rsidRPr="0077611D">
        <w:rPr>
          <w:rFonts w:asciiTheme="minorHAnsi" w:hAnsiTheme="minorHAnsi"/>
          <w:sz w:val="22"/>
          <w:szCs w:val="22"/>
        </w:rPr>
        <w:t xml:space="preserve"> e fazer parte deste</w:t>
      </w:r>
      <w:r w:rsidRPr="0077611D">
        <w:rPr>
          <w:rFonts w:asciiTheme="minorHAnsi" w:hAnsiTheme="minorHAnsi"/>
          <w:sz w:val="22"/>
          <w:szCs w:val="22"/>
        </w:rPr>
        <w:t>s</w:t>
      </w:r>
      <w:r w:rsidRPr="0077611D">
        <w:rPr>
          <w:rFonts w:asciiTheme="minorHAnsi" w:hAnsiTheme="minorHAnsi"/>
          <w:sz w:val="22"/>
          <w:szCs w:val="22"/>
        </w:rPr>
        <w:t xml:space="preserve"> comitês da ABNT no RS.</w:t>
      </w:r>
    </w:p>
    <w:p w:rsidR="001D01BF" w:rsidRPr="0077611D" w:rsidRDefault="00DC59B5" w:rsidP="003D53EC">
      <w:pPr>
        <w:spacing w:line="360" w:lineRule="auto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lastRenderedPageBreak/>
        <w:t xml:space="preserve">O Conselheiro </w:t>
      </w:r>
      <w:proofErr w:type="gramStart"/>
      <w:r w:rsidRPr="0077611D">
        <w:rPr>
          <w:rFonts w:asciiTheme="minorHAnsi" w:hAnsiTheme="minorHAnsi"/>
          <w:sz w:val="22"/>
          <w:szCs w:val="22"/>
        </w:rPr>
        <w:t>Sant'Ana</w:t>
      </w:r>
      <w:proofErr w:type="gramEnd"/>
      <w:r w:rsidRPr="0077611D">
        <w:rPr>
          <w:rFonts w:asciiTheme="minorHAnsi" w:hAnsiTheme="minorHAnsi"/>
          <w:sz w:val="22"/>
          <w:szCs w:val="22"/>
        </w:rPr>
        <w:t xml:space="preserve"> </w:t>
      </w:r>
      <w:r w:rsidR="001D01BF" w:rsidRPr="0077611D">
        <w:rPr>
          <w:rFonts w:asciiTheme="minorHAnsi" w:hAnsiTheme="minorHAnsi"/>
          <w:sz w:val="22"/>
          <w:szCs w:val="22"/>
        </w:rPr>
        <w:t>questiona qual a natureza destes comitês</w:t>
      </w:r>
      <w:r w:rsidRPr="0077611D">
        <w:rPr>
          <w:rFonts w:asciiTheme="minorHAnsi" w:hAnsiTheme="minorHAnsi"/>
          <w:sz w:val="22"/>
          <w:szCs w:val="22"/>
        </w:rPr>
        <w:t xml:space="preserve"> e se </w:t>
      </w:r>
      <w:r w:rsidR="001D01BF" w:rsidRPr="0077611D">
        <w:rPr>
          <w:rFonts w:asciiTheme="minorHAnsi" w:hAnsiTheme="minorHAnsi"/>
          <w:sz w:val="22"/>
          <w:szCs w:val="22"/>
        </w:rPr>
        <w:t xml:space="preserve">a ABNT </w:t>
      </w:r>
      <w:r w:rsidRPr="0077611D">
        <w:rPr>
          <w:rFonts w:asciiTheme="minorHAnsi" w:hAnsiTheme="minorHAnsi"/>
          <w:sz w:val="22"/>
          <w:szCs w:val="22"/>
        </w:rPr>
        <w:t xml:space="preserve">possui </w:t>
      </w:r>
      <w:r w:rsidR="001D01BF" w:rsidRPr="0077611D">
        <w:rPr>
          <w:rFonts w:asciiTheme="minorHAnsi" w:hAnsiTheme="minorHAnsi"/>
          <w:sz w:val="22"/>
          <w:szCs w:val="22"/>
        </w:rPr>
        <w:t>comissões estaduais</w:t>
      </w:r>
      <w:r w:rsidRPr="0077611D">
        <w:rPr>
          <w:rFonts w:asciiTheme="minorHAnsi" w:hAnsiTheme="minorHAnsi"/>
          <w:sz w:val="22"/>
          <w:szCs w:val="22"/>
        </w:rPr>
        <w:t xml:space="preserve">, o Conselheiro </w:t>
      </w:r>
      <w:r w:rsidR="001D01BF" w:rsidRPr="0077611D">
        <w:rPr>
          <w:rFonts w:asciiTheme="minorHAnsi" w:hAnsiTheme="minorHAnsi"/>
          <w:sz w:val="22"/>
          <w:szCs w:val="22"/>
        </w:rPr>
        <w:t xml:space="preserve">Pedone </w:t>
      </w:r>
      <w:r w:rsidRPr="0077611D">
        <w:rPr>
          <w:rFonts w:asciiTheme="minorHAnsi" w:hAnsiTheme="minorHAnsi"/>
          <w:sz w:val="22"/>
          <w:szCs w:val="22"/>
        </w:rPr>
        <w:t xml:space="preserve">esclarece que existem estes comitês estaduais e salienta </w:t>
      </w:r>
      <w:r w:rsidR="001D01BF" w:rsidRPr="0077611D">
        <w:rPr>
          <w:rFonts w:asciiTheme="minorHAnsi" w:hAnsiTheme="minorHAnsi"/>
          <w:sz w:val="22"/>
          <w:szCs w:val="22"/>
        </w:rPr>
        <w:t xml:space="preserve">que seria interessante participar </w:t>
      </w:r>
      <w:r w:rsidRPr="0077611D">
        <w:rPr>
          <w:rFonts w:asciiTheme="minorHAnsi" w:hAnsiTheme="minorHAnsi"/>
          <w:sz w:val="22"/>
          <w:szCs w:val="22"/>
        </w:rPr>
        <w:t xml:space="preserve">da </w:t>
      </w:r>
      <w:r w:rsidR="001D01BF" w:rsidRPr="0077611D">
        <w:rPr>
          <w:rFonts w:asciiTheme="minorHAnsi" w:hAnsiTheme="minorHAnsi"/>
          <w:sz w:val="22"/>
          <w:szCs w:val="22"/>
        </w:rPr>
        <w:t>criação das normas</w:t>
      </w:r>
      <w:r w:rsidRPr="0077611D">
        <w:rPr>
          <w:rFonts w:asciiTheme="minorHAnsi" w:hAnsiTheme="minorHAnsi"/>
          <w:sz w:val="22"/>
          <w:szCs w:val="22"/>
        </w:rPr>
        <w:t xml:space="preserve"> as ABNT</w:t>
      </w:r>
      <w:r w:rsidR="001D01BF" w:rsidRPr="0077611D">
        <w:rPr>
          <w:rFonts w:asciiTheme="minorHAnsi" w:hAnsiTheme="minorHAnsi"/>
          <w:sz w:val="22"/>
          <w:szCs w:val="22"/>
        </w:rPr>
        <w:t xml:space="preserve">. </w:t>
      </w:r>
    </w:p>
    <w:p w:rsidR="00DC59B5" w:rsidRPr="0077611D" w:rsidRDefault="00DC59B5" w:rsidP="003D53EC">
      <w:pPr>
        <w:spacing w:line="360" w:lineRule="auto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 xml:space="preserve">O Conselheiro Pedone comenta que a comissão de Exercício </w:t>
      </w:r>
      <w:r w:rsidRPr="0077611D">
        <w:rPr>
          <w:rFonts w:asciiTheme="minorHAnsi" w:hAnsiTheme="minorHAnsi"/>
          <w:sz w:val="22"/>
          <w:szCs w:val="22"/>
        </w:rPr>
        <w:t>já fez duas reuniões com os agentes fiscais contratados</w:t>
      </w:r>
      <w:r w:rsidRPr="0077611D">
        <w:rPr>
          <w:rFonts w:asciiTheme="minorHAnsi" w:hAnsiTheme="minorHAnsi"/>
          <w:sz w:val="22"/>
          <w:szCs w:val="22"/>
        </w:rPr>
        <w:t xml:space="preserve"> e os profissionais solicitaram materiais para Fiscalização e que </w:t>
      </w:r>
      <w:r w:rsidRPr="0077611D">
        <w:rPr>
          <w:rFonts w:asciiTheme="minorHAnsi" w:hAnsiTheme="minorHAnsi"/>
          <w:sz w:val="22"/>
          <w:szCs w:val="22"/>
        </w:rPr>
        <w:t>já está sendo providenciado pelo Diretor do CAU/RS</w:t>
      </w:r>
      <w:r w:rsidRPr="0077611D">
        <w:rPr>
          <w:rFonts w:asciiTheme="minorHAnsi" w:hAnsiTheme="minorHAnsi"/>
          <w:sz w:val="22"/>
          <w:szCs w:val="22"/>
        </w:rPr>
        <w:t xml:space="preserve">, </w:t>
      </w:r>
      <w:r w:rsidRPr="0077611D">
        <w:rPr>
          <w:rFonts w:asciiTheme="minorHAnsi" w:hAnsiTheme="minorHAnsi"/>
          <w:sz w:val="22"/>
          <w:szCs w:val="22"/>
        </w:rPr>
        <w:t>Eduardo Bimbi;</w:t>
      </w:r>
    </w:p>
    <w:p w:rsidR="002E6AD0" w:rsidRPr="0077611D" w:rsidRDefault="002E6AD0" w:rsidP="003D53EC">
      <w:pPr>
        <w:spacing w:line="360" w:lineRule="auto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>O Presidente questiona se o Conselheiro Pedone tem algum retorno sobre a Prefeitura de Carlos Barbosa. O Conselheiro esclarece que esta no aguardo de agenda com o prefeito.</w:t>
      </w:r>
    </w:p>
    <w:p w:rsidR="00DC59B5" w:rsidRPr="0077611D" w:rsidRDefault="00DC59B5" w:rsidP="003D53EC">
      <w:pPr>
        <w:spacing w:line="360" w:lineRule="auto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>O Conselheiro Pedone comenta acerca da s</w:t>
      </w:r>
      <w:r w:rsidRPr="0077611D">
        <w:rPr>
          <w:rFonts w:asciiTheme="minorHAnsi" w:hAnsiTheme="minorHAnsi"/>
          <w:sz w:val="22"/>
          <w:szCs w:val="22"/>
        </w:rPr>
        <w:t xml:space="preserve">olicitação </w:t>
      </w:r>
      <w:r w:rsidRPr="0077611D">
        <w:rPr>
          <w:rFonts w:asciiTheme="minorHAnsi" w:hAnsiTheme="minorHAnsi"/>
          <w:sz w:val="22"/>
          <w:szCs w:val="22"/>
        </w:rPr>
        <w:t xml:space="preserve">da </w:t>
      </w:r>
      <w:r w:rsidR="00675839" w:rsidRPr="0077611D">
        <w:rPr>
          <w:rFonts w:asciiTheme="minorHAnsi" w:hAnsiTheme="minorHAnsi"/>
          <w:sz w:val="22"/>
          <w:szCs w:val="22"/>
        </w:rPr>
        <w:t>Comissão</w:t>
      </w:r>
      <w:r w:rsidRPr="0077611D">
        <w:rPr>
          <w:rFonts w:asciiTheme="minorHAnsi" w:hAnsiTheme="minorHAnsi"/>
          <w:sz w:val="22"/>
          <w:szCs w:val="22"/>
        </w:rPr>
        <w:t xml:space="preserve">, para </w:t>
      </w:r>
      <w:r w:rsidRPr="0077611D">
        <w:rPr>
          <w:rFonts w:asciiTheme="minorHAnsi" w:hAnsiTheme="minorHAnsi"/>
          <w:sz w:val="22"/>
          <w:szCs w:val="22"/>
        </w:rPr>
        <w:t>providência imediata de Material de Expediente para abertura de processos de Fiscalização tais como Capas de processo, pastas, ofícios, envelopes, crachás, cartões, blocos de fiscalização</w:t>
      </w:r>
      <w:r w:rsidRPr="0077611D">
        <w:rPr>
          <w:rFonts w:asciiTheme="minorHAnsi" w:hAnsiTheme="minorHAnsi"/>
          <w:sz w:val="22"/>
          <w:szCs w:val="22"/>
        </w:rPr>
        <w:t xml:space="preserve">, </w:t>
      </w:r>
      <w:r w:rsidRPr="0077611D">
        <w:rPr>
          <w:rFonts w:asciiTheme="minorHAnsi" w:hAnsiTheme="minorHAnsi"/>
          <w:sz w:val="22"/>
          <w:szCs w:val="22"/>
        </w:rPr>
        <w:t>atendendo a lei 9774;</w:t>
      </w:r>
    </w:p>
    <w:p w:rsidR="001D01BF" w:rsidRPr="0077611D" w:rsidRDefault="00DC59B5" w:rsidP="003D53EC">
      <w:pPr>
        <w:pStyle w:val="SemEspaamento"/>
        <w:spacing w:line="360" w:lineRule="auto"/>
      </w:pPr>
      <w:r w:rsidRPr="0077611D">
        <w:t xml:space="preserve">O Conselheiro </w:t>
      </w:r>
      <w:r w:rsidR="001D01BF" w:rsidRPr="0077611D">
        <w:t xml:space="preserve">Fausto comenta que este levantamento está sendo feito, para que não </w:t>
      </w:r>
      <w:r w:rsidRPr="0077611D">
        <w:t xml:space="preserve">sejam realizadas </w:t>
      </w:r>
      <w:r w:rsidR="001D01BF" w:rsidRPr="0077611D">
        <w:t xml:space="preserve">diversas compras pequenas e sim uma compra grande que supra </w:t>
      </w:r>
      <w:r w:rsidRPr="0077611D">
        <w:t xml:space="preserve">a </w:t>
      </w:r>
      <w:r w:rsidR="001D01BF" w:rsidRPr="0077611D">
        <w:t>necessidade por um bom tempo.</w:t>
      </w:r>
    </w:p>
    <w:p w:rsidR="001D01BF" w:rsidRPr="0077611D" w:rsidRDefault="00675839" w:rsidP="003D53EC">
      <w:pPr>
        <w:pStyle w:val="SemEspaamento"/>
        <w:spacing w:line="360" w:lineRule="auto"/>
      </w:pPr>
      <w:r w:rsidRPr="0077611D">
        <w:t xml:space="preserve">O Conselheiro Pedone solicita, em nome da Comissão de Exercício Profissional </w:t>
      </w:r>
      <w:r w:rsidRPr="0077611D">
        <w:t>ao Presidente, através do Conselho Diretor, que estabeleça contato com o Presidente da FAMURS para agendar reunião inicial para explicitar objetivos dos termos de Cooperação com as Prefeituras para Fiscalização e Apresentação do CAU, após solicitar agenda para reunião ordinária da FAMURS colocando em pauta uma fala aos Prefeitos sensibilizando para assinar Termos de Cooperação aos moldes daquele Piloto assinado com o Município de Carlos Barbosa;</w:t>
      </w:r>
    </w:p>
    <w:p w:rsidR="0077611D" w:rsidRDefault="00675839" w:rsidP="003D53EC">
      <w:pPr>
        <w:spacing w:line="360" w:lineRule="auto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 xml:space="preserve">O </w:t>
      </w:r>
      <w:r w:rsidR="001D01BF" w:rsidRPr="0077611D">
        <w:rPr>
          <w:rFonts w:asciiTheme="minorHAnsi" w:hAnsiTheme="minorHAnsi"/>
          <w:sz w:val="22"/>
          <w:szCs w:val="22"/>
        </w:rPr>
        <w:t xml:space="preserve">Presidente </w:t>
      </w:r>
      <w:r w:rsidRPr="0077611D">
        <w:rPr>
          <w:rFonts w:asciiTheme="minorHAnsi" w:hAnsiTheme="minorHAnsi"/>
          <w:sz w:val="22"/>
          <w:szCs w:val="22"/>
        </w:rPr>
        <w:t>salienta que inicialmente será necessário agendar reunião com o Prefeito de Carlos</w:t>
      </w:r>
      <w:proofErr w:type="gramStart"/>
      <w:r w:rsidRPr="0077611D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77611D">
        <w:rPr>
          <w:rFonts w:asciiTheme="minorHAnsi" w:hAnsiTheme="minorHAnsi"/>
          <w:sz w:val="22"/>
          <w:szCs w:val="22"/>
        </w:rPr>
        <w:t>Barbosa e que salienta que será necessário pensar uma estratégia para apresentar aos prefeitos os benefícios desta parceria.</w:t>
      </w:r>
    </w:p>
    <w:p w:rsidR="0077611D" w:rsidRPr="00E37F3D" w:rsidRDefault="0077611D" w:rsidP="003D53EC">
      <w:pPr>
        <w:spacing w:line="360" w:lineRule="auto"/>
        <w:rPr>
          <w:rFonts w:asciiTheme="minorHAnsi" w:hAnsiTheme="minorHAnsi"/>
          <w:sz w:val="22"/>
          <w:szCs w:val="22"/>
        </w:rPr>
      </w:pPr>
      <w:r w:rsidRPr="00E37F3D">
        <w:rPr>
          <w:rFonts w:asciiTheme="minorHAnsi" w:hAnsiTheme="minorHAnsi"/>
          <w:sz w:val="22"/>
          <w:szCs w:val="22"/>
        </w:rPr>
        <w:t xml:space="preserve">O Conselheiro Pedone esclarece que a base do IGEO é cruzar dados das </w:t>
      </w:r>
      <w:proofErr w:type="spellStart"/>
      <w:r w:rsidRPr="00E37F3D">
        <w:rPr>
          <w:rFonts w:asciiTheme="minorHAnsi" w:hAnsiTheme="minorHAnsi"/>
          <w:sz w:val="22"/>
          <w:szCs w:val="22"/>
        </w:rPr>
        <w:t>RRT’s</w:t>
      </w:r>
      <w:proofErr w:type="spellEnd"/>
      <w:r w:rsidRPr="00E37F3D">
        <w:rPr>
          <w:rFonts w:asciiTheme="minorHAnsi" w:hAnsiTheme="minorHAnsi"/>
          <w:sz w:val="22"/>
          <w:szCs w:val="22"/>
        </w:rPr>
        <w:t xml:space="preserve"> com os alvarás emitidos pelas prefeituras.</w:t>
      </w:r>
    </w:p>
    <w:p w:rsidR="0077611D" w:rsidRDefault="00675839" w:rsidP="003D53EC">
      <w:pPr>
        <w:spacing w:line="360" w:lineRule="auto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 xml:space="preserve">O Conselheiro </w:t>
      </w:r>
      <w:proofErr w:type="gramStart"/>
      <w:r w:rsidRPr="0077611D">
        <w:rPr>
          <w:rFonts w:asciiTheme="minorHAnsi" w:hAnsiTheme="minorHAnsi"/>
          <w:sz w:val="22"/>
          <w:szCs w:val="22"/>
        </w:rPr>
        <w:t>Sant'Ana</w:t>
      </w:r>
      <w:proofErr w:type="gramEnd"/>
      <w:r w:rsidRPr="0077611D">
        <w:rPr>
          <w:rFonts w:asciiTheme="minorHAnsi" w:hAnsiTheme="minorHAnsi"/>
          <w:sz w:val="22"/>
          <w:szCs w:val="22"/>
        </w:rPr>
        <w:t xml:space="preserve"> c</w:t>
      </w:r>
      <w:r w:rsidR="001D01BF" w:rsidRPr="0077611D">
        <w:rPr>
          <w:rFonts w:asciiTheme="minorHAnsi" w:hAnsiTheme="minorHAnsi"/>
          <w:sz w:val="22"/>
          <w:szCs w:val="22"/>
        </w:rPr>
        <w:t xml:space="preserve">omenta que o </w:t>
      </w:r>
      <w:r w:rsidRPr="0077611D">
        <w:rPr>
          <w:rFonts w:asciiTheme="minorHAnsi" w:hAnsiTheme="minorHAnsi"/>
          <w:sz w:val="22"/>
          <w:szCs w:val="22"/>
        </w:rPr>
        <w:t xml:space="preserve">CAU/RS </w:t>
      </w:r>
      <w:r w:rsidR="001D01BF" w:rsidRPr="0077611D">
        <w:rPr>
          <w:rFonts w:asciiTheme="minorHAnsi" w:hAnsiTheme="minorHAnsi"/>
          <w:sz w:val="22"/>
          <w:szCs w:val="22"/>
        </w:rPr>
        <w:t>poderia investigar como trazer benefícios para os municípios, p</w:t>
      </w:r>
      <w:r w:rsidRPr="0077611D">
        <w:rPr>
          <w:rFonts w:asciiTheme="minorHAnsi" w:hAnsiTheme="minorHAnsi"/>
          <w:sz w:val="22"/>
          <w:szCs w:val="22"/>
        </w:rPr>
        <w:t xml:space="preserve">ara que o CAU/RS não seja visto </w:t>
      </w:r>
      <w:r w:rsidR="0077611D" w:rsidRPr="0077611D">
        <w:rPr>
          <w:rFonts w:asciiTheme="minorHAnsi" w:hAnsiTheme="minorHAnsi"/>
          <w:sz w:val="22"/>
          <w:szCs w:val="22"/>
        </w:rPr>
        <w:t xml:space="preserve">como um órgão de fiscalização que irá levar empecilhos aos municípios. </w:t>
      </w:r>
      <w:r w:rsidR="0077611D" w:rsidRPr="0077611D" w:rsidDel="0077611D">
        <w:rPr>
          <w:rFonts w:asciiTheme="minorHAnsi" w:hAnsiTheme="minorHAnsi"/>
          <w:sz w:val="22"/>
          <w:szCs w:val="22"/>
        </w:rPr>
        <w:t xml:space="preserve"> </w:t>
      </w:r>
    </w:p>
    <w:p w:rsidR="001D01BF" w:rsidRPr="0077611D" w:rsidRDefault="0077611D" w:rsidP="003D53EC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 nome da Comissão de Exercício Profissional, o </w:t>
      </w:r>
      <w:r w:rsidRPr="0077611D">
        <w:rPr>
          <w:rFonts w:asciiTheme="minorHAnsi" w:hAnsiTheme="minorHAnsi"/>
          <w:sz w:val="22"/>
          <w:szCs w:val="22"/>
        </w:rPr>
        <w:t xml:space="preserve">Conselheiro Pedone </w:t>
      </w:r>
      <w:r>
        <w:rPr>
          <w:rFonts w:asciiTheme="minorHAnsi" w:hAnsiTheme="minorHAnsi"/>
          <w:sz w:val="22"/>
          <w:szCs w:val="22"/>
        </w:rPr>
        <w:t xml:space="preserve">solicita </w:t>
      </w:r>
      <w:r w:rsidRPr="0077611D">
        <w:rPr>
          <w:rFonts w:asciiTheme="minorHAnsi" w:hAnsiTheme="minorHAnsi"/>
          <w:sz w:val="22"/>
          <w:szCs w:val="22"/>
        </w:rPr>
        <w:t>ao Presidente providências no sentido de antecipar a coleta de dados biométricos dos Formandos, agilizando assim os procedimentos de emissão de carteiras</w:t>
      </w:r>
      <w:r>
        <w:rPr>
          <w:rFonts w:asciiTheme="minorHAnsi" w:hAnsiTheme="minorHAnsi"/>
          <w:sz w:val="22"/>
          <w:szCs w:val="22"/>
        </w:rPr>
        <w:t xml:space="preserve">. O </w:t>
      </w:r>
      <w:r w:rsidR="001D01BF" w:rsidRPr="0077611D">
        <w:rPr>
          <w:rFonts w:asciiTheme="minorHAnsi" w:hAnsiTheme="minorHAnsi"/>
          <w:sz w:val="22"/>
          <w:szCs w:val="22"/>
        </w:rPr>
        <w:t xml:space="preserve">Presidente comenta que em </w:t>
      </w:r>
      <w:r>
        <w:rPr>
          <w:rFonts w:asciiTheme="minorHAnsi" w:hAnsiTheme="minorHAnsi"/>
          <w:sz w:val="22"/>
          <w:szCs w:val="22"/>
        </w:rPr>
        <w:t>P</w:t>
      </w:r>
      <w:r w:rsidR="001D01BF" w:rsidRPr="0077611D">
        <w:rPr>
          <w:rFonts w:asciiTheme="minorHAnsi" w:hAnsiTheme="minorHAnsi"/>
          <w:sz w:val="22"/>
          <w:szCs w:val="22"/>
        </w:rPr>
        <w:t xml:space="preserve">asso </w:t>
      </w:r>
      <w:r>
        <w:rPr>
          <w:rFonts w:asciiTheme="minorHAnsi" w:hAnsiTheme="minorHAnsi"/>
          <w:sz w:val="22"/>
          <w:szCs w:val="22"/>
        </w:rPr>
        <w:t>F</w:t>
      </w:r>
      <w:r w:rsidR="001D01BF" w:rsidRPr="0077611D">
        <w:rPr>
          <w:rFonts w:asciiTheme="minorHAnsi" w:hAnsiTheme="minorHAnsi"/>
          <w:sz w:val="22"/>
          <w:szCs w:val="22"/>
        </w:rPr>
        <w:t xml:space="preserve">undo foi levado o kit para </w:t>
      </w:r>
      <w:r>
        <w:rPr>
          <w:rFonts w:asciiTheme="minorHAnsi" w:hAnsiTheme="minorHAnsi"/>
          <w:sz w:val="22"/>
          <w:szCs w:val="22"/>
        </w:rPr>
        <w:t xml:space="preserve">o </w:t>
      </w:r>
      <w:r w:rsidR="001D01BF" w:rsidRPr="0077611D">
        <w:rPr>
          <w:rFonts w:asciiTheme="minorHAnsi" w:hAnsiTheme="minorHAnsi"/>
          <w:sz w:val="22"/>
          <w:szCs w:val="22"/>
        </w:rPr>
        <w:t xml:space="preserve">cadastramento </w:t>
      </w:r>
      <w:r>
        <w:rPr>
          <w:rFonts w:asciiTheme="minorHAnsi" w:hAnsiTheme="minorHAnsi"/>
          <w:sz w:val="22"/>
          <w:szCs w:val="22"/>
        </w:rPr>
        <w:t xml:space="preserve">dos dados </w:t>
      </w:r>
      <w:r w:rsidR="001D01BF" w:rsidRPr="0077611D">
        <w:rPr>
          <w:rFonts w:asciiTheme="minorHAnsi" w:hAnsiTheme="minorHAnsi"/>
          <w:sz w:val="22"/>
          <w:szCs w:val="22"/>
        </w:rPr>
        <w:t xml:space="preserve">dos formandos, e </w:t>
      </w:r>
      <w:r>
        <w:rPr>
          <w:rFonts w:asciiTheme="minorHAnsi" w:hAnsiTheme="minorHAnsi"/>
          <w:sz w:val="22"/>
          <w:szCs w:val="22"/>
        </w:rPr>
        <w:t xml:space="preserve">o CAU/RS está levando às cidades através do </w:t>
      </w:r>
      <w:r>
        <w:rPr>
          <w:rFonts w:asciiTheme="minorHAnsi" w:hAnsiTheme="minorHAnsi"/>
          <w:sz w:val="22"/>
          <w:szCs w:val="22"/>
        </w:rPr>
        <w:lastRenderedPageBreak/>
        <w:t>“Conhecendo o CAU” e outros eventos. Salienta que no primeiro final de semana de março, o CAU/RS estará fazendo este cadastramento em Santa Maria, em um evento que será realizado pelo IAB/RS</w:t>
      </w:r>
      <w:r w:rsidR="001D01BF" w:rsidRPr="0077611D">
        <w:rPr>
          <w:rFonts w:asciiTheme="minorHAnsi" w:hAnsiTheme="minorHAnsi"/>
          <w:sz w:val="22"/>
          <w:szCs w:val="22"/>
        </w:rPr>
        <w:t>.</w:t>
      </w:r>
    </w:p>
    <w:p w:rsidR="001D01BF" w:rsidRPr="0077611D" w:rsidRDefault="0077611D" w:rsidP="003D53EC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</w:t>
      </w:r>
      <w:proofErr w:type="gramStart"/>
      <w:r>
        <w:rPr>
          <w:rFonts w:asciiTheme="minorHAnsi" w:hAnsiTheme="minorHAnsi"/>
          <w:sz w:val="22"/>
          <w:szCs w:val="22"/>
        </w:rPr>
        <w:t>Sant'Ana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="001D01BF" w:rsidRPr="0077611D">
        <w:rPr>
          <w:rFonts w:asciiTheme="minorHAnsi" w:hAnsiTheme="minorHAnsi"/>
          <w:sz w:val="22"/>
          <w:szCs w:val="22"/>
        </w:rPr>
        <w:t>sugere montar um calendário para agenda</w:t>
      </w:r>
      <w:r>
        <w:rPr>
          <w:rFonts w:asciiTheme="minorHAnsi" w:hAnsiTheme="minorHAnsi"/>
          <w:sz w:val="22"/>
          <w:szCs w:val="22"/>
        </w:rPr>
        <w:t>r</w:t>
      </w:r>
      <w:r w:rsidR="001D01BF" w:rsidRPr="0077611D">
        <w:rPr>
          <w:rFonts w:asciiTheme="minorHAnsi" w:hAnsiTheme="minorHAnsi"/>
          <w:sz w:val="22"/>
          <w:szCs w:val="22"/>
        </w:rPr>
        <w:t xml:space="preserve"> o cadastramento em </w:t>
      </w:r>
      <w:r>
        <w:rPr>
          <w:rFonts w:asciiTheme="minorHAnsi" w:hAnsiTheme="minorHAnsi"/>
          <w:sz w:val="22"/>
          <w:szCs w:val="22"/>
        </w:rPr>
        <w:t xml:space="preserve">diversas </w:t>
      </w:r>
      <w:r w:rsidR="001D01BF" w:rsidRPr="0077611D">
        <w:rPr>
          <w:rFonts w:asciiTheme="minorHAnsi" w:hAnsiTheme="minorHAnsi"/>
          <w:sz w:val="22"/>
          <w:szCs w:val="22"/>
        </w:rPr>
        <w:t>universidades.</w:t>
      </w:r>
    </w:p>
    <w:p w:rsidR="00477AE4" w:rsidRDefault="0077611D" w:rsidP="003D53EC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Pedone solicita </w:t>
      </w:r>
      <w:r w:rsidRPr="0077611D">
        <w:rPr>
          <w:rFonts w:asciiTheme="minorHAnsi" w:hAnsiTheme="minorHAnsi"/>
          <w:sz w:val="22"/>
          <w:szCs w:val="22"/>
        </w:rPr>
        <w:t>ao Presidente que tome providências no sentido de etiquetar o envelope que será entregue aos Formandos no dia da</w:t>
      </w:r>
      <w:r>
        <w:rPr>
          <w:rFonts w:asciiTheme="minorHAnsi" w:hAnsiTheme="minorHAnsi"/>
          <w:sz w:val="22"/>
          <w:szCs w:val="22"/>
        </w:rPr>
        <w:t>s</w:t>
      </w:r>
      <w:r w:rsidRPr="0077611D">
        <w:rPr>
          <w:rFonts w:asciiTheme="minorHAnsi" w:hAnsiTheme="minorHAnsi"/>
          <w:sz w:val="22"/>
          <w:szCs w:val="22"/>
        </w:rPr>
        <w:t xml:space="preserve"> Solenidade</w:t>
      </w:r>
      <w:r>
        <w:rPr>
          <w:rFonts w:asciiTheme="minorHAnsi" w:hAnsiTheme="minorHAnsi"/>
          <w:sz w:val="22"/>
          <w:szCs w:val="22"/>
        </w:rPr>
        <w:t>s de Colação de Grau,</w:t>
      </w:r>
      <w:r w:rsidRPr="0077611D">
        <w:rPr>
          <w:rFonts w:asciiTheme="minorHAnsi" w:hAnsiTheme="minorHAnsi"/>
          <w:sz w:val="22"/>
          <w:szCs w:val="22"/>
        </w:rPr>
        <w:t xml:space="preserve"> com nome dos alunos e timbre do CAU/RS personalizado</w:t>
      </w:r>
      <w:r>
        <w:rPr>
          <w:rFonts w:asciiTheme="minorHAnsi" w:hAnsiTheme="minorHAnsi"/>
          <w:sz w:val="22"/>
          <w:szCs w:val="22"/>
        </w:rPr>
        <w:t xml:space="preserve">. O Conselheiro </w:t>
      </w:r>
      <w:r w:rsidR="001D01BF" w:rsidRPr="0077611D">
        <w:rPr>
          <w:rFonts w:asciiTheme="minorHAnsi" w:hAnsiTheme="minorHAnsi"/>
          <w:sz w:val="22"/>
          <w:szCs w:val="22"/>
        </w:rPr>
        <w:t xml:space="preserve">Fausto comenta que na </w:t>
      </w:r>
      <w:r>
        <w:rPr>
          <w:rFonts w:asciiTheme="minorHAnsi" w:hAnsiTheme="minorHAnsi"/>
          <w:sz w:val="22"/>
          <w:szCs w:val="22"/>
        </w:rPr>
        <w:t>FEEVALE</w:t>
      </w:r>
      <w:r w:rsidR="001D01BF" w:rsidRPr="0077611D">
        <w:rPr>
          <w:rFonts w:asciiTheme="minorHAnsi" w:hAnsiTheme="minorHAnsi"/>
          <w:sz w:val="22"/>
          <w:szCs w:val="22"/>
        </w:rPr>
        <w:t xml:space="preserve">, a entrega dos envelopes </w:t>
      </w:r>
      <w:r>
        <w:rPr>
          <w:rFonts w:asciiTheme="minorHAnsi" w:hAnsiTheme="minorHAnsi"/>
          <w:sz w:val="22"/>
          <w:szCs w:val="22"/>
        </w:rPr>
        <w:t xml:space="preserve">funciona é durante a solenidade. O presidente salienta que colocar os nomes nos envelopes, não é problema, porém entende ser complicado na hora da entrega, pois a entrega não será por ondem alfabética e sim pela ordem que cada turma </w:t>
      </w:r>
      <w:r w:rsidR="00477AE4">
        <w:rPr>
          <w:rFonts w:asciiTheme="minorHAnsi" w:hAnsiTheme="minorHAnsi"/>
          <w:sz w:val="22"/>
          <w:szCs w:val="22"/>
        </w:rPr>
        <w:t>está organizada</w:t>
      </w:r>
      <w:r>
        <w:rPr>
          <w:rFonts w:asciiTheme="minorHAnsi" w:hAnsiTheme="minorHAnsi"/>
          <w:sz w:val="22"/>
          <w:szCs w:val="22"/>
        </w:rPr>
        <w:t>.</w:t>
      </w:r>
    </w:p>
    <w:p w:rsidR="0077611D" w:rsidRPr="00477AE4" w:rsidRDefault="00477AE4" w:rsidP="003D53EC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Pedone transmite s</w:t>
      </w:r>
      <w:r w:rsidR="0077611D" w:rsidRPr="00477AE4">
        <w:rPr>
          <w:rFonts w:asciiTheme="minorHAnsi" w:hAnsiTheme="minorHAnsi"/>
          <w:sz w:val="22"/>
          <w:szCs w:val="22"/>
        </w:rPr>
        <w:t xml:space="preserve">olicitação </w:t>
      </w:r>
      <w:r>
        <w:rPr>
          <w:rFonts w:asciiTheme="minorHAnsi" w:hAnsiTheme="minorHAnsi"/>
          <w:sz w:val="22"/>
          <w:szCs w:val="22"/>
        </w:rPr>
        <w:t xml:space="preserve">da Comissão de Exercício Profissional, </w:t>
      </w:r>
      <w:r w:rsidR="0077611D" w:rsidRPr="00477AE4">
        <w:rPr>
          <w:rFonts w:asciiTheme="minorHAnsi" w:hAnsiTheme="minorHAnsi"/>
          <w:sz w:val="22"/>
          <w:szCs w:val="22"/>
        </w:rPr>
        <w:t>ao Presidente</w:t>
      </w:r>
      <w:r>
        <w:rPr>
          <w:rFonts w:asciiTheme="minorHAnsi" w:hAnsiTheme="minorHAnsi"/>
          <w:sz w:val="22"/>
          <w:szCs w:val="22"/>
        </w:rPr>
        <w:t xml:space="preserve">, para que sejam tomadas </w:t>
      </w:r>
      <w:r w:rsidR="0077611D" w:rsidRPr="00477AE4">
        <w:rPr>
          <w:rFonts w:asciiTheme="minorHAnsi" w:hAnsiTheme="minorHAnsi"/>
          <w:sz w:val="22"/>
          <w:szCs w:val="22"/>
        </w:rPr>
        <w:t xml:space="preserve">providências </w:t>
      </w:r>
      <w:r>
        <w:rPr>
          <w:rFonts w:asciiTheme="minorHAnsi" w:hAnsiTheme="minorHAnsi"/>
          <w:sz w:val="22"/>
          <w:szCs w:val="22"/>
        </w:rPr>
        <w:t xml:space="preserve">na elaboração de </w:t>
      </w:r>
      <w:r w:rsidR="0077611D" w:rsidRPr="00477AE4">
        <w:rPr>
          <w:rFonts w:asciiTheme="minorHAnsi" w:hAnsiTheme="minorHAnsi"/>
          <w:sz w:val="22"/>
          <w:szCs w:val="22"/>
        </w:rPr>
        <w:t>Folder de apresentação do CAU/RS para ser entregue às Prefeituras/</w:t>
      </w:r>
      <w:r>
        <w:rPr>
          <w:rFonts w:asciiTheme="minorHAnsi" w:hAnsiTheme="minorHAnsi"/>
          <w:sz w:val="22"/>
          <w:szCs w:val="22"/>
        </w:rPr>
        <w:t>P</w:t>
      </w:r>
      <w:r w:rsidR="0077611D" w:rsidRPr="00477AE4">
        <w:rPr>
          <w:rFonts w:asciiTheme="minorHAnsi" w:hAnsiTheme="minorHAnsi"/>
          <w:sz w:val="22"/>
          <w:szCs w:val="22"/>
        </w:rPr>
        <w:t>refeitos no dia da reunião da FAMURS</w:t>
      </w:r>
      <w:r>
        <w:rPr>
          <w:rFonts w:asciiTheme="minorHAnsi" w:hAnsiTheme="minorHAnsi"/>
          <w:sz w:val="22"/>
          <w:szCs w:val="22"/>
        </w:rPr>
        <w:t xml:space="preserve">, </w:t>
      </w:r>
      <w:r w:rsidR="0077611D" w:rsidRPr="00477AE4">
        <w:rPr>
          <w:rFonts w:asciiTheme="minorHAnsi" w:hAnsiTheme="minorHAnsi"/>
          <w:sz w:val="22"/>
          <w:szCs w:val="22"/>
        </w:rPr>
        <w:t>nas visitas para apresentação dos Termos de Cooperação</w:t>
      </w:r>
      <w:r>
        <w:rPr>
          <w:rFonts w:asciiTheme="minorHAnsi" w:hAnsiTheme="minorHAnsi"/>
          <w:sz w:val="22"/>
          <w:szCs w:val="22"/>
        </w:rPr>
        <w:t xml:space="preserve"> e nas mais diversas situações. </w:t>
      </w:r>
    </w:p>
    <w:p w:rsidR="001D01BF" w:rsidRPr="0077611D" w:rsidRDefault="001D01BF" w:rsidP="003D53EC">
      <w:pPr>
        <w:spacing w:line="360" w:lineRule="auto"/>
        <w:rPr>
          <w:rFonts w:asciiTheme="minorHAnsi" w:hAnsiTheme="minorHAnsi"/>
          <w:sz w:val="22"/>
          <w:szCs w:val="22"/>
        </w:rPr>
      </w:pPr>
      <w:r w:rsidRPr="0077611D">
        <w:rPr>
          <w:rFonts w:asciiTheme="minorHAnsi" w:hAnsiTheme="minorHAnsi"/>
          <w:sz w:val="22"/>
          <w:szCs w:val="22"/>
        </w:rPr>
        <w:t xml:space="preserve">O </w:t>
      </w:r>
      <w:r w:rsidR="00477AE4">
        <w:rPr>
          <w:rFonts w:asciiTheme="minorHAnsi" w:hAnsiTheme="minorHAnsi"/>
          <w:sz w:val="22"/>
          <w:szCs w:val="22"/>
        </w:rPr>
        <w:t>P</w:t>
      </w:r>
      <w:r w:rsidRPr="0077611D">
        <w:rPr>
          <w:rFonts w:asciiTheme="minorHAnsi" w:hAnsiTheme="minorHAnsi"/>
          <w:sz w:val="22"/>
          <w:szCs w:val="22"/>
        </w:rPr>
        <w:t>residente comenta que o folder envolve a agencia p</w:t>
      </w:r>
      <w:r w:rsidR="00477AE4">
        <w:rPr>
          <w:rFonts w:asciiTheme="minorHAnsi" w:hAnsiTheme="minorHAnsi"/>
          <w:sz w:val="22"/>
          <w:szCs w:val="22"/>
        </w:rPr>
        <w:t>u</w:t>
      </w:r>
      <w:r w:rsidRPr="0077611D">
        <w:rPr>
          <w:rFonts w:asciiTheme="minorHAnsi" w:hAnsiTheme="minorHAnsi"/>
          <w:sz w:val="22"/>
          <w:szCs w:val="22"/>
        </w:rPr>
        <w:t xml:space="preserve">blicidade, </w:t>
      </w:r>
      <w:r w:rsidR="00477AE4">
        <w:rPr>
          <w:rFonts w:asciiTheme="minorHAnsi" w:hAnsiTheme="minorHAnsi"/>
          <w:sz w:val="22"/>
          <w:szCs w:val="22"/>
        </w:rPr>
        <w:t xml:space="preserve">que hoje o CAU/RS ainda não possui. O Conselheiro </w:t>
      </w:r>
      <w:proofErr w:type="gramStart"/>
      <w:r w:rsidR="00477AE4">
        <w:rPr>
          <w:rFonts w:asciiTheme="minorHAnsi" w:hAnsiTheme="minorHAnsi"/>
          <w:sz w:val="22"/>
          <w:szCs w:val="22"/>
        </w:rPr>
        <w:t>Sant'Ana</w:t>
      </w:r>
      <w:proofErr w:type="gramEnd"/>
      <w:r w:rsidR="00477AE4">
        <w:rPr>
          <w:rFonts w:asciiTheme="minorHAnsi" w:hAnsiTheme="minorHAnsi"/>
          <w:sz w:val="22"/>
          <w:szCs w:val="22"/>
        </w:rPr>
        <w:t xml:space="preserve"> </w:t>
      </w:r>
      <w:r w:rsidRPr="0077611D">
        <w:rPr>
          <w:rFonts w:asciiTheme="minorHAnsi" w:hAnsiTheme="minorHAnsi"/>
          <w:sz w:val="22"/>
          <w:szCs w:val="22"/>
        </w:rPr>
        <w:t>questiona se está sendo feita licitação para ag</w:t>
      </w:r>
      <w:r w:rsidR="00477AE4">
        <w:rPr>
          <w:rFonts w:asciiTheme="minorHAnsi" w:hAnsiTheme="minorHAnsi"/>
          <w:sz w:val="22"/>
          <w:szCs w:val="22"/>
        </w:rPr>
        <w:t>ê</w:t>
      </w:r>
      <w:r w:rsidRPr="0077611D">
        <w:rPr>
          <w:rFonts w:asciiTheme="minorHAnsi" w:hAnsiTheme="minorHAnsi"/>
          <w:sz w:val="22"/>
          <w:szCs w:val="22"/>
        </w:rPr>
        <w:t xml:space="preserve">ncia de publicidade e comenta que até agora o </w:t>
      </w:r>
      <w:r w:rsidR="00477AE4">
        <w:rPr>
          <w:rFonts w:asciiTheme="minorHAnsi" w:hAnsiTheme="minorHAnsi"/>
          <w:sz w:val="22"/>
          <w:szCs w:val="22"/>
        </w:rPr>
        <w:t xml:space="preserve">CAU/RS </w:t>
      </w:r>
      <w:r w:rsidRPr="0077611D">
        <w:rPr>
          <w:rFonts w:asciiTheme="minorHAnsi" w:hAnsiTheme="minorHAnsi"/>
          <w:sz w:val="22"/>
          <w:szCs w:val="22"/>
        </w:rPr>
        <w:t xml:space="preserve">tem feito as coisas amadoristicamente e entende que isto faz o </w:t>
      </w:r>
      <w:r w:rsidR="00477AE4">
        <w:rPr>
          <w:rFonts w:asciiTheme="minorHAnsi" w:hAnsiTheme="minorHAnsi"/>
          <w:sz w:val="22"/>
          <w:szCs w:val="22"/>
        </w:rPr>
        <w:t xml:space="preserve">CAU/RS </w:t>
      </w:r>
      <w:r w:rsidRPr="0077611D">
        <w:rPr>
          <w:rFonts w:asciiTheme="minorHAnsi" w:hAnsiTheme="minorHAnsi"/>
          <w:sz w:val="22"/>
          <w:szCs w:val="22"/>
        </w:rPr>
        <w:t>parecer inoperante, considera muito importante</w:t>
      </w:r>
      <w:r w:rsidR="00477AE4">
        <w:rPr>
          <w:rFonts w:asciiTheme="minorHAnsi" w:hAnsiTheme="minorHAnsi"/>
          <w:sz w:val="22"/>
          <w:szCs w:val="22"/>
        </w:rPr>
        <w:t xml:space="preserve"> esta contratação.</w:t>
      </w:r>
      <w:r w:rsidR="003D53EC">
        <w:rPr>
          <w:rFonts w:asciiTheme="minorHAnsi" w:hAnsiTheme="minorHAnsi"/>
          <w:sz w:val="22"/>
          <w:szCs w:val="22"/>
        </w:rPr>
        <w:t xml:space="preserve"> </w:t>
      </w:r>
      <w:r w:rsidR="00477AE4">
        <w:rPr>
          <w:rFonts w:asciiTheme="minorHAnsi" w:hAnsiTheme="minorHAnsi"/>
          <w:sz w:val="22"/>
          <w:szCs w:val="22"/>
        </w:rPr>
        <w:t xml:space="preserve">O Conselheiro </w:t>
      </w:r>
      <w:r w:rsidRPr="0077611D">
        <w:rPr>
          <w:rFonts w:asciiTheme="minorHAnsi" w:hAnsiTheme="minorHAnsi"/>
          <w:sz w:val="22"/>
          <w:szCs w:val="22"/>
        </w:rPr>
        <w:t xml:space="preserve">Fausto </w:t>
      </w:r>
      <w:r w:rsidR="00477AE4">
        <w:rPr>
          <w:rFonts w:asciiTheme="minorHAnsi" w:hAnsiTheme="minorHAnsi"/>
          <w:sz w:val="22"/>
          <w:szCs w:val="22"/>
        </w:rPr>
        <w:t xml:space="preserve">sugere </w:t>
      </w:r>
      <w:proofErr w:type="gramStart"/>
      <w:r w:rsidR="00477AE4">
        <w:rPr>
          <w:rFonts w:asciiTheme="minorHAnsi" w:hAnsiTheme="minorHAnsi"/>
          <w:sz w:val="22"/>
          <w:szCs w:val="22"/>
        </w:rPr>
        <w:t>aos Conselheiro</w:t>
      </w:r>
      <w:proofErr w:type="gramEnd"/>
      <w:r w:rsidR="00477AE4">
        <w:rPr>
          <w:rFonts w:asciiTheme="minorHAnsi" w:hAnsiTheme="minorHAnsi"/>
          <w:sz w:val="22"/>
          <w:szCs w:val="22"/>
        </w:rPr>
        <w:t xml:space="preserve"> Sant'Ana, que esta necessidade seja apresentada à C</w:t>
      </w:r>
      <w:r w:rsidRPr="0077611D">
        <w:rPr>
          <w:rFonts w:asciiTheme="minorHAnsi" w:hAnsiTheme="minorHAnsi"/>
          <w:sz w:val="22"/>
          <w:szCs w:val="22"/>
        </w:rPr>
        <w:t xml:space="preserve">omissão de </w:t>
      </w:r>
      <w:r w:rsidR="00477AE4">
        <w:rPr>
          <w:rFonts w:asciiTheme="minorHAnsi" w:hAnsiTheme="minorHAnsi"/>
          <w:sz w:val="22"/>
          <w:szCs w:val="22"/>
        </w:rPr>
        <w:t>L</w:t>
      </w:r>
      <w:r w:rsidRPr="0077611D">
        <w:rPr>
          <w:rFonts w:asciiTheme="minorHAnsi" w:hAnsiTheme="minorHAnsi"/>
          <w:sz w:val="22"/>
          <w:szCs w:val="22"/>
        </w:rPr>
        <w:t>icitações</w:t>
      </w:r>
      <w:r w:rsidR="00477AE4">
        <w:rPr>
          <w:rFonts w:asciiTheme="minorHAnsi" w:hAnsiTheme="minorHAnsi"/>
          <w:sz w:val="22"/>
          <w:szCs w:val="22"/>
        </w:rPr>
        <w:t>, pela Comissão de Atos Administrativos</w:t>
      </w:r>
      <w:r w:rsidRPr="0077611D">
        <w:rPr>
          <w:rFonts w:asciiTheme="minorHAnsi" w:hAnsiTheme="minorHAnsi"/>
          <w:sz w:val="22"/>
          <w:szCs w:val="22"/>
        </w:rPr>
        <w:t xml:space="preserve">. </w:t>
      </w:r>
    </w:p>
    <w:p w:rsidR="001D01BF" w:rsidRPr="0077611D" w:rsidRDefault="00477AE4" w:rsidP="003D53EC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</w:t>
      </w:r>
      <w:proofErr w:type="gramStart"/>
      <w:r>
        <w:rPr>
          <w:rFonts w:asciiTheme="minorHAnsi" w:hAnsiTheme="minorHAnsi"/>
          <w:sz w:val="22"/>
          <w:szCs w:val="22"/>
        </w:rPr>
        <w:t>Sant'Ana</w:t>
      </w:r>
      <w:proofErr w:type="gramEnd"/>
      <w:r>
        <w:rPr>
          <w:rFonts w:asciiTheme="minorHAnsi" w:hAnsiTheme="minorHAnsi"/>
          <w:sz w:val="22"/>
          <w:szCs w:val="22"/>
        </w:rPr>
        <w:t xml:space="preserve"> considera interessante </w:t>
      </w:r>
      <w:r w:rsidR="001D01BF" w:rsidRPr="0077611D">
        <w:rPr>
          <w:rFonts w:asciiTheme="minorHAnsi" w:hAnsiTheme="minorHAnsi"/>
          <w:sz w:val="22"/>
          <w:szCs w:val="22"/>
        </w:rPr>
        <w:t xml:space="preserve">contratar um consultor, </w:t>
      </w:r>
      <w:r>
        <w:rPr>
          <w:rFonts w:asciiTheme="minorHAnsi" w:hAnsiTheme="minorHAnsi"/>
          <w:sz w:val="22"/>
          <w:szCs w:val="22"/>
        </w:rPr>
        <w:t xml:space="preserve">para orientar o CAU/RS sobre suas necessidades, </w:t>
      </w:r>
      <w:r w:rsidR="001D01BF" w:rsidRPr="0077611D">
        <w:rPr>
          <w:rFonts w:asciiTheme="minorHAnsi" w:hAnsiTheme="minorHAnsi"/>
          <w:sz w:val="22"/>
          <w:szCs w:val="22"/>
        </w:rPr>
        <w:t xml:space="preserve">para </w:t>
      </w:r>
      <w:r>
        <w:rPr>
          <w:rFonts w:asciiTheme="minorHAnsi" w:hAnsiTheme="minorHAnsi"/>
          <w:sz w:val="22"/>
          <w:szCs w:val="22"/>
        </w:rPr>
        <w:t xml:space="preserve">que se tenha ciência do que realmente é necessário, para após esta avaliação ser realizada a </w:t>
      </w:r>
      <w:r w:rsidR="001D01BF" w:rsidRPr="0077611D">
        <w:rPr>
          <w:rFonts w:asciiTheme="minorHAnsi" w:hAnsiTheme="minorHAnsi"/>
          <w:sz w:val="22"/>
          <w:szCs w:val="22"/>
        </w:rPr>
        <w:t>licitação para contratação de ag</w:t>
      </w:r>
      <w:r>
        <w:rPr>
          <w:rFonts w:asciiTheme="minorHAnsi" w:hAnsiTheme="minorHAnsi"/>
          <w:sz w:val="22"/>
          <w:szCs w:val="22"/>
        </w:rPr>
        <w:t>ên</w:t>
      </w:r>
      <w:r w:rsidR="001D01BF" w:rsidRPr="0077611D">
        <w:rPr>
          <w:rFonts w:asciiTheme="minorHAnsi" w:hAnsiTheme="minorHAnsi"/>
          <w:sz w:val="22"/>
          <w:szCs w:val="22"/>
        </w:rPr>
        <w:t>cia de publicidade</w:t>
      </w:r>
      <w:r>
        <w:rPr>
          <w:rFonts w:asciiTheme="minorHAnsi" w:hAnsiTheme="minorHAnsi"/>
          <w:sz w:val="22"/>
          <w:szCs w:val="22"/>
        </w:rPr>
        <w:t xml:space="preserve">, e que esta seja escolhida, não pelo menor preço e sim por melhor trabalho. Sugere que se proponha às empresas realizar uma campanha publicitária e </w:t>
      </w:r>
      <w:r w:rsidR="003D53EC">
        <w:rPr>
          <w:rFonts w:asciiTheme="minorHAnsi" w:hAnsiTheme="minorHAnsi"/>
          <w:sz w:val="22"/>
          <w:szCs w:val="22"/>
        </w:rPr>
        <w:t xml:space="preserve">para que a </w:t>
      </w:r>
      <w:r>
        <w:rPr>
          <w:rFonts w:asciiTheme="minorHAnsi" w:hAnsiTheme="minorHAnsi"/>
          <w:sz w:val="22"/>
          <w:szCs w:val="22"/>
        </w:rPr>
        <w:t>melhor entre elas</w:t>
      </w:r>
      <w:r w:rsidR="003D53EC">
        <w:rPr>
          <w:rFonts w:asciiTheme="minorHAnsi" w:hAnsiTheme="minorHAnsi"/>
          <w:sz w:val="22"/>
          <w:szCs w:val="22"/>
        </w:rPr>
        <w:t xml:space="preserve"> seja escolhida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3D53EC" w:rsidRDefault="003D53EC" w:rsidP="00B87072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3D53EC" w:rsidRPr="005C0FD3" w:rsidRDefault="003D53EC" w:rsidP="003D53EC">
      <w:pPr>
        <w:tabs>
          <w:tab w:val="left" w:pos="426"/>
          <w:tab w:val="left" w:pos="1843"/>
          <w:tab w:val="left" w:pos="2127"/>
        </w:tabs>
        <w:suppressAutoHyphens/>
        <w:spacing w:line="360" w:lineRule="auto"/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5C0FD3">
        <w:rPr>
          <w:rFonts w:ascii="Calibri" w:hAnsi="Calibri" w:cs="Calibri"/>
          <w:bCs/>
          <w:sz w:val="22"/>
          <w:szCs w:val="22"/>
        </w:rPr>
        <w:t>Não havendo mais assuntos pendentes, a reunião foi encerrada às 18h</w:t>
      </w:r>
      <w:r>
        <w:rPr>
          <w:rFonts w:ascii="Calibri" w:hAnsi="Calibri" w:cs="Calibri"/>
          <w:bCs/>
          <w:sz w:val="22"/>
          <w:szCs w:val="22"/>
        </w:rPr>
        <w:t>15</w:t>
      </w:r>
      <w:r w:rsidRPr="005C0FD3">
        <w:rPr>
          <w:rFonts w:ascii="Calibri" w:hAnsi="Calibri" w:cs="Calibri"/>
          <w:bCs/>
          <w:sz w:val="22"/>
          <w:szCs w:val="22"/>
        </w:rPr>
        <w:t>.</w:t>
      </w:r>
    </w:p>
    <w:p w:rsidR="003D53EC" w:rsidRDefault="003D53EC" w:rsidP="003D53EC">
      <w:pPr>
        <w:tabs>
          <w:tab w:val="left" w:pos="426"/>
          <w:tab w:val="left" w:pos="1843"/>
          <w:tab w:val="left" w:pos="2127"/>
        </w:tabs>
        <w:suppressAutoHyphens/>
        <w:spacing w:line="360" w:lineRule="auto"/>
        <w:ind w:firstLine="709"/>
        <w:jc w:val="both"/>
        <w:rPr>
          <w:rFonts w:ascii="Calibri" w:hAnsi="Calibri" w:cs="Calibri"/>
          <w:bCs/>
          <w:sz w:val="22"/>
          <w:szCs w:val="22"/>
        </w:rPr>
      </w:pPr>
    </w:p>
    <w:p w:rsidR="003D53EC" w:rsidRPr="005C0FD3" w:rsidRDefault="003D53EC" w:rsidP="003D53EC">
      <w:pPr>
        <w:tabs>
          <w:tab w:val="left" w:pos="426"/>
          <w:tab w:val="left" w:pos="1843"/>
          <w:tab w:val="left" w:pos="2127"/>
        </w:tabs>
        <w:suppressAutoHyphens/>
        <w:spacing w:line="360" w:lineRule="auto"/>
        <w:ind w:firstLine="709"/>
        <w:jc w:val="both"/>
        <w:rPr>
          <w:rFonts w:ascii="Calibri" w:hAnsi="Calibri" w:cs="Calibri"/>
          <w:bCs/>
          <w:sz w:val="22"/>
          <w:szCs w:val="22"/>
        </w:rPr>
      </w:pPr>
    </w:p>
    <w:p w:rsidR="005C0FD3" w:rsidRPr="003D53EC" w:rsidRDefault="003D53EC" w:rsidP="003D53EC">
      <w:pPr>
        <w:ind w:firstLine="720"/>
        <w:jc w:val="center"/>
        <w:rPr>
          <w:rFonts w:asciiTheme="minorHAnsi" w:hAnsiTheme="minorHAnsi"/>
          <w:b/>
          <w:sz w:val="22"/>
          <w:szCs w:val="22"/>
        </w:rPr>
      </w:pPr>
      <w:r w:rsidRPr="003D53EC">
        <w:rPr>
          <w:rFonts w:asciiTheme="minorHAnsi" w:hAnsiTheme="minorHAnsi"/>
          <w:b/>
          <w:sz w:val="22"/>
          <w:szCs w:val="22"/>
        </w:rPr>
        <w:t>Roberto Py Gomes da Silveira</w:t>
      </w:r>
    </w:p>
    <w:p w:rsidR="003D53EC" w:rsidRPr="003D53EC" w:rsidRDefault="003D53EC" w:rsidP="003D53EC">
      <w:pPr>
        <w:ind w:firstLine="720"/>
        <w:jc w:val="center"/>
        <w:rPr>
          <w:rFonts w:asciiTheme="minorHAnsi" w:hAnsiTheme="minorHAnsi"/>
          <w:b/>
          <w:sz w:val="22"/>
          <w:szCs w:val="22"/>
        </w:rPr>
      </w:pPr>
      <w:r w:rsidRPr="003D53EC">
        <w:rPr>
          <w:rFonts w:asciiTheme="minorHAnsi" w:hAnsiTheme="minorHAnsi"/>
          <w:b/>
          <w:sz w:val="22"/>
          <w:szCs w:val="22"/>
        </w:rPr>
        <w:t>Presidente do CAU/RS</w:t>
      </w:r>
    </w:p>
    <w:p w:rsidR="00932750" w:rsidRPr="0077611D" w:rsidRDefault="00932750" w:rsidP="005C0FD3">
      <w:pPr>
        <w:rPr>
          <w:rFonts w:asciiTheme="minorHAnsi" w:hAnsiTheme="minorHAnsi"/>
          <w:sz w:val="22"/>
          <w:szCs w:val="22"/>
        </w:rPr>
      </w:pPr>
    </w:p>
    <w:sectPr w:rsidR="00932750" w:rsidRPr="0077611D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B78" w:rsidRDefault="002B3B78">
      <w:r>
        <w:separator/>
      </w:r>
    </w:p>
  </w:endnote>
  <w:endnote w:type="continuationSeparator" w:id="0">
    <w:p w:rsidR="002B3B78" w:rsidRDefault="002B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proofErr w:type="gramStart"/>
    <w:r w:rsidRPr="004E2AE5">
      <w:rPr>
        <w:rFonts w:ascii="Arial" w:hAnsi="Arial"/>
        <w:color w:val="003333"/>
        <w:sz w:val="22"/>
      </w:rPr>
      <w:t xml:space="preserve">  </w:t>
    </w:r>
    <w:proofErr w:type="gramEnd"/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B78" w:rsidRDefault="002B3B78">
      <w:r>
        <w:separator/>
      </w:r>
    </w:p>
  </w:footnote>
  <w:footnote w:type="continuationSeparator" w:id="0">
    <w:p w:rsidR="002B3B78" w:rsidRDefault="002B3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2378"/>
    <w:multiLevelType w:val="hybridMultilevel"/>
    <w:tmpl w:val="578E5ADA"/>
    <w:lvl w:ilvl="0" w:tplc="2FCAE524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3" w:hanging="360"/>
      </w:pPr>
    </w:lvl>
    <w:lvl w:ilvl="2" w:tplc="0416001B" w:tentative="1">
      <w:start w:val="1"/>
      <w:numFmt w:val="lowerRoman"/>
      <w:lvlText w:val="%3."/>
      <w:lvlJc w:val="right"/>
      <w:pPr>
        <w:ind w:left="2523" w:hanging="180"/>
      </w:pPr>
    </w:lvl>
    <w:lvl w:ilvl="3" w:tplc="0416000F" w:tentative="1">
      <w:start w:val="1"/>
      <w:numFmt w:val="decimal"/>
      <w:lvlText w:val="%4."/>
      <w:lvlJc w:val="left"/>
      <w:pPr>
        <w:ind w:left="3243" w:hanging="360"/>
      </w:pPr>
    </w:lvl>
    <w:lvl w:ilvl="4" w:tplc="04160019" w:tentative="1">
      <w:start w:val="1"/>
      <w:numFmt w:val="lowerLetter"/>
      <w:lvlText w:val="%5."/>
      <w:lvlJc w:val="left"/>
      <w:pPr>
        <w:ind w:left="3963" w:hanging="360"/>
      </w:pPr>
    </w:lvl>
    <w:lvl w:ilvl="5" w:tplc="0416001B" w:tentative="1">
      <w:start w:val="1"/>
      <w:numFmt w:val="lowerRoman"/>
      <w:lvlText w:val="%6."/>
      <w:lvlJc w:val="right"/>
      <w:pPr>
        <w:ind w:left="4683" w:hanging="180"/>
      </w:pPr>
    </w:lvl>
    <w:lvl w:ilvl="6" w:tplc="0416000F" w:tentative="1">
      <w:start w:val="1"/>
      <w:numFmt w:val="decimal"/>
      <w:lvlText w:val="%7."/>
      <w:lvlJc w:val="left"/>
      <w:pPr>
        <w:ind w:left="5403" w:hanging="360"/>
      </w:pPr>
    </w:lvl>
    <w:lvl w:ilvl="7" w:tplc="04160019" w:tentative="1">
      <w:start w:val="1"/>
      <w:numFmt w:val="lowerLetter"/>
      <w:lvlText w:val="%8."/>
      <w:lvlJc w:val="left"/>
      <w:pPr>
        <w:ind w:left="6123" w:hanging="360"/>
      </w:pPr>
    </w:lvl>
    <w:lvl w:ilvl="8" w:tplc="041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>
    <w:nsid w:val="1E030A5D"/>
    <w:multiLevelType w:val="hybridMultilevel"/>
    <w:tmpl w:val="171255DC"/>
    <w:lvl w:ilvl="0" w:tplc="E9BA258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633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30544477"/>
    <w:multiLevelType w:val="hybridMultilevel"/>
    <w:tmpl w:val="EE66513E"/>
    <w:lvl w:ilvl="0" w:tplc="FCD28ACA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36DE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5">
    <w:nsid w:val="3A62795A"/>
    <w:multiLevelType w:val="hybridMultilevel"/>
    <w:tmpl w:val="0024BD94"/>
    <w:lvl w:ilvl="0" w:tplc="4FBEA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D49CD"/>
    <w:multiLevelType w:val="hybridMultilevel"/>
    <w:tmpl w:val="AC5C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51AA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72E87859"/>
    <w:multiLevelType w:val="hybridMultilevel"/>
    <w:tmpl w:val="5C405FEA"/>
    <w:lvl w:ilvl="0" w:tplc="28F801E8">
      <w:start w:val="3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3" w:hanging="360"/>
      </w:pPr>
    </w:lvl>
    <w:lvl w:ilvl="2" w:tplc="0416001B" w:tentative="1">
      <w:start w:val="1"/>
      <w:numFmt w:val="lowerRoman"/>
      <w:lvlText w:val="%3."/>
      <w:lvlJc w:val="right"/>
      <w:pPr>
        <w:ind w:left="2503" w:hanging="180"/>
      </w:pPr>
    </w:lvl>
    <w:lvl w:ilvl="3" w:tplc="0416000F" w:tentative="1">
      <w:start w:val="1"/>
      <w:numFmt w:val="decimal"/>
      <w:lvlText w:val="%4."/>
      <w:lvlJc w:val="left"/>
      <w:pPr>
        <w:ind w:left="3223" w:hanging="360"/>
      </w:pPr>
    </w:lvl>
    <w:lvl w:ilvl="4" w:tplc="04160019" w:tentative="1">
      <w:start w:val="1"/>
      <w:numFmt w:val="lowerLetter"/>
      <w:lvlText w:val="%5."/>
      <w:lvlJc w:val="left"/>
      <w:pPr>
        <w:ind w:left="3943" w:hanging="360"/>
      </w:pPr>
    </w:lvl>
    <w:lvl w:ilvl="5" w:tplc="0416001B" w:tentative="1">
      <w:start w:val="1"/>
      <w:numFmt w:val="lowerRoman"/>
      <w:lvlText w:val="%6."/>
      <w:lvlJc w:val="right"/>
      <w:pPr>
        <w:ind w:left="4663" w:hanging="180"/>
      </w:pPr>
    </w:lvl>
    <w:lvl w:ilvl="6" w:tplc="0416000F" w:tentative="1">
      <w:start w:val="1"/>
      <w:numFmt w:val="decimal"/>
      <w:lvlText w:val="%7."/>
      <w:lvlJc w:val="left"/>
      <w:pPr>
        <w:ind w:left="5383" w:hanging="360"/>
      </w:pPr>
    </w:lvl>
    <w:lvl w:ilvl="7" w:tplc="04160019" w:tentative="1">
      <w:start w:val="1"/>
      <w:numFmt w:val="lowerLetter"/>
      <w:lvlText w:val="%8."/>
      <w:lvlJc w:val="left"/>
      <w:pPr>
        <w:ind w:left="6103" w:hanging="360"/>
      </w:pPr>
    </w:lvl>
    <w:lvl w:ilvl="8" w:tplc="0416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227E"/>
    <w:rsid w:val="000F27B3"/>
    <w:rsid w:val="001A0E3B"/>
    <w:rsid w:val="001D01BF"/>
    <w:rsid w:val="00213A5F"/>
    <w:rsid w:val="002B3B78"/>
    <w:rsid w:val="002E6AD0"/>
    <w:rsid w:val="002E7097"/>
    <w:rsid w:val="003D53EC"/>
    <w:rsid w:val="00477AE4"/>
    <w:rsid w:val="004E2AE5"/>
    <w:rsid w:val="004F2935"/>
    <w:rsid w:val="00593D05"/>
    <w:rsid w:val="005950FA"/>
    <w:rsid w:val="005C0FD3"/>
    <w:rsid w:val="005C10FE"/>
    <w:rsid w:val="005C4E5A"/>
    <w:rsid w:val="005F26D9"/>
    <w:rsid w:val="0065077C"/>
    <w:rsid w:val="006517CA"/>
    <w:rsid w:val="00675839"/>
    <w:rsid w:val="00761C45"/>
    <w:rsid w:val="0077611D"/>
    <w:rsid w:val="008014AF"/>
    <w:rsid w:val="008417BE"/>
    <w:rsid w:val="008B0962"/>
    <w:rsid w:val="00932750"/>
    <w:rsid w:val="00972FC4"/>
    <w:rsid w:val="00993CA4"/>
    <w:rsid w:val="00A806ED"/>
    <w:rsid w:val="00B760C6"/>
    <w:rsid w:val="00B87072"/>
    <w:rsid w:val="00C55B31"/>
    <w:rsid w:val="00C77095"/>
    <w:rsid w:val="00D62696"/>
    <w:rsid w:val="00D931D3"/>
    <w:rsid w:val="00D9729D"/>
    <w:rsid w:val="00DC59B5"/>
    <w:rsid w:val="00DD2FDC"/>
    <w:rsid w:val="00DE73DA"/>
    <w:rsid w:val="00DF70E3"/>
    <w:rsid w:val="00EA4891"/>
    <w:rsid w:val="00FC23FC"/>
    <w:rsid w:val="00FC3C16"/>
    <w:rsid w:val="00FE7F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55EE9-493D-450E-800C-9D917ACC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1743</Words>
  <Characters>9528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10</cp:revision>
  <cp:lastPrinted>2013-03-06T15:11:00Z</cp:lastPrinted>
  <dcterms:created xsi:type="dcterms:W3CDTF">2013-03-01T19:24:00Z</dcterms:created>
  <dcterms:modified xsi:type="dcterms:W3CDTF">2013-03-06T15:11:00Z</dcterms:modified>
</cp:coreProperties>
</file>