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7D5A1D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7D5A1D" w:rsidRDefault="00AF1451" w:rsidP="00823AF7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D574B0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15</w:t>
            </w:r>
            <w:r w:rsidR="00823AF7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6</w:t>
            </w:r>
            <w:r w:rsidR="00E638D2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7D5A1D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968"/>
        <w:gridCol w:w="3168"/>
        <w:gridCol w:w="1280"/>
        <w:gridCol w:w="2798"/>
      </w:tblGrid>
      <w:tr w:rsidR="007E57BA" w:rsidRPr="007D5A1D" w:rsidTr="00C4517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D5A1D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D5A1D" w:rsidRDefault="00823AF7" w:rsidP="007F0D7E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 xml:space="preserve">13 de março </w:t>
            </w:r>
            <w:r w:rsidR="0068363C" w:rsidRPr="007D5A1D">
              <w:rPr>
                <w:rFonts w:ascii="Times New Roman" w:eastAsia="MS Mincho" w:hAnsi="Times New Roman"/>
                <w:sz w:val="22"/>
                <w:szCs w:val="22"/>
              </w:rPr>
              <w:t>de 2019</w:t>
            </w:r>
          </w:p>
        </w:tc>
        <w:tc>
          <w:tcPr>
            <w:tcW w:w="11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D5A1D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D5A1D" w:rsidRDefault="00DB78C3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14 às 17 horas</w:t>
            </w:r>
          </w:p>
        </w:tc>
      </w:tr>
      <w:tr w:rsidR="007E57BA" w:rsidRPr="007D5A1D" w:rsidTr="007F0D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7D5A1D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D5A1D" w:rsidRDefault="007E57BA" w:rsidP="00D574B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Sede do CAU/RS (R</w:t>
            </w:r>
            <w:r w:rsidR="00F60321" w:rsidRPr="007D5A1D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260"/>
        <w:gridCol w:w="3969"/>
      </w:tblGrid>
      <w:tr w:rsidR="0093520D" w:rsidRPr="007D5A1D" w:rsidTr="007F0D7E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7D5A1D" w:rsidRDefault="007F0D7E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3520D" w:rsidRPr="007D5A1D" w:rsidRDefault="00823AF7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520D" w:rsidRPr="007D5A1D" w:rsidRDefault="00823AF7" w:rsidP="00D574B0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Presidente do CAU/RS</w:t>
            </w:r>
          </w:p>
        </w:tc>
      </w:tr>
      <w:tr w:rsidR="00823AF7" w:rsidRPr="007D5A1D" w:rsidTr="007F0D7E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951B23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Noé Vega Cotta de Mello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D574B0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 xml:space="preserve">Coordenador </w:t>
            </w:r>
            <w:r w:rsidR="00951B2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Adjunto </w:t>
            </w: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da CED-CAU/RS</w:t>
            </w:r>
          </w:p>
        </w:tc>
      </w:tr>
      <w:tr w:rsidR="00823AF7" w:rsidRPr="007D5A1D" w:rsidTr="007F0D7E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</w:tr>
      <w:tr w:rsidR="00823AF7" w:rsidRPr="007D5A1D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823AF7" w:rsidRPr="007D5A1D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CPFI-CAU/RS</w:t>
            </w:r>
          </w:p>
        </w:tc>
      </w:tr>
      <w:tr w:rsidR="00823AF7" w:rsidRPr="007D5A1D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</w:tc>
      </w:tr>
      <w:tr w:rsidR="00823AF7" w:rsidRPr="007D5A1D" w:rsidTr="007F0D7E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D5A1D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823AF7" w:rsidRPr="007D5A1D" w:rsidTr="007F0D7E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3AF7" w:rsidRPr="007D5A1D" w:rsidRDefault="00823AF7" w:rsidP="00823AF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7D5A1D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7D5A1D" w:rsidTr="007F0D7E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7D5A1D" w:rsidRDefault="00AF1451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7D5A1D" w:rsidTr="007F0D7E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7D5A1D" w:rsidRDefault="00681548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7D5A1D" w:rsidRDefault="00B12E15" w:rsidP="007D5A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 w:rsidRPr="007D5A1D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 w:rsidR="002E6EE5" w:rsidRPr="007D5A1D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D574B0" w:rsidRPr="007D5A1D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506BFB" w:rsidRPr="007D5A1D">
              <w:rPr>
                <w:rFonts w:ascii="Times New Roman" w:hAnsi="Times New Roman"/>
                <w:sz w:val="22"/>
                <w:szCs w:val="22"/>
              </w:rPr>
              <w:t>14h</w:t>
            </w:r>
            <w:r w:rsidR="00C4517A" w:rsidRPr="007D5A1D">
              <w:rPr>
                <w:rFonts w:ascii="Times New Roman" w:hAnsi="Times New Roman"/>
                <w:sz w:val="22"/>
                <w:szCs w:val="22"/>
              </w:rPr>
              <w:t xml:space="preserve">10, justificadas as ausências do Coordenador e Adjunto da CEP-CAU/RS, </w:t>
            </w:r>
            <w:r w:rsidR="007D5A1D" w:rsidRPr="007D5A1D">
              <w:rPr>
                <w:rFonts w:ascii="Times New Roman" w:hAnsi="Times New Roman"/>
                <w:sz w:val="22"/>
                <w:szCs w:val="22"/>
              </w:rPr>
              <w:t xml:space="preserve">pois ambos estão em deslocamento para evento da </w:t>
            </w:r>
            <w:r w:rsidR="00C4517A" w:rsidRPr="007D5A1D">
              <w:rPr>
                <w:rFonts w:ascii="Times New Roman" w:hAnsi="Times New Roman"/>
                <w:sz w:val="22"/>
                <w:szCs w:val="22"/>
              </w:rPr>
              <w:t xml:space="preserve">CEP SUL, </w:t>
            </w:r>
            <w:r w:rsidR="007D5A1D" w:rsidRPr="007D5A1D">
              <w:rPr>
                <w:rFonts w:ascii="Times New Roman" w:hAnsi="Times New Roman"/>
                <w:sz w:val="22"/>
                <w:szCs w:val="22"/>
              </w:rPr>
              <w:t>em Florianópolis, bem como a impossibilidade de comparecimento do Vice-Presidente Rui Mineiro, por motivos profissionais</w:t>
            </w:r>
            <w:r w:rsidR="00506BFB" w:rsidRPr="007D5A1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7661" w:rsidRPr="007D5A1D" w:rsidRDefault="00397661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7D5A1D" w:rsidTr="007F0D7E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7D5A1D" w:rsidRDefault="007F0D7E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D5A1D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06BFB" w:rsidRPr="007D5A1D" w:rsidTr="007F0D7E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7D5A1D" w:rsidRDefault="00506BFB" w:rsidP="00EB160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506BFB" w:rsidRPr="007D5A1D" w:rsidRDefault="007F0D7E" w:rsidP="00506BF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A pauta proposta é aprovada por todos, não sendo acrescentados novos itens.</w:t>
            </w:r>
          </w:p>
        </w:tc>
      </w:tr>
    </w:tbl>
    <w:p w:rsidR="00C05F5C" w:rsidRPr="007D5A1D" w:rsidRDefault="00C05F5C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F60321" w:rsidRPr="007D5A1D" w:rsidTr="007F0D7E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7D5A1D" w:rsidRDefault="00660528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 w:rsidRPr="007D5A1D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DB78C3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DB78C3" w:rsidRPr="007D5A1D" w:rsidRDefault="00DB78C3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DB78C3" w:rsidRPr="007D5A1D" w:rsidRDefault="00823AF7" w:rsidP="00032E4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Proposta de Realização de Plenária Extraordinária - 29/03/2019;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7F0D7E" w:rsidRPr="007D5A1D" w:rsidRDefault="00823AF7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</w:tr>
      <w:tr w:rsidR="00DB78C3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DB78C3" w:rsidRPr="007D5A1D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04E68" w:rsidRPr="007D5A1D" w:rsidRDefault="007D5A1D" w:rsidP="007D5A1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O presidente Tiago apresenta proposta de realização de Plenária Extraordinária, tendo em vista a necessidade de aprovação de diversos temas ordinários, que não serão possíveis serem levados à reunião ordinária, a ocorrer em Santa Maria. Encaminha-se pela aprovação da solicitação de realização da 19ª Plenária Extraordinária, conforme a Deliberação </w:t>
            </w: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Pr="007D5A1D">
              <w:rPr>
                <w:rFonts w:ascii="Times New Roman" w:hAnsi="Times New Roman"/>
                <w:sz w:val="22"/>
                <w:szCs w:val="22"/>
              </w:rPr>
              <w:t>º 032/2019 – Conselho Diretor.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7F0D7E" w:rsidRPr="007D5A1D" w:rsidRDefault="00823AF7" w:rsidP="007F0D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Aprovação Pauta 95ª Plenária Ordinária – 22/03/2019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7F0D7E" w:rsidRPr="007D5A1D" w:rsidRDefault="00823AF7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</w:tr>
      <w:tr w:rsidR="00FC05AC" w:rsidRPr="007D5A1D" w:rsidTr="007D5A1D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C05AC" w:rsidRPr="007D5A1D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FC05AC" w:rsidRPr="007D5A1D" w:rsidRDefault="007D5A1D" w:rsidP="007D5A1D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O presidente Tiago apresenta proposta de pauta da reunião e a mesma é aprovada conforme a Deliberação nº 033/2019 – Conselho Diretor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7D5A1D" w:rsidRDefault="007F0D7E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7D5A1D" w:rsidRDefault="00823AF7" w:rsidP="007F0D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Organograma aprovado pela COA-CAU/RS – Processo Administrativo 242/2019</w:t>
            </w:r>
          </w:p>
        </w:tc>
      </w:tr>
      <w:tr w:rsidR="007F0D7E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23AF7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</w:tr>
      <w:tr w:rsidR="00FC05AC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7D5A1D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0E32" w:rsidRPr="007D5A1D" w:rsidRDefault="007D5A1D" w:rsidP="00DC5C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apresenta material desenvolvido pelas gerências em conjunto com as equipes, tendo em vista o Programa de Desenvolvimento Organizacional, apresenta brevemente o trabalho realizado e a proposta de organograma aprovado pela COA-CAU/RS na última reunião da Comissão. Salienta que após esta homologação e do plenário, será dada continuidade ao trabalho, com o desenvolvimento do que se refere ao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funcionograma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e, posteriormente,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lotacionograma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F2596">
              <w:rPr>
                <w:rFonts w:ascii="Times New Roman" w:hAnsi="Times New Roman"/>
                <w:sz w:val="22"/>
                <w:szCs w:val="22"/>
              </w:rPr>
              <w:t>O Gerente Geral TALES VÖLKER apresenta proposta de organograma que compõe o Processo Administrativo nº 242/2019</w:t>
            </w:r>
            <w:r w:rsidR="0025172A">
              <w:rPr>
                <w:rFonts w:ascii="Times New Roman" w:hAnsi="Times New Roman"/>
                <w:sz w:val="22"/>
                <w:szCs w:val="22"/>
              </w:rPr>
              <w:t>.</w:t>
            </w:r>
            <w:r w:rsidR="00DC5C63">
              <w:rPr>
                <w:rFonts w:ascii="Times New Roman" w:hAnsi="Times New Roman"/>
                <w:sz w:val="22"/>
                <w:szCs w:val="22"/>
              </w:rPr>
              <w:t xml:space="preserve"> A proposta é homologada conforme a Deliberação nº 034/2019 – Conselho Diretor.</w:t>
            </w:r>
          </w:p>
        </w:tc>
      </w:tr>
      <w:tr w:rsidR="00855881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D5A1D" w:rsidRDefault="00855881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7D5A1D" w:rsidRDefault="00823AF7" w:rsidP="0085588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CBA – Congresso Brasileiro de Arquitetos</w:t>
            </w:r>
          </w:p>
        </w:tc>
      </w:tr>
      <w:tr w:rsidR="00823AF7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23AF7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855881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D5A1D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7D5A1D" w:rsidRDefault="00D43BAE" w:rsidP="00951B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informa acerca de convite r</w:t>
            </w:r>
            <w:r w:rsidR="00951B23">
              <w:rPr>
                <w:rFonts w:ascii="Times New Roman" w:hAnsi="Times New Roman"/>
                <w:sz w:val="22"/>
                <w:szCs w:val="22"/>
              </w:rPr>
              <w:t xml:space="preserve">ecebido pelo CAU/RS para ser </w:t>
            </w:r>
            <w:proofErr w:type="spellStart"/>
            <w:r w:rsidR="00951B23">
              <w:rPr>
                <w:rFonts w:ascii="Times New Roman" w:hAnsi="Times New Roman"/>
                <w:sz w:val="22"/>
                <w:szCs w:val="22"/>
              </w:rPr>
              <w:t>co</w:t>
            </w:r>
            <w:r>
              <w:rPr>
                <w:rFonts w:ascii="Times New Roman" w:hAnsi="Times New Roman"/>
                <w:sz w:val="22"/>
                <w:szCs w:val="22"/>
              </w:rPr>
              <w:t>promotor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 evento a ocorrer entre os dias </w:t>
            </w:r>
            <w:r w:rsidR="00760943">
              <w:rPr>
                <w:rFonts w:ascii="Times New Roman" w:hAnsi="Times New Roman"/>
                <w:sz w:val="22"/>
                <w:szCs w:val="22"/>
              </w:rPr>
              <w:t>09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760943">
              <w:rPr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outubro de 2019. A parceria se daria através de Acordo de Cooperação, entre o CAU/RS e o IAB-RS. Define-se pelo encaminhamento dos materiais relacionados ao CBA, aos membros do Conselho Diretor, para </w:t>
            </w:r>
            <w:r w:rsidR="008956B8">
              <w:rPr>
                <w:rFonts w:ascii="Times New Roman" w:hAnsi="Times New Roman"/>
                <w:sz w:val="22"/>
                <w:szCs w:val="22"/>
              </w:rPr>
              <w:t>conhecimento e acompanhamento de todos</w:t>
            </w:r>
            <w:r w:rsidR="00760943">
              <w:rPr>
                <w:rFonts w:ascii="Times New Roman" w:hAnsi="Times New Roman"/>
                <w:sz w:val="22"/>
                <w:szCs w:val="22"/>
              </w:rPr>
              <w:t>.</w:t>
            </w:r>
            <w:r w:rsidR="008956B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23AF7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Acordo Coletivo</w:t>
            </w:r>
          </w:p>
        </w:tc>
      </w:tr>
      <w:tr w:rsidR="00823AF7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23AF7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855881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D5A1D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5881" w:rsidRPr="007D5A1D" w:rsidRDefault="00DC5C63" w:rsidP="00D43BA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informa que a comissão de empregados reuniu-se com o SINSERCON para discutir a proposta de Acordo Coletivo dos Empregados do CAU/RS</w:t>
            </w:r>
            <w:r w:rsidR="00D43BAE">
              <w:rPr>
                <w:rFonts w:ascii="Times New Roman" w:hAnsi="Times New Roman"/>
                <w:sz w:val="22"/>
                <w:szCs w:val="22"/>
              </w:rPr>
              <w:t xml:space="preserve"> e que o Sindicato encaminhou na semana anterior ao feriado, uma proposta de Acordo, na qual listou 10 itens em desacordo com o aprovado pelo plenário, após negociações realizadas em 2018. Define-se pelo agendamento de reunião com o SINSERCON, da qual deverão participar os coordenadores das comissões de Planejamento e Finanças e de Organização e Administração, além do Presidente Tiago Holzmann da Silva e do Vice-Presidente Rui Mineiro.</w:t>
            </w:r>
          </w:p>
        </w:tc>
      </w:tr>
      <w:tr w:rsidR="00823AF7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Minuta de Portaria que determina regramento para Emissão de Notas Técnicas pelo CAU/RS</w:t>
            </w:r>
          </w:p>
        </w:tc>
      </w:tr>
      <w:tr w:rsidR="00823AF7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23AF7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855881" w:rsidRPr="007D5A1D" w:rsidTr="007F0D7E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5881" w:rsidRPr="007D5A1D" w:rsidRDefault="00855881" w:rsidP="008558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C4D5C" w:rsidRPr="007D5A1D" w:rsidRDefault="008956B8" w:rsidP="0076094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comenta que este material teve origem na CEP, sendo tema também na CPUA. A intenção é que o CAU/RS possa emitir notas técnicas sobre temas relevantes à profissão. Salienta que a intenção é normatizar a expedição de notas técnicas, </w:t>
            </w:r>
            <w:r w:rsidR="00760943">
              <w:rPr>
                <w:rFonts w:ascii="Times New Roman" w:hAnsi="Times New Roman"/>
                <w:sz w:val="22"/>
                <w:szCs w:val="22"/>
              </w:rPr>
              <w:t xml:space="preserve">pelo CAU/RS. Fica definido que o material deve ser distribuído aos conselheiros para consulta e sugestões, com prazo estabelecido, possibilitando que o material seja pautado para deliberação do plenário, na reunião ordinária de abril. 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3.7.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Padrão de Comunicação entre Comissões do CAU/RS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760943" w:rsidP="00170E5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comenta sobre a necessidade de </w:t>
            </w:r>
            <w:r w:rsidR="00170E51">
              <w:rPr>
                <w:rFonts w:ascii="Times New Roman" w:hAnsi="Times New Roman"/>
                <w:sz w:val="22"/>
                <w:szCs w:val="22"/>
              </w:rPr>
              <w:t xml:space="preserve">direcionamento à presidência, dos assuntos encaminhados de uma comissão à outra. Após debate, define-se que os assuntos em comum, ou demandas nas quais necessitem de apoio à atividades diversas, deverão ser pautadas no Conselho Diretor, para </w:t>
            </w:r>
            <w:r w:rsidR="00951B23">
              <w:rPr>
                <w:rFonts w:ascii="Times New Roman" w:hAnsi="Times New Roman"/>
                <w:sz w:val="22"/>
                <w:szCs w:val="22"/>
              </w:rPr>
              <w:t xml:space="preserve">distribuição e conhecimento de todos. 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3.8.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Justificativa para não assinatura de lista de presença de saída da 94ª Reunião Plenária – Conselheiro Paulo Fernando do Amaral Fontana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42720C" w:rsidRDefault="0042720C" w:rsidP="00951B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sz w:val="22"/>
                <w:szCs w:val="22"/>
              </w:rPr>
            </w:pPr>
            <w:r w:rsidRPr="0042720C">
              <w:rPr>
                <w:sz w:val="22"/>
                <w:szCs w:val="22"/>
              </w:rPr>
              <w:t xml:space="preserve">O presidente Tiago apresenta justificativa referida anteriormente e a mesma é aprovada conforme a Deliberação nº 035/2019 – Conselho Diretor. Define-se pela alteração do artigo </w:t>
            </w:r>
            <w:r w:rsidRPr="0042720C">
              <w:rPr>
                <w:bCs/>
                <w:sz w:val="22"/>
                <w:szCs w:val="22"/>
              </w:rPr>
              <w:t xml:space="preserve">4º </w:t>
            </w:r>
            <w:r w:rsidRPr="0042720C">
              <w:rPr>
                <w:sz w:val="22"/>
                <w:szCs w:val="22"/>
              </w:rPr>
              <w:t>da Portaria Normativa 003/2018, que determina que “</w:t>
            </w:r>
            <w:r w:rsidRPr="0042720C">
              <w:rPr>
                <w:bCs/>
                <w:sz w:val="22"/>
                <w:szCs w:val="22"/>
              </w:rPr>
              <w:t xml:space="preserve">As justificativas de atraso deverão ser apresentadas, para posteriormente serem analisadas pelo Conselho Diretor”, definindo que as justificativas deverão ser encaminhadas à Secretária Geral da Mesa, para aprovação e, </w:t>
            </w:r>
            <w:r w:rsidR="00951B23">
              <w:rPr>
                <w:bCs/>
                <w:sz w:val="22"/>
                <w:szCs w:val="22"/>
              </w:rPr>
              <w:t>devendo, posteriormente,</w:t>
            </w:r>
            <w:r w:rsidRPr="0042720C">
              <w:rPr>
                <w:bCs/>
                <w:sz w:val="22"/>
                <w:szCs w:val="22"/>
              </w:rPr>
              <w:t xml:space="preserve"> ser</w:t>
            </w:r>
            <w:r w:rsidR="00951B23">
              <w:rPr>
                <w:bCs/>
                <w:sz w:val="22"/>
                <w:szCs w:val="22"/>
              </w:rPr>
              <w:t>em referendadas pelo Presidente.</w:t>
            </w:r>
          </w:p>
        </w:tc>
      </w:tr>
    </w:tbl>
    <w:p w:rsidR="00DB78C3" w:rsidRPr="007D5A1D" w:rsidRDefault="00DB78C3" w:rsidP="007F0D7E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253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7F0D7E" w:rsidRPr="007D5A1D" w:rsidTr="00823AF7">
        <w:tc>
          <w:tcPr>
            <w:tcW w:w="9253" w:type="dxa"/>
            <w:gridSpan w:val="2"/>
            <w:shd w:val="clear" w:color="auto" w:fill="F2F2F2" w:themeFill="background1" w:themeFillShade="F2"/>
            <w:vAlign w:val="center"/>
          </w:tcPr>
          <w:p w:rsidR="007F0D7E" w:rsidRPr="007D5A1D" w:rsidRDefault="007F0D7E" w:rsidP="00823AF7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Comunicações:</w:t>
            </w:r>
          </w:p>
        </w:tc>
      </w:tr>
      <w:tr w:rsidR="007F0D7E" w:rsidRPr="007D5A1D" w:rsidTr="00D31336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823AF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7F0D7E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 sobre participação na Assembleia de Verão da FAMURS – Torres/RS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</w:t>
            </w:r>
          </w:p>
        </w:tc>
        <w:tc>
          <w:tcPr>
            <w:tcW w:w="7239" w:type="dxa"/>
            <w:vAlign w:val="center"/>
          </w:tcPr>
          <w:p w:rsidR="00823AF7" w:rsidRPr="0042720C" w:rsidRDefault="0042720C" w:rsidP="00951B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720C"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Tiago relata que, conforme informe do Vice-Presidente Rui, a participação do CAU/RS no evento foi muito interessante, possibilitando diálogo </w:t>
            </w:r>
            <w:r w:rsidR="00951B23">
              <w:rPr>
                <w:rFonts w:ascii="Times New Roman" w:hAnsi="Times New Roman"/>
                <w:sz w:val="22"/>
                <w:szCs w:val="22"/>
              </w:rPr>
              <w:t>com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os prefeitos sobre a ATHIS. 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7923B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Programação de Inauguração do Escritório Regional de Santa Maria (evento e plenária);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</w:t>
            </w:r>
          </w:p>
        </w:tc>
        <w:tc>
          <w:tcPr>
            <w:tcW w:w="7239" w:type="dxa"/>
            <w:vAlign w:val="center"/>
          </w:tcPr>
          <w:p w:rsidR="00951B23" w:rsidRDefault="0042720C" w:rsidP="007923B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720C">
              <w:rPr>
                <w:rFonts w:ascii="Times New Roman" w:hAnsi="Times New Roman"/>
                <w:sz w:val="22"/>
                <w:szCs w:val="22"/>
              </w:rPr>
              <w:t xml:space="preserve">O Presidente Tiago comenta sobre a programação prevista para o lançamento do escritório em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Santa Maria e dos demais eventos relacionados a data: </w:t>
            </w:r>
          </w:p>
          <w:p w:rsidR="0042720C" w:rsidRPr="00D31336" w:rsidRDefault="0042720C" w:rsidP="007923B2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1336">
              <w:rPr>
                <w:rFonts w:ascii="Times New Roman" w:hAnsi="Times New Roman"/>
                <w:b/>
                <w:sz w:val="22"/>
                <w:szCs w:val="22"/>
              </w:rPr>
              <w:t xml:space="preserve">21/03/2019 às 20hs </w:t>
            </w:r>
          </w:p>
          <w:p w:rsidR="0042720C" w:rsidRPr="0042720C" w:rsidRDefault="0042720C" w:rsidP="007923B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720C">
              <w:rPr>
                <w:rFonts w:ascii="Times New Roman" w:hAnsi="Times New Roman"/>
                <w:sz w:val="22"/>
                <w:szCs w:val="22"/>
              </w:rPr>
              <w:t xml:space="preserve">Confraternização (jantar, </w:t>
            </w:r>
            <w:proofErr w:type="spellStart"/>
            <w:r w:rsidRPr="00951B23">
              <w:rPr>
                <w:rFonts w:ascii="Times New Roman" w:hAnsi="Times New Roman"/>
                <w:i/>
                <w:sz w:val="22"/>
                <w:szCs w:val="22"/>
              </w:rPr>
              <w:t>happy</w:t>
            </w:r>
            <w:proofErr w:type="spellEnd"/>
            <w:r w:rsidRPr="00951B23">
              <w:rPr>
                <w:rFonts w:ascii="Times New Roman" w:hAnsi="Times New Roman"/>
                <w:i/>
                <w:sz w:val="22"/>
                <w:szCs w:val="22"/>
              </w:rPr>
              <w:t xml:space="preserve"> hour</w:t>
            </w:r>
            <w:r w:rsidRPr="0042720C">
              <w:rPr>
                <w:rFonts w:ascii="Times New Roman" w:hAnsi="Times New Roman"/>
                <w:sz w:val="22"/>
                <w:szCs w:val="22"/>
              </w:rPr>
              <w:t>) com os arquitetos da região e conselheiros</w:t>
            </w:r>
          </w:p>
          <w:p w:rsidR="0042720C" w:rsidRPr="00D31336" w:rsidRDefault="0042720C" w:rsidP="007923B2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1336">
              <w:rPr>
                <w:rFonts w:ascii="Times New Roman" w:hAnsi="Times New Roman"/>
                <w:b/>
                <w:sz w:val="22"/>
                <w:szCs w:val="22"/>
              </w:rPr>
              <w:t>22/03/2019 às 08 horas</w:t>
            </w:r>
          </w:p>
          <w:p w:rsidR="0042720C" w:rsidRPr="0042720C" w:rsidRDefault="0042720C" w:rsidP="007923B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720C">
              <w:rPr>
                <w:rFonts w:ascii="Times New Roman" w:hAnsi="Times New Roman"/>
                <w:sz w:val="22"/>
                <w:szCs w:val="22"/>
              </w:rPr>
              <w:t>Abertura oficial do Escritório Regional CAU RS de Santa Maria, com a presença dos conselheiros e autoridades.</w:t>
            </w:r>
          </w:p>
          <w:p w:rsidR="0042720C" w:rsidRPr="00D31336" w:rsidRDefault="0042720C" w:rsidP="007923B2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1336">
              <w:rPr>
                <w:rFonts w:ascii="Times New Roman" w:hAnsi="Times New Roman"/>
                <w:b/>
                <w:sz w:val="22"/>
                <w:szCs w:val="22"/>
              </w:rPr>
              <w:t xml:space="preserve">22/03/2019 às 09h30 </w:t>
            </w:r>
          </w:p>
          <w:p w:rsidR="00823AF7" w:rsidRDefault="0042720C" w:rsidP="007923B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720C">
              <w:rPr>
                <w:rFonts w:ascii="Times New Roman" w:hAnsi="Times New Roman"/>
                <w:sz w:val="22"/>
                <w:szCs w:val="22"/>
              </w:rPr>
              <w:t>Plenária na APUSM.</w:t>
            </w:r>
          </w:p>
          <w:p w:rsidR="00D31336" w:rsidRPr="0042720C" w:rsidRDefault="00D31336" w:rsidP="007923B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Salienta ainda a realização de duas palestras da ética no dia 21 e uma sobre tabela de honorários no dia 20 a noite. 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7923B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Espaço do Arquiteto</w:t>
            </w:r>
          </w:p>
        </w:tc>
      </w:tr>
      <w:tr w:rsidR="00823AF7" w:rsidRPr="007D5A1D" w:rsidTr="007923B2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</w:t>
            </w:r>
          </w:p>
        </w:tc>
        <w:tc>
          <w:tcPr>
            <w:tcW w:w="7239" w:type="dxa"/>
            <w:vAlign w:val="center"/>
          </w:tcPr>
          <w:p w:rsidR="00823AF7" w:rsidRPr="00D31336" w:rsidRDefault="00D31336" w:rsidP="007923B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1336">
              <w:rPr>
                <w:rFonts w:ascii="Times New Roman" w:hAnsi="Times New Roman"/>
                <w:sz w:val="22"/>
                <w:szCs w:val="22"/>
              </w:rPr>
              <w:t xml:space="preserve">O Presidente Tiago informa a todos sobre o cronograma </w:t>
            </w:r>
            <w:r>
              <w:rPr>
                <w:rFonts w:ascii="Times New Roman" w:hAnsi="Times New Roman"/>
                <w:sz w:val="22"/>
                <w:szCs w:val="22"/>
              </w:rPr>
              <w:t>de licitação e obra do espaço do arquiteto, sendo previsto quarenta e cinco dias para o primeiro e seis meses para a execução.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7923B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SGI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</w:t>
            </w:r>
          </w:p>
        </w:tc>
        <w:tc>
          <w:tcPr>
            <w:tcW w:w="7239" w:type="dxa"/>
            <w:vAlign w:val="center"/>
          </w:tcPr>
          <w:p w:rsidR="00823AF7" w:rsidRPr="00D31336" w:rsidRDefault="00D31336" w:rsidP="00D3133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D313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Presidente Tiago relata, com o auxílio do Gerente Geral Tales, sobre o início da implantação do Sistema de Gestão Integradas no CAU/RS.  </w:t>
            </w:r>
          </w:p>
        </w:tc>
      </w:tr>
      <w:tr w:rsidR="00823AF7" w:rsidRPr="007D5A1D" w:rsidTr="00D31336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D31336" w:rsidP="00D3133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Fischer relata sobre as atividades em desenvolvimento na comissão. Salienta a definição de realização de Seminário de Ensino nos dias 13 e 14 de maio, no Instituto Goethe.</w:t>
            </w:r>
          </w:p>
        </w:tc>
      </w:tr>
      <w:tr w:rsidR="00823AF7" w:rsidRPr="007D5A1D" w:rsidTr="00D31336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Comissão de Ética e Disciplina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7923B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O conselheiro Noé </w:t>
            </w:r>
            <w:r w:rsidR="00D31336">
              <w:rPr>
                <w:rFonts w:ascii="Times New Roman" w:hAnsi="Times New Roman"/>
                <w:sz w:val="22"/>
                <w:szCs w:val="22"/>
              </w:rPr>
              <w:t>comenta sobre as atividades, salientando a realização de seminário nacional da CED na próxima semana, dias 18 e 19 de março, além da realização das palestras nas universidades</w:t>
            </w:r>
            <w:r w:rsidRPr="007D5A1D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7923B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O conselheiro Fontana relata que a COA irá reunir-se amanhã, para dar continuidade aos trabalhos</w:t>
            </w:r>
            <w:r w:rsidR="00F569A6">
              <w:rPr>
                <w:rFonts w:ascii="Times New Roman" w:hAnsi="Times New Roman"/>
                <w:sz w:val="22"/>
                <w:szCs w:val="22"/>
              </w:rPr>
              <w:t>, tendo como pauta, a revisão do Regimento Interno</w:t>
            </w:r>
            <w:r w:rsidRPr="007D5A1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F569A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O conselheiro Rômulo comenta que a </w:t>
            </w:r>
            <w:proofErr w:type="spellStart"/>
            <w:r w:rsidRPr="007D5A1D">
              <w:rPr>
                <w:rFonts w:ascii="Times New Roman" w:hAnsi="Times New Roman"/>
                <w:sz w:val="22"/>
                <w:szCs w:val="22"/>
              </w:rPr>
              <w:t>CPFi</w:t>
            </w:r>
            <w:proofErr w:type="spellEnd"/>
            <w:r w:rsidRPr="007D5A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569A6">
              <w:rPr>
                <w:rFonts w:ascii="Times New Roman" w:hAnsi="Times New Roman"/>
                <w:sz w:val="22"/>
                <w:szCs w:val="22"/>
              </w:rPr>
              <w:t xml:space="preserve">tem trabalhado no desenvolvimento da normativa de utilização do superávit financeiro pelo CAU/RS em projetos especiais. 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823AF7" w:rsidRPr="007D5A1D" w:rsidTr="00823AF7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O conselheiro Vinícius comenta acerca das atividades da comissão. </w:t>
            </w:r>
          </w:p>
        </w:tc>
      </w:tr>
    </w:tbl>
    <w:p w:rsidR="00DB78C3" w:rsidRDefault="00DB78C3" w:rsidP="00DB78C3">
      <w:pPr>
        <w:tabs>
          <w:tab w:val="left" w:pos="484"/>
          <w:tab w:val="left" w:pos="2249"/>
        </w:tabs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253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7923B2" w:rsidRPr="007923B2" w:rsidTr="007923B2">
        <w:tc>
          <w:tcPr>
            <w:tcW w:w="9253" w:type="dxa"/>
            <w:gridSpan w:val="2"/>
            <w:shd w:val="clear" w:color="auto" w:fill="F2F2F2" w:themeFill="background1" w:themeFillShade="F2"/>
            <w:vAlign w:val="center"/>
          </w:tcPr>
          <w:p w:rsidR="007923B2" w:rsidRPr="007923B2" w:rsidRDefault="007923B2" w:rsidP="007923B2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923B2">
              <w:rPr>
                <w:rFonts w:ascii="Times New Roman" w:hAnsi="Times New Roman"/>
                <w:b/>
                <w:sz w:val="22"/>
                <w:szCs w:val="22"/>
              </w:rPr>
              <w:t>Comunicações diversas.</w:t>
            </w:r>
          </w:p>
        </w:tc>
      </w:tr>
      <w:tr w:rsidR="007923B2" w:rsidRPr="007D5A1D" w:rsidTr="007923B2"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923B2" w:rsidRPr="007923B2" w:rsidRDefault="00951B23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7923B2">
              <w:rPr>
                <w:rFonts w:ascii="Times New Roman" w:hAnsi="Times New Roman"/>
                <w:b/>
                <w:sz w:val="22"/>
                <w:szCs w:val="22"/>
              </w:rPr>
              <w:t>.1.</w:t>
            </w:r>
          </w:p>
        </w:tc>
        <w:tc>
          <w:tcPr>
            <w:tcW w:w="7239" w:type="dxa"/>
            <w:vAlign w:val="center"/>
          </w:tcPr>
          <w:p w:rsidR="007923B2" w:rsidRPr="007D5A1D" w:rsidRDefault="007923B2" w:rsidP="007923B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Relatos das Comissões Temporárias no Conselho Diretor</w:t>
            </w:r>
          </w:p>
        </w:tc>
      </w:tr>
      <w:tr w:rsidR="007923B2" w:rsidRPr="007D5A1D" w:rsidTr="007923B2"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923B2" w:rsidRPr="007D5A1D" w:rsidRDefault="007923B2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vAlign w:val="center"/>
          </w:tcPr>
          <w:p w:rsidR="007923B2" w:rsidRPr="007D5A1D" w:rsidRDefault="007923B2" w:rsidP="007923B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hAnsi="Times New Roman"/>
                <w:sz w:val="22"/>
                <w:szCs w:val="22"/>
              </w:rPr>
              <w:t>Rômulo Plentz Giralt questiona se há a possibilidade de relato das Comissões Temporárias no Conselho Diretor. O presidente esclarece que não há previsão de participação das coordenações das Temporárias no Conselho Diretor, sendo pautados os relatos nas reuniões plenárias</w:t>
            </w:r>
            <w:r w:rsidRPr="007D5A1D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7923B2" w:rsidRPr="007D5A1D" w:rsidTr="007923B2"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923B2" w:rsidRPr="007923B2" w:rsidRDefault="00951B23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7923B2">
              <w:rPr>
                <w:rFonts w:ascii="Times New Roman" w:hAnsi="Times New Roman"/>
                <w:b/>
                <w:sz w:val="22"/>
                <w:szCs w:val="22"/>
              </w:rPr>
              <w:t>.2.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923B2" w:rsidRPr="007923B2" w:rsidRDefault="007923B2" w:rsidP="007923B2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923B2">
              <w:rPr>
                <w:rFonts w:ascii="Times New Roman" w:hAnsi="Times New Roman"/>
                <w:b/>
                <w:sz w:val="22"/>
                <w:szCs w:val="22"/>
              </w:rPr>
              <w:t>Reunião do GATHIS com Prefeito Municipal de Caxias do Sul</w:t>
            </w:r>
          </w:p>
        </w:tc>
      </w:tr>
      <w:tr w:rsidR="007923B2" w:rsidRPr="007D5A1D" w:rsidTr="007923B2"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923B2" w:rsidRPr="007D5A1D" w:rsidRDefault="007923B2" w:rsidP="007923B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923B2" w:rsidRPr="007D5A1D" w:rsidRDefault="007923B2" w:rsidP="00951B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Paulo Fernando do Amaral Fontana questiona acerca de nenhum conselheiro de Caxias do Sul ter sido convidado a participar de reunião realizada entre o Prefeito de Caxias do Sul e os arquitetos responsáveis pelo GATHIS, Sandra Becker e Paulo Soares hoje. O presidente Tiago Holzmann da Silva, informa que a orientação era de que fossem convidados os conselheiros </w:t>
            </w:r>
            <w:r w:rsidR="00951B23">
              <w:rPr>
                <w:rFonts w:ascii="Times New Roman" w:hAnsi="Times New Roman"/>
                <w:sz w:val="22"/>
                <w:szCs w:val="22"/>
              </w:rPr>
              <w:t>Fontana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, Matias 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Orildes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 que irá conversar com os empregados para verificar o ocorrido. </w:t>
            </w:r>
          </w:p>
        </w:tc>
      </w:tr>
    </w:tbl>
    <w:p w:rsidR="007923B2" w:rsidRDefault="007923B2" w:rsidP="007923B2">
      <w:pPr>
        <w:tabs>
          <w:tab w:val="left" w:pos="484"/>
          <w:tab w:val="left" w:pos="2249"/>
        </w:tabs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9219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9"/>
      </w:tblGrid>
      <w:tr w:rsidR="00565227" w:rsidRPr="007D5A1D" w:rsidTr="007F0D7E">
        <w:tc>
          <w:tcPr>
            <w:tcW w:w="9219" w:type="dxa"/>
            <w:shd w:val="clear" w:color="auto" w:fill="F2F2F2" w:themeFill="background1" w:themeFillShade="F2"/>
          </w:tcPr>
          <w:p w:rsidR="00565227" w:rsidRPr="007923B2" w:rsidRDefault="002257E5" w:rsidP="007923B2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923B2">
              <w:rPr>
                <w:rFonts w:ascii="Times New Roman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565227" w:rsidRPr="007D5A1D" w:rsidTr="007F0D7E">
        <w:tc>
          <w:tcPr>
            <w:tcW w:w="9219" w:type="dxa"/>
            <w:shd w:val="clear" w:color="auto" w:fill="auto"/>
          </w:tcPr>
          <w:p w:rsidR="00565227" w:rsidRPr="007D5A1D" w:rsidRDefault="007D4ECD" w:rsidP="00EB160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 xml:space="preserve">A presente súmula é lida e aprovada por todos os presentes. </w:t>
            </w:r>
          </w:p>
        </w:tc>
      </w:tr>
    </w:tbl>
    <w:tbl>
      <w:tblPr>
        <w:tblW w:w="16090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  <w:gridCol w:w="6877"/>
      </w:tblGrid>
      <w:tr w:rsidR="0068363C" w:rsidRPr="007D5A1D" w:rsidTr="00EB1609">
        <w:trPr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68363C" w:rsidRPr="007D5A1D" w:rsidRDefault="0068363C" w:rsidP="00FB0B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  <w:tc>
          <w:tcPr>
            <w:tcW w:w="7088" w:type="dxa"/>
            <w:gridSpan w:val="2"/>
            <w:vAlign w:val="center"/>
          </w:tcPr>
          <w:p w:rsidR="0068363C" w:rsidRPr="007D5A1D" w:rsidRDefault="0068363C" w:rsidP="0068363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8363C" w:rsidRPr="007D5A1D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7D4ECD" w:rsidRPr="007D5A1D" w:rsidRDefault="007D4ECD" w:rsidP="007D4E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68363C" w:rsidRPr="007D5A1D" w:rsidRDefault="007D4ECD" w:rsidP="007D4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</w:tr>
      <w:tr w:rsidR="0068363C" w:rsidRPr="007D5A1D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68363C" w:rsidRPr="007D5A1D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7D5A1D" w:rsidTr="00DB78C3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7D5A1D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792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68363C" w:rsidRPr="007D5A1D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7D5A1D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7D5A1D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68363C" w:rsidRPr="007D5A1D" w:rsidRDefault="0068363C" w:rsidP="0068363C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68363C" w:rsidRPr="007D5A1D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68363C" w:rsidRPr="007D5A1D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68363C" w:rsidRPr="007D5A1D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Pr="007D5A1D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RPr="007D5A1D" w:rsidSect="00951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B2" w:rsidRDefault="007923B2" w:rsidP="004C3048">
      <w:r>
        <w:separator/>
      </w:r>
    </w:p>
  </w:endnote>
  <w:endnote w:type="continuationSeparator" w:id="0">
    <w:p w:rsidR="007923B2" w:rsidRDefault="007923B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5950FA" w:rsidRDefault="007923B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923B2" w:rsidRPr="005F2A2D" w:rsidRDefault="007923B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3154B" w:rsidRDefault="007923B2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23B2" w:rsidRPr="003F1946" w:rsidRDefault="007923B2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D0739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23B2" w:rsidRPr="003F1946" w:rsidRDefault="007923B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923B2" w:rsidRPr="00FC6A2F" w:rsidRDefault="007923B2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7923B2" w:rsidRDefault="007923B2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3154B" w:rsidRDefault="007923B2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23B2" w:rsidRPr="003F1946" w:rsidRDefault="007923B2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D073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23B2" w:rsidRPr="003F1946" w:rsidRDefault="007923B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923B2" w:rsidRPr="00FC6A2F" w:rsidRDefault="007923B2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B2" w:rsidRDefault="007923B2" w:rsidP="004C3048">
      <w:r>
        <w:separator/>
      </w:r>
    </w:p>
  </w:footnote>
  <w:footnote w:type="continuationSeparator" w:id="0">
    <w:p w:rsidR="007923B2" w:rsidRDefault="007923B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E4E5A" w:rsidRDefault="007923B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E4E5A" w:rsidRDefault="007923B2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155ª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4B1778" w:rsidRDefault="007923B2" w:rsidP="007F0D7E">
    <w:pPr>
      <w:pStyle w:val="Cabealho"/>
      <w:ind w:left="2977" w:hanging="287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Conselho Diretor</w:t>
    </w:r>
  </w:p>
  <w:p w:rsidR="007923B2" w:rsidRDefault="007923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6"/>
  </w:num>
  <w:num w:numId="4">
    <w:abstractNumId w:val="13"/>
  </w:num>
  <w:num w:numId="5">
    <w:abstractNumId w:val="17"/>
  </w:num>
  <w:num w:numId="6">
    <w:abstractNumId w:val="29"/>
  </w:num>
  <w:num w:numId="7">
    <w:abstractNumId w:val="30"/>
  </w:num>
  <w:num w:numId="8">
    <w:abstractNumId w:val="23"/>
  </w:num>
  <w:num w:numId="9">
    <w:abstractNumId w:val="26"/>
  </w:num>
  <w:num w:numId="10">
    <w:abstractNumId w:val="14"/>
  </w:num>
  <w:num w:numId="11">
    <w:abstractNumId w:val="15"/>
  </w:num>
  <w:num w:numId="12">
    <w:abstractNumId w:val="19"/>
  </w:num>
  <w:num w:numId="13">
    <w:abstractNumId w:val="2"/>
  </w:num>
  <w:num w:numId="14">
    <w:abstractNumId w:val="11"/>
  </w:num>
  <w:num w:numId="15">
    <w:abstractNumId w:val="4"/>
  </w:num>
  <w:num w:numId="16">
    <w:abstractNumId w:val="0"/>
  </w:num>
  <w:num w:numId="17">
    <w:abstractNumId w:val="18"/>
  </w:num>
  <w:num w:numId="18">
    <w:abstractNumId w:val="21"/>
  </w:num>
  <w:num w:numId="19">
    <w:abstractNumId w:val="10"/>
  </w:num>
  <w:num w:numId="20">
    <w:abstractNumId w:val="25"/>
  </w:num>
  <w:num w:numId="21">
    <w:abstractNumId w:val="28"/>
  </w:num>
  <w:num w:numId="22">
    <w:abstractNumId w:val="3"/>
  </w:num>
  <w:num w:numId="23">
    <w:abstractNumId w:val="27"/>
  </w:num>
  <w:num w:numId="24">
    <w:abstractNumId w:val="12"/>
  </w:num>
  <w:num w:numId="25">
    <w:abstractNumId w:val="31"/>
  </w:num>
  <w:num w:numId="26">
    <w:abstractNumId w:val="8"/>
  </w:num>
  <w:num w:numId="27">
    <w:abstractNumId w:val="5"/>
  </w:num>
  <w:num w:numId="28">
    <w:abstractNumId w:val="22"/>
  </w:num>
  <w:num w:numId="29">
    <w:abstractNumId w:val="9"/>
  </w:num>
  <w:num w:numId="30">
    <w:abstractNumId w:val="6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0E51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C28D0"/>
    <w:rsid w:val="001D420A"/>
    <w:rsid w:val="001E4AA0"/>
    <w:rsid w:val="001E56D2"/>
    <w:rsid w:val="001E7A51"/>
    <w:rsid w:val="001F23C3"/>
    <w:rsid w:val="001F61E5"/>
    <w:rsid w:val="00201B2E"/>
    <w:rsid w:val="00220A16"/>
    <w:rsid w:val="002257E5"/>
    <w:rsid w:val="002425A7"/>
    <w:rsid w:val="0025172A"/>
    <w:rsid w:val="0025277E"/>
    <w:rsid w:val="00255166"/>
    <w:rsid w:val="00271FB2"/>
    <w:rsid w:val="00273719"/>
    <w:rsid w:val="00273CA3"/>
    <w:rsid w:val="00280F33"/>
    <w:rsid w:val="00283F8D"/>
    <w:rsid w:val="00285A83"/>
    <w:rsid w:val="00293EAC"/>
    <w:rsid w:val="00295FD5"/>
    <w:rsid w:val="002969F8"/>
    <w:rsid w:val="002974CF"/>
    <w:rsid w:val="002A4A37"/>
    <w:rsid w:val="002A5875"/>
    <w:rsid w:val="002A7C5E"/>
    <w:rsid w:val="002B07B0"/>
    <w:rsid w:val="002B140A"/>
    <w:rsid w:val="002B18F8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1E91"/>
    <w:rsid w:val="002F2AD1"/>
    <w:rsid w:val="002F6B55"/>
    <w:rsid w:val="00304E68"/>
    <w:rsid w:val="00305DCB"/>
    <w:rsid w:val="00306127"/>
    <w:rsid w:val="00311134"/>
    <w:rsid w:val="0031495A"/>
    <w:rsid w:val="00320980"/>
    <w:rsid w:val="003278C3"/>
    <w:rsid w:val="00331A3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72AAF"/>
    <w:rsid w:val="00681548"/>
    <w:rsid w:val="0068363C"/>
    <w:rsid w:val="00685CBE"/>
    <w:rsid w:val="00690C35"/>
    <w:rsid w:val="0069229F"/>
    <w:rsid w:val="006969A7"/>
    <w:rsid w:val="006A1CA9"/>
    <w:rsid w:val="006B0776"/>
    <w:rsid w:val="006B2DF1"/>
    <w:rsid w:val="006B4AC9"/>
    <w:rsid w:val="006B670F"/>
    <w:rsid w:val="006C75E7"/>
    <w:rsid w:val="006C7D8F"/>
    <w:rsid w:val="006D2981"/>
    <w:rsid w:val="006E24D8"/>
    <w:rsid w:val="006E3624"/>
    <w:rsid w:val="006F03DD"/>
    <w:rsid w:val="006F4E9B"/>
    <w:rsid w:val="006F55B3"/>
    <w:rsid w:val="006F6327"/>
    <w:rsid w:val="00702CE3"/>
    <w:rsid w:val="0070730C"/>
    <w:rsid w:val="00720D19"/>
    <w:rsid w:val="00725CAD"/>
    <w:rsid w:val="00731BBD"/>
    <w:rsid w:val="007375FB"/>
    <w:rsid w:val="00740E14"/>
    <w:rsid w:val="0075194D"/>
    <w:rsid w:val="00760943"/>
    <w:rsid w:val="00762336"/>
    <w:rsid w:val="0076286B"/>
    <w:rsid w:val="00766073"/>
    <w:rsid w:val="00776B7B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F0A00"/>
    <w:rsid w:val="007F0D7E"/>
    <w:rsid w:val="007F3E43"/>
    <w:rsid w:val="007F59A2"/>
    <w:rsid w:val="00805FC1"/>
    <w:rsid w:val="0081283D"/>
    <w:rsid w:val="00823AF7"/>
    <w:rsid w:val="00825A0E"/>
    <w:rsid w:val="00835E1C"/>
    <w:rsid w:val="008400FA"/>
    <w:rsid w:val="00840D65"/>
    <w:rsid w:val="008451B4"/>
    <w:rsid w:val="00845205"/>
    <w:rsid w:val="00847568"/>
    <w:rsid w:val="00851BF9"/>
    <w:rsid w:val="00851D53"/>
    <w:rsid w:val="00854C77"/>
    <w:rsid w:val="00855321"/>
    <w:rsid w:val="00855881"/>
    <w:rsid w:val="00855F16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51B23"/>
    <w:rsid w:val="009643CB"/>
    <w:rsid w:val="00966A64"/>
    <w:rsid w:val="00974359"/>
    <w:rsid w:val="009A00EB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80C65"/>
    <w:rsid w:val="00A83107"/>
    <w:rsid w:val="00A93AAB"/>
    <w:rsid w:val="00AA4CEB"/>
    <w:rsid w:val="00AC1371"/>
    <w:rsid w:val="00AD2FFE"/>
    <w:rsid w:val="00AE2654"/>
    <w:rsid w:val="00AE4E2C"/>
    <w:rsid w:val="00AE7F2A"/>
    <w:rsid w:val="00AF1451"/>
    <w:rsid w:val="00AF368E"/>
    <w:rsid w:val="00B11F65"/>
    <w:rsid w:val="00B129F6"/>
    <w:rsid w:val="00B12E15"/>
    <w:rsid w:val="00B15D4F"/>
    <w:rsid w:val="00B21B46"/>
    <w:rsid w:val="00B21D27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373A"/>
    <w:rsid w:val="00BF4680"/>
    <w:rsid w:val="00C038EA"/>
    <w:rsid w:val="00C050CD"/>
    <w:rsid w:val="00C05F5C"/>
    <w:rsid w:val="00C065AC"/>
    <w:rsid w:val="00C06B17"/>
    <w:rsid w:val="00C15B9D"/>
    <w:rsid w:val="00C1638E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46F3"/>
    <w:rsid w:val="00C72981"/>
    <w:rsid w:val="00C72C38"/>
    <w:rsid w:val="00C844E3"/>
    <w:rsid w:val="00C86244"/>
    <w:rsid w:val="00C875A8"/>
    <w:rsid w:val="00C90815"/>
    <w:rsid w:val="00C976C7"/>
    <w:rsid w:val="00CB6FD3"/>
    <w:rsid w:val="00CC3664"/>
    <w:rsid w:val="00CC4CB3"/>
    <w:rsid w:val="00CC4D5C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349F"/>
    <w:rsid w:val="00D9535A"/>
    <w:rsid w:val="00DA3211"/>
    <w:rsid w:val="00DB4045"/>
    <w:rsid w:val="00DB78C3"/>
    <w:rsid w:val="00DC0965"/>
    <w:rsid w:val="00DC5C63"/>
    <w:rsid w:val="00DD0628"/>
    <w:rsid w:val="00DD09A6"/>
    <w:rsid w:val="00DD16FB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CA3B-6B95-4368-8231-E440FF54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1568</Words>
  <Characters>8469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4</cp:revision>
  <cp:lastPrinted>2019-03-13T20:13:00Z</cp:lastPrinted>
  <dcterms:created xsi:type="dcterms:W3CDTF">2019-03-13T15:02:00Z</dcterms:created>
  <dcterms:modified xsi:type="dcterms:W3CDTF">2019-03-13T20:16:00Z</dcterms:modified>
</cp:coreProperties>
</file>