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B33D16" w:rsidRDefault="00A87256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B33D16">
        <w:rPr>
          <w:rFonts w:eastAsia="Cambria" w:cstheme="minorHAnsi"/>
          <w:b/>
        </w:rPr>
        <w:t>Súmula da 11</w:t>
      </w:r>
      <w:r w:rsidR="00F2416F">
        <w:rPr>
          <w:rFonts w:eastAsia="Cambria" w:cstheme="minorHAnsi"/>
          <w:b/>
        </w:rPr>
        <w:t>9</w:t>
      </w:r>
      <w:r w:rsidRPr="00B33D16">
        <w:rPr>
          <w:rFonts w:eastAsia="Cambria" w:cstheme="minorHAnsi"/>
          <w:b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B54B44" w:rsidRPr="00B33D16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B33D16" w:rsidRDefault="00F2416F" w:rsidP="00F2416F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26</w:t>
            </w:r>
            <w:r w:rsidR="002E1123">
              <w:rPr>
                <w:rFonts w:eastAsia="Cambria" w:cstheme="minorHAnsi"/>
              </w:rPr>
              <w:t>/07</w:t>
            </w:r>
            <w:r w:rsidR="00A87256" w:rsidRPr="00B33D16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Sala de Reuniões – 15º andar</w:t>
            </w:r>
          </w:p>
        </w:tc>
      </w:tr>
      <w:tr w:rsidR="00B54B44" w:rsidRPr="00B33D16" w:rsidTr="006C3A57">
        <w:tc>
          <w:tcPr>
            <w:tcW w:w="175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</w:tcPr>
          <w:p w:rsidR="00A87256" w:rsidRPr="00B33D16" w:rsidRDefault="00F2416F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532541">
              <w:rPr>
                <w:rFonts w:eastAsia="Cambria" w:cstheme="minorHAnsi"/>
              </w:rPr>
              <w:t>10</w:t>
            </w:r>
            <w:r w:rsidR="00AC5187" w:rsidRPr="00532541">
              <w:rPr>
                <w:rFonts w:eastAsia="Cambria" w:cstheme="minorHAnsi"/>
              </w:rPr>
              <w:t xml:space="preserve"> </w:t>
            </w:r>
            <w:r w:rsidRPr="00532541">
              <w:rPr>
                <w:rFonts w:eastAsia="Cambria" w:cstheme="minorHAnsi"/>
              </w:rPr>
              <w:t>h</w:t>
            </w:r>
            <w:r w:rsidR="00AC5187" w:rsidRPr="00532541">
              <w:rPr>
                <w:rFonts w:eastAsia="Cambria" w:cstheme="minorHAnsi"/>
              </w:rPr>
              <w:t>oras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:rsidR="00A87256" w:rsidRPr="00B33D16" w:rsidRDefault="00AC5187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13h00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PRESENÇAS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Clovis Ilgenfritz da Silva</w:t>
            </w:r>
          </w:p>
        </w:tc>
        <w:tc>
          <w:tcPr>
            <w:tcW w:w="4618" w:type="dxa"/>
            <w:gridSpan w:val="4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Vice-Presidente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7B656D" w:rsidRPr="00B33D16">
              <w:rPr>
                <w:rFonts w:eastAsia="Cambria" w:cstheme="minorHAnsi"/>
              </w:rPr>
              <w:t>COA-CAU/RS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CED-CAU/RS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CPF-CAU/RS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E40923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CEF-CAU/RS</w:t>
            </w:r>
          </w:p>
        </w:tc>
      </w:tr>
      <w:tr w:rsidR="004F70FC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4E4906" w:rsidRDefault="004F70FC" w:rsidP="004F70FC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4E4906">
              <w:rPr>
                <w:rFonts w:eastAsia="Cambria" w:cstheme="minorHAnsi"/>
              </w:rPr>
              <w:t>APOIO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4E490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4E4906">
              <w:rPr>
                <w:rFonts w:eastAsia="Cambria" w:cstheme="minorHAnsi"/>
              </w:rPr>
              <w:t>Eduardo Bimbi</w:t>
            </w:r>
          </w:p>
        </w:tc>
        <w:tc>
          <w:tcPr>
            <w:tcW w:w="4618" w:type="dxa"/>
            <w:gridSpan w:val="4"/>
          </w:tcPr>
          <w:p w:rsidR="00C33239" w:rsidRPr="004E4906" w:rsidRDefault="00C33239" w:rsidP="00C3323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4E4906">
              <w:rPr>
                <w:rFonts w:eastAsia="Cambria" w:cstheme="minorHAnsi"/>
              </w:rPr>
              <w:t>Assessor Especial da Presidência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4E490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4E4906">
              <w:rPr>
                <w:rFonts w:eastAsia="Cambria" w:cstheme="minorHAnsi"/>
              </w:rPr>
              <w:t xml:space="preserve">Tales </w:t>
            </w:r>
            <w:proofErr w:type="spellStart"/>
            <w:r w:rsidRPr="004E4906">
              <w:rPr>
                <w:rFonts w:eastAsia="Cambria" w:cstheme="minorHAnsi"/>
              </w:rPr>
              <w:t>Völker</w:t>
            </w:r>
            <w:proofErr w:type="spellEnd"/>
          </w:p>
        </w:tc>
        <w:tc>
          <w:tcPr>
            <w:tcW w:w="4618" w:type="dxa"/>
            <w:gridSpan w:val="4"/>
          </w:tcPr>
          <w:p w:rsidR="004F70FC" w:rsidRPr="004E4906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4E4906">
              <w:rPr>
                <w:rFonts w:eastAsia="Cambria" w:cstheme="minorHAnsi"/>
              </w:rPr>
              <w:t>Gerente Geral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4E490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4E4906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4E4906" w:rsidRDefault="004F70FC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4E4906">
              <w:rPr>
                <w:rFonts w:eastAsia="Cambria" w:cstheme="minorHAnsi"/>
              </w:rPr>
              <w:t xml:space="preserve">        Chefe de Gabinete</w:t>
            </w:r>
          </w:p>
        </w:tc>
      </w:tr>
    </w:tbl>
    <w:p w:rsidR="00A87256" w:rsidRPr="00B33D16" w:rsidRDefault="00A8725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B33D16" w:rsidRDefault="00CE3E5D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 xml:space="preserve">Verificação </w:t>
      </w:r>
      <w:r w:rsidR="000937B7" w:rsidRPr="00B33D16">
        <w:rPr>
          <w:rFonts w:cstheme="minorHAnsi"/>
          <w:b/>
        </w:rPr>
        <w:t>do quórum</w:t>
      </w:r>
      <w:r w:rsidRPr="00B33D16">
        <w:rPr>
          <w:rFonts w:cstheme="minorHAnsi"/>
          <w:b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4E4906" w:rsidRDefault="00F2416F" w:rsidP="00F2416F">
            <w:pPr>
              <w:pStyle w:val="PargrafodaLista"/>
              <w:ind w:left="0"/>
              <w:jc w:val="both"/>
              <w:rPr>
                <w:rFonts w:cstheme="minorHAnsi"/>
                <w:highlight w:val="yellow"/>
              </w:rPr>
            </w:pPr>
            <w:r w:rsidRPr="00532541">
              <w:rPr>
                <w:rFonts w:cstheme="minorHAnsi"/>
              </w:rPr>
              <w:t>Início às 10 horas</w:t>
            </w:r>
            <w:r w:rsidR="00396E09" w:rsidRPr="00532541">
              <w:rPr>
                <w:rFonts w:cstheme="minorHAnsi"/>
              </w:rPr>
              <w:t>, com todos presentes.</w:t>
            </w:r>
            <w:r w:rsidR="00C572F9" w:rsidRPr="00532541">
              <w:rPr>
                <w:rFonts w:cstheme="minorHAnsi"/>
              </w:rPr>
              <w:t xml:space="preserve"> </w:t>
            </w:r>
          </w:p>
        </w:tc>
      </w:tr>
      <w:tr w:rsidR="00B54B44" w:rsidRPr="00B33D16" w:rsidTr="0050046A">
        <w:trPr>
          <w:trHeight w:val="70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Não há encaminhamentos.</w:t>
            </w:r>
          </w:p>
        </w:tc>
      </w:tr>
    </w:tbl>
    <w:p w:rsidR="00BC4DDD" w:rsidRPr="00B33D16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:rsidR="000937B7" w:rsidRPr="00B33D16" w:rsidRDefault="000937B7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F2416F" w:rsidTr="0050046A">
        <w:tc>
          <w:tcPr>
            <w:tcW w:w="1999" w:type="dxa"/>
            <w:vAlign w:val="center"/>
          </w:tcPr>
          <w:p w:rsidR="00BC4DDD" w:rsidRPr="00F2416F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F2416F" w:rsidRPr="00AC5187" w:rsidRDefault="00BC4DDD" w:rsidP="00AC5187">
            <w:pPr>
              <w:jc w:val="both"/>
              <w:rPr>
                <w:rFonts w:eastAsia="Times New Roman"/>
              </w:rPr>
            </w:pPr>
            <w:r w:rsidRPr="00F2416F">
              <w:rPr>
                <w:rFonts w:cstheme="minorHAnsi"/>
              </w:rPr>
              <w:t xml:space="preserve">A </w:t>
            </w:r>
            <w:r w:rsidR="00407EC8" w:rsidRPr="00F2416F">
              <w:rPr>
                <w:rFonts w:eastAsia="Times New Roman"/>
              </w:rPr>
              <w:t xml:space="preserve">pauta </w:t>
            </w:r>
            <w:r w:rsidR="00396E09" w:rsidRPr="00F2416F">
              <w:rPr>
                <w:rFonts w:eastAsia="Times New Roman"/>
              </w:rPr>
              <w:t>foi verificada e aprovada.</w:t>
            </w:r>
          </w:p>
        </w:tc>
      </w:tr>
      <w:tr w:rsidR="00B54B44" w:rsidRPr="00F2416F" w:rsidTr="0050046A">
        <w:trPr>
          <w:trHeight w:val="64"/>
        </w:trPr>
        <w:tc>
          <w:tcPr>
            <w:tcW w:w="1999" w:type="dxa"/>
            <w:vAlign w:val="center"/>
          </w:tcPr>
          <w:p w:rsidR="00BC4DDD" w:rsidRPr="00F2416F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F2416F" w:rsidRDefault="00AC5187" w:rsidP="00F2416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Sem encaminhamentos.</w:t>
            </w:r>
          </w:p>
        </w:tc>
      </w:tr>
    </w:tbl>
    <w:p w:rsidR="00431412" w:rsidRPr="00F2416F" w:rsidRDefault="00BC4DDD" w:rsidP="003068A5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r w:rsidRPr="00F2416F">
        <w:rPr>
          <w:rFonts w:cstheme="minorHAnsi"/>
          <w:b/>
        </w:rPr>
        <w:tab/>
      </w:r>
    </w:p>
    <w:p w:rsidR="008D6FE4" w:rsidRPr="00F2416F" w:rsidRDefault="00F2416F" w:rsidP="00DB653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F2416F">
        <w:rPr>
          <w:rFonts w:cstheme="minorHAnsi"/>
          <w:b/>
        </w:rPr>
        <w:t>Comunicações: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F2416F" w:rsidTr="005952DF">
        <w:trPr>
          <w:trHeight w:val="413"/>
        </w:trPr>
        <w:tc>
          <w:tcPr>
            <w:tcW w:w="1999" w:type="dxa"/>
            <w:vAlign w:val="center"/>
          </w:tcPr>
          <w:p w:rsidR="008D6FE4" w:rsidRPr="00F2416F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F2416F" w:rsidRDefault="00DB653C" w:rsidP="00F2416F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F2416F">
              <w:rPr>
                <w:rFonts w:cstheme="minorHAnsi"/>
                <w:b/>
              </w:rPr>
              <w:t>3.1</w:t>
            </w:r>
            <w:r w:rsidR="00431412" w:rsidRPr="00F2416F">
              <w:rPr>
                <w:rFonts w:cstheme="minorHAnsi"/>
                <w:b/>
              </w:rPr>
              <w:t xml:space="preserve">    </w:t>
            </w:r>
            <w:r w:rsidR="00F2416F" w:rsidRPr="00F2416F">
              <w:rPr>
                <w:rFonts w:cstheme="minorHAnsi"/>
                <w:b/>
              </w:rPr>
              <w:t>Presidência;</w:t>
            </w:r>
          </w:p>
        </w:tc>
      </w:tr>
      <w:tr w:rsidR="008D6FE4" w:rsidRPr="00F2416F" w:rsidTr="005952DF">
        <w:tc>
          <w:tcPr>
            <w:tcW w:w="1999" w:type="dxa"/>
            <w:vAlign w:val="center"/>
          </w:tcPr>
          <w:p w:rsidR="008D6FE4" w:rsidRPr="00F2416F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C5187" w:rsidRDefault="00AC5187" w:rsidP="00AC5187">
            <w:pPr>
              <w:shd w:val="clear" w:color="auto" w:fill="FFFFFF"/>
              <w:jc w:val="both"/>
            </w:pPr>
            <w:r w:rsidRPr="00AC5187">
              <w:rPr>
                <w:b/>
              </w:rPr>
              <w:t>3.1.1.</w:t>
            </w:r>
            <w:r>
              <w:t xml:space="preserve"> </w:t>
            </w:r>
            <w:r w:rsidRPr="00AC5187">
              <w:rPr>
                <w:b/>
              </w:rPr>
              <w:t>Patrocínios – CAU/BR;</w:t>
            </w:r>
          </w:p>
          <w:p w:rsidR="00AC5187" w:rsidRDefault="004E4906" w:rsidP="00AC5187">
            <w:pPr>
              <w:shd w:val="clear" w:color="auto" w:fill="FFFFFF"/>
              <w:jc w:val="both"/>
            </w:pPr>
            <w:r>
              <w:t>O P</w:t>
            </w:r>
            <w:r w:rsidR="00F2416F" w:rsidRPr="00F2416F">
              <w:t>residente relata que, em conversa com o Presidente Haroldo, teve conhecimento de que o CAU/BR não teve e não terá edital de patrocínios neste ano.</w:t>
            </w:r>
          </w:p>
          <w:p w:rsidR="00AC5187" w:rsidRDefault="00AC5187" w:rsidP="00AC5187">
            <w:pPr>
              <w:shd w:val="clear" w:color="auto" w:fill="FFFFFF"/>
              <w:jc w:val="both"/>
            </w:pPr>
          </w:p>
          <w:p w:rsidR="00AC5187" w:rsidRPr="00AC5187" w:rsidRDefault="00AC5187" w:rsidP="00AC5187">
            <w:pPr>
              <w:shd w:val="clear" w:color="auto" w:fill="FFFFFF"/>
              <w:jc w:val="both"/>
            </w:pPr>
            <w:r w:rsidRPr="00AC5187">
              <w:rPr>
                <w:b/>
              </w:rPr>
              <w:t>3.1.2.</w:t>
            </w:r>
            <w:r>
              <w:t xml:space="preserve"> </w:t>
            </w:r>
            <w:r w:rsidRPr="00AC5187">
              <w:rPr>
                <w:b/>
              </w:rPr>
              <w:t xml:space="preserve"> </w:t>
            </w:r>
            <w:r w:rsidRPr="00AC5187">
              <w:rPr>
                <w:b/>
              </w:rPr>
              <w:t>Retorno sobre sindicância;</w:t>
            </w:r>
          </w:p>
          <w:p w:rsidR="00AC5187" w:rsidRDefault="00AC5187" w:rsidP="00AC5187">
            <w:pPr>
              <w:shd w:val="clear" w:color="auto" w:fill="FFFFFF"/>
              <w:jc w:val="both"/>
            </w:pPr>
            <w:r>
              <w:t>O P</w:t>
            </w:r>
            <w:r w:rsidRPr="00F2416F">
              <w:t xml:space="preserve">residente solicitou que fosse verificado o roteiro dos acontecimentos, no que se refere a alteração no edital de patrocínios, incluindo e-mails e áudios das plenárias e reuniões que trataram do tema. O </w:t>
            </w:r>
            <w:r>
              <w:t xml:space="preserve">Gerente </w:t>
            </w:r>
            <w:r w:rsidRPr="00F2416F">
              <w:t xml:space="preserve">Tales relata que encaminhou e-mail ao jurídico, no dia 08, com o conteúdo contendo o termo “exclusivamente”. </w:t>
            </w:r>
          </w:p>
          <w:p w:rsidR="00AC5187" w:rsidRPr="00F2416F" w:rsidRDefault="00AC5187" w:rsidP="00AC5187">
            <w:pPr>
              <w:shd w:val="clear" w:color="auto" w:fill="FFFFFF"/>
              <w:jc w:val="both"/>
            </w:pPr>
            <w:r w:rsidRPr="00F2416F">
              <w:t>No dia 10, houve o retorno ao Tales, já sem o termo. Salienta-se que este ma</w:t>
            </w:r>
            <w:r>
              <w:t>terial não foi encaminhado aos C</w:t>
            </w:r>
            <w:r w:rsidRPr="00F2416F">
              <w:t>onselheiros previamente, antes da plenária.  Define-se que o Tales, Gerente Geral, encaminhará solicitação de abertura de sindicância, para apurar os fatos.</w:t>
            </w:r>
          </w:p>
        </w:tc>
      </w:tr>
      <w:tr w:rsidR="008D6FE4" w:rsidRPr="00F2416F" w:rsidTr="005952DF">
        <w:tc>
          <w:tcPr>
            <w:tcW w:w="1999" w:type="dxa"/>
            <w:vAlign w:val="center"/>
          </w:tcPr>
          <w:p w:rsidR="008D6FE4" w:rsidRPr="00F2416F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D6FE4" w:rsidRPr="00F2416F" w:rsidRDefault="00AC5187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informes</w:t>
            </w:r>
          </w:p>
        </w:tc>
      </w:tr>
    </w:tbl>
    <w:p w:rsidR="00AC5187" w:rsidRDefault="00AC5187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p w:rsidR="00532541" w:rsidRDefault="00532541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p w:rsidR="00532541" w:rsidRDefault="00532541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p w:rsidR="00532541" w:rsidRDefault="00532541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p w:rsidR="00532541" w:rsidRDefault="00532541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p w:rsidR="00532541" w:rsidRDefault="00532541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p w:rsidR="00532541" w:rsidRDefault="00532541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p w:rsidR="00532541" w:rsidRPr="00F2416F" w:rsidRDefault="00532541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60FB2" w:rsidRPr="00F2416F" w:rsidTr="005952DF">
        <w:trPr>
          <w:trHeight w:val="413"/>
        </w:trPr>
        <w:tc>
          <w:tcPr>
            <w:tcW w:w="1999" w:type="dxa"/>
            <w:vAlign w:val="center"/>
          </w:tcPr>
          <w:p w:rsidR="00AC5187" w:rsidRDefault="00AC5187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</w:p>
          <w:p w:rsidR="00260FB2" w:rsidRPr="00F2416F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260FB2" w:rsidRPr="00F2416F" w:rsidRDefault="00DB653C" w:rsidP="00F2416F">
            <w:pPr>
              <w:shd w:val="clear" w:color="auto" w:fill="FFFFFF"/>
              <w:jc w:val="both"/>
              <w:rPr>
                <w:b/>
              </w:rPr>
            </w:pPr>
            <w:r w:rsidRPr="00F2416F">
              <w:rPr>
                <w:rFonts w:cstheme="minorHAnsi"/>
                <w:b/>
              </w:rPr>
              <w:t>3.2</w:t>
            </w:r>
            <w:r w:rsidR="00431412" w:rsidRPr="00F2416F">
              <w:rPr>
                <w:rFonts w:cstheme="minorHAnsi"/>
                <w:b/>
              </w:rPr>
              <w:t xml:space="preserve">    </w:t>
            </w:r>
            <w:r w:rsidRPr="00F2416F">
              <w:rPr>
                <w:b/>
              </w:rPr>
              <w:t xml:space="preserve"> </w:t>
            </w:r>
            <w:r w:rsidR="00F2416F" w:rsidRPr="00F2416F">
              <w:rPr>
                <w:b/>
              </w:rPr>
              <w:t>Comissão de Ensino e Formação;</w:t>
            </w:r>
          </w:p>
        </w:tc>
      </w:tr>
      <w:tr w:rsidR="00260FB2" w:rsidRPr="00F2416F" w:rsidTr="005952DF">
        <w:tc>
          <w:tcPr>
            <w:tcW w:w="1999" w:type="dxa"/>
            <w:vAlign w:val="center"/>
          </w:tcPr>
          <w:p w:rsidR="00260FB2" w:rsidRPr="00F2416F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F2416F" w:rsidRDefault="004E4906" w:rsidP="00AC5187">
            <w:pPr>
              <w:shd w:val="clear" w:color="auto" w:fill="FFFFFF"/>
              <w:jc w:val="both"/>
            </w:pPr>
            <w:r>
              <w:t>O C</w:t>
            </w:r>
            <w:r w:rsidR="00F2416F" w:rsidRPr="00F45260">
              <w:t xml:space="preserve">onselheiro Rinaldo relata acerca das atividades da Comissão. Também comenta que a CEF encaminhará memorando à Presidência, no sentido de analisar quais matérias das comissões, são necessárias tratar em plenário, tendo em vista que, em análise ao Regimento Interno do CAU/RS, foram verificadas algumas incoerências no que hoje se encaminha para deliberação. Também levantou questionamentos acerca da estrutura do novo regimento interno. </w:t>
            </w:r>
          </w:p>
        </w:tc>
      </w:tr>
      <w:tr w:rsidR="00DB653C" w:rsidRPr="00F2416F" w:rsidTr="005952DF">
        <w:tc>
          <w:tcPr>
            <w:tcW w:w="1999" w:type="dxa"/>
            <w:vAlign w:val="center"/>
          </w:tcPr>
          <w:p w:rsidR="00DB653C" w:rsidRPr="00F2416F" w:rsidRDefault="00DB653C" w:rsidP="00DB653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B653C" w:rsidRPr="00F2416F" w:rsidRDefault="00AC5187" w:rsidP="00DB653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F45260">
              <w:t>Após debate, define-se pela prorrogação de prazo para devolução da matéria à COA-CAU/RS.</w:t>
            </w:r>
          </w:p>
        </w:tc>
      </w:tr>
    </w:tbl>
    <w:p w:rsidR="004F35C9" w:rsidRPr="00F2416F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F2416F" w:rsidTr="00C46571">
        <w:trPr>
          <w:trHeight w:val="413"/>
        </w:trPr>
        <w:tc>
          <w:tcPr>
            <w:tcW w:w="1999" w:type="dxa"/>
            <w:vAlign w:val="center"/>
          </w:tcPr>
          <w:p w:rsidR="004F35C9" w:rsidRPr="00F2416F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F2416F" w:rsidRDefault="00DB653C" w:rsidP="0021207B">
            <w:pPr>
              <w:shd w:val="clear" w:color="auto" w:fill="FFFFFF"/>
              <w:jc w:val="both"/>
              <w:rPr>
                <w:b/>
              </w:rPr>
            </w:pPr>
            <w:r w:rsidRPr="00F2416F">
              <w:rPr>
                <w:rFonts w:cstheme="minorHAnsi"/>
                <w:b/>
              </w:rPr>
              <w:t>3.3</w:t>
            </w:r>
            <w:r w:rsidR="004F35C9" w:rsidRPr="00F2416F">
              <w:rPr>
                <w:rFonts w:cstheme="minorHAnsi"/>
                <w:b/>
              </w:rPr>
              <w:t xml:space="preserve">    </w:t>
            </w:r>
            <w:r w:rsidRPr="00F2416F">
              <w:rPr>
                <w:b/>
              </w:rPr>
              <w:t xml:space="preserve"> </w:t>
            </w:r>
            <w:r w:rsidR="0021207B">
              <w:rPr>
                <w:b/>
              </w:rPr>
              <w:t>Comissão de Organização e Administração;</w:t>
            </w:r>
          </w:p>
        </w:tc>
      </w:tr>
      <w:tr w:rsidR="004F35C9" w:rsidRPr="00F2416F" w:rsidTr="00C46571">
        <w:tc>
          <w:tcPr>
            <w:tcW w:w="1999" w:type="dxa"/>
            <w:vAlign w:val="center"/>
          </w:tcPr>
          <w:p w:rsidR="004F35C9" w:rsidRPr="00F2416F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F2416F" w:rsidRDefault="004E4906" w:rsidP="0021207B">
            <w:pPr>
              <w:shd w:val="clear" w:color="auto" w:fill="FFFFFF"/>
              <w:jc w:val="both"/>
            </w:pPr>
            <w:r>
              <w:t>O C</w:t>
            </w:r>
            <w:r w:rsidR="0021207B" w:rsidRPr="00F45260">
              <w:t>onselheiro Hermes relata acerca das atividades da Comissão.</w:t>
            </w:r>
          </w:p>
        </w:tc>
      </w:tr>
      <w:tr w:rsidR="00DB653C" w:rsidRPr="00F2416F" w:rsidTr="00C46571">
        <w:tc>
          <w:tcPr>
            <w:tcW w:w="1999" w:type="dxa"/>
            <w:vAlign w:val="center"/>
          </w:tcPr>
          <w:p w:rsidR="00DB653C" w:rsidRPr="00F2416F" w:rsidRDefault="00DB653C" w:rsidP="00DB653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B653C" w:rsidRPr="00F2416F" w:rsidRDefault="00AC5187" w:rsidP="00DB653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4F35C9" w:rsidRPr="00F2416F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F2416F" w:rsidTr="00C46571">
        <w:trPr>
          <w:trHeight w:val="413"/>
        </w:trPr>
        <w:tc>
          <w:tcPr>
            <w:tcW w:w="1999" w:type="dxa"/>
            <w:vAlign w:val="center"/>
          </w:tcPr>
          <w:p w:rsidR="004F35C9" w:rsidRPr="00F2416F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F2416F" w:rsidRDefault="00AD6775" w:rsidP="0021207B">
            <w:pPr>
              <w:shd w:val="clear" w:color="auto" w:fill="FFFFFF"/>
              <w:jc w:val="both"/>
              <w:rPr>
                <w:b/>
              </w:rPr>
            </w:pPr>
            <w:r w:rsidRPr="00F2416F">
              <w:rPr>
                <w:rFonts w:cstheme="minorHAnsi"/>
                <w:b/>
              </w:rPr>
              <w:t>3.4</w:t>
            </w:r>
            <w:r w:rsidR="004F35C9" w:rsidRPr="00F2416F">
              <w:rPr>
                <w:rFonts w:cstheme="minorHAnsi"/>
                <w:b/>
              </w:rPr>
              <w:t xml:space="preserve">    </w:t>
            </w:r>
            <w:r w:rsidRPr="00F2416F">
              <w:rPr>
                <w:b/>
              </w:rPr>
              <w:t xml:space="preserve"> </w:t>
            </w:r>
            <w:r w:rsidR="0021207B">
              <w:rPr>
                <w:b/>
              </w:rPr>
              <w:t>Comissão de Planejamento e Finanças;</w:t>
            </w:r>
          </w:p>
        </w:tc>
      </w:tr>
      <w:tr w:rsidR="004F35C9" w:rsidRPr="00F2416F" w:rsidTr="00C46571">
        <w:tc>
          <w:tcPr>
            <w:tcW w:w="1999" w:type="dxa"/>
            <w:vAlign w:val="center"/>
          </w:tcPr>
          <w:p w:rsidR="004F35C9" w:rsidRPr="00F2416F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416F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F2416F" w:rsidRDefault="0021207B" w:rsidP="00AC5187">
            <w:pPr>
              <w:shd w:val="clear" w:color="auto" w:fill="FFFFFF"/>
              <w:jc w:val="both"/>
            </w:pPr>
            <w:r w:rsidRPr="00F45260">
              <w:t>O</w:t>
            </w:r>
            <w:r w:rsidR="004E4906">
              <w:t xml:space="preserve"> C</w:t>
            </w:r>
            <w:r w:rsidRPr="00F45260">
              <w:t>onselheiro Rômulo relata acerca das atividades da Comissão. Comenta também, acerca da necessidade de aquisição de andares e de um terreno ou prédio histórico para futur</w:t>
            </w:r>
            <w:r w:rsidR="004E4906">
              <w:t>as instalações do Conselho. O Co</w:t>
            </w:r>
            <w:r w:rsidRPr="00F45260">
              <w:t xml:space="preserve">nselheiro Clóvis, comenta que foi solicitado à Gerente Carla, que </w:t>
            </w:r>
            <w:r w:rsidR="00AC5187">
              <w:t>fosse</w:t>
            </w:r>
            <w:r w:rsidRPr="00F45260">
              <w:t xml:space="preserve"> verificado o interesse de venda do 13º andar. </w:t>
            </w:r>
          </w:p>
        </w:tc>
      </w:tr>
      <w:tr w:rsidR="00AD6775" w:rsidRPr="00B33D16" w:rsidTr="00C46571">
        <w:tc>
          <w:tcPr>
            <w:tcW w:w="1999" w:type="dxa"/>
            <w:vAlign w:val="center"/>
          </w:tcPr>
          <w:p w:rsidR="00AD6775" w:rsidRPr="00B33D16" w:rsidRDefault="00AD6775" w:rsidP="00AD677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AD6775">
              <w:rPr>
                <w:rFonts w:cstheme="minorHAnsi"/>
                <w:i/>
              </w:rPr>
              <w:t>Encaminhamento</w:t>
            </w:r>
            <w:r w:rsidRPr="00B33D16">
              <w:rPr>
                <w:rFonts w:cstheme="minorHAnsi"/>
                <w:i/>
              </w:rPr>
              <w:t>:</w:t>
            </w:r>
          </w:p>
        </w:tc>
        <w:tc>
          <w:tcPr>
            <w:tcW w:w="6898" w:type="dxa"/>
            <w:vAlign w:val="center"/>
          </w:tcPr>
          <w:p w:rsidR="00AD6775" w:rsidRPr="00B33D16" w:rsidRDefault="00AC5187" w:rsidP="00AD6775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F45260">
              <w:t>Após debate, define-se pelo encaminhamento de manifestação de interesse em aquisição de dois andares deste prédio.</w:t>
            </w:r>
          </w:p>
        </w:tc>
      </w:tr>
    </w:tbl>
    <w:p w:rsidR="004F35C9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B33D16" w:rsidTr="00C46571">
        <w:trPr>
          <w:trHeight w:val="413"/>
        </w:trPr>
        <w:tc>
          <w:tcPr>
            <w:tcW w:w="1999" w:type="dxa"/>
            <w:vAlign w:val="center"/>
          </w:tcPr>
          <w:p w:rsidR="004F35C9" w:rsidRPr="00B33D16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21207B" w:rsidRDefault="00AD6775" w:rsidP="0021207B">
            <w:pPr>
              <w:shd w:val="clear" w:color="auto" w:fill="FFFFFF"/>
              <w:jc w:val="both"/>
              <w:rPr>
                <w:b/>
                <w:szCs w:val="24"/>
              </w:rPr>
            </w:pPr>
            <w:r w:rsidRPr="008955A5">
              <w:rPr>
                <w:rFonts w:cstheme="minorHAnsi"/>
                <w:b/>
              </w:rPr>
              <w:t>3.5</w:t>
            </w:r>
            <w:r w:rsidR="004F35C9" w:rsidRPr="008955A5">
              <w:rPr>
                <w:rFonts w:cstheme="minorHAnsi"/>
                <w:b/>
              </w:rPr>
              <w:t xml:space="preserve">    </w:t>
            </w:r>
            <w:r w:rsidRPr="008955A5">
              <w:rPr>
                <w:b/>
              </w:rPr>
              <w:t xml:space="preserve"> </w:t>
            </w:r>
            <w:r w:rsidR="0021207B">
              <w:rPr>
                <w:b/>
                <w:szCs w:val="24"/>
              </w:rPr>
              <w:t>Comissão de Ética e Disciplina;</w:t>
            </w:r>
          </w:p>
        </w:tc>
      </w:tr>
      <w:tr w:rsidR="004F35C9" w:rsidRPr="00B33D16" w:rsidTr="00C46571">
        <w:tc>
          <w:tcPr>
            <w:tcW w:w="1999" w:type="dxa"/>
            <w:vAlign w:val="center"/>
          </w:tcPr>
          <w:p w:rsidR="004F35C9" w:rsidRPr="00B33D16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AD6775" w:rsidRDefault="004E4906" w:rsidP="0021207B">
            <w:pPr>
              <w:shd w:val="clear" w:color="auto" w:fill="FFFFFF"/>
              <w:jc w:val="both"/>
            </w:pPr>
            <w:r>
              <w:t>O Co</w:t>
            </w:r>
            <w:r w:rsidR="0021207B" w:rsidRPr="00F45260">
              <w:t>nselheiro Marcelo relata acerca das atividades da comissão, também co</w:t>
            </w:r>
            <w:r>
              <w:t>mentou sobre a participação da C</w:t>
            </w:r>
            <w:r w:rsidR="0021207B" w:rsidRPr="00F45260">
              <w:t xml:space="preserve">omissão no encontro das </w:t>
            </w:r>
            <w:proofErr w:type="spellStart"/>
            <w:r w:rsidR="0021207B" w:rsidRPr="00F45260">
              <w:t>CEDs</w:t>
            </w:r>
            <w:proofErr w:type="spellEnd"/>
            <w:r w:rsidR="0021207B" w:rsidRPr="00F45260">
              <w:t xml:space="preserve"> do Sul, na última semana, em Florianópolis.</w:t>
            </w:r>
          </w:p>
        </w:tc>
      </w:tr>
      <w:tr w:rsidR="00AD6775" w:rsidRPr="00B33D16" w:rsidTr="00C46571">
        <w:tc>
          <w:tcPr>
            <w:tcW w:w="1999" w:type="dxa"/>
            <w:vAlign w:val="center"/>
          </w:tcPr>
          <w:p w:rsidR="00AD6775" w:rsidRPr="00B33D16" w:rsidRDefault="00AD6775" w:rsidP="00AD677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AD6775">
              <w:rPr>
                <w:rFonts w:cstheme="minorHAnsi"/>
                <w:i/>
              </w:rPr>
              <w:t>Encaminhamento</w:t>
            </w:r>
            <w:r w:rsidRPr="00B33D16">
              <w:rPr>
                <w:rFonts w:cstheme="minorHAnsi"/>
                <w:i/>
              </w:rPr>
              <w:t>:</w:t>
            </w:r>
          </w:p>
        </w:tc>
        <w:tc>
          <w:tcPr>
            <w:tcW w:w="6898" w:type="dxa"/>
            <w:vAlign w:val="center"/>
          </w:tcPr>
          <w:p w:rsidR="00AD6775" w:rsidRPr="00B33D16" w:rsidRDefault="00AC5187" w:rsidP="00AD6775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1207B" w:rsidRDefault="0021207B" w:rsidP="0021207B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1207B" w:rsidRPr="00B33D16" w:rsidTr="00564ED0">
        <w:trPr>
          <w:trHeight w:val="413"/>
        </w:trPr>
        <w:tc>
          <w:tcPr>
            <w:tcW w:w="1999" w:type="dxa"/>
            <w:vAlign w:val="center"/>
          </w:tcPr>
          <w:p w:rsidR="0021207B" w:rsidRPr="00B33D16" w:rsidRDefault="0021207B" w:rsidP="00564ED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21207B" w:rsidRPr="0021207B" w:rsidRDefault="0021207B" w:rsidP="0021207B">
            <w:pPr>
              <w:shd w:val="clear" w:color="auto" w:fill="FFFFFF"/>
              <w:jc w:val="both"/>
              <w:rPr>
                <w:b/>
                <w:szCs w:val="24"/>
              </w:rPr>
            </w:pPr>
            <w:r>
              <w:rPr>
                <w:rFonts w:cstheme="minorHAnsi"/>
                <w:b/>
              </w:rPr>
              <w:t>3.6</w:t>
            </w:r>
            <w:r w:rsidRPr="008955A5">
              <w:rPr>
                <w:rFonts w:cstheme="minorHAnsi"/>
                <w:b/>
              </w:rPr>
              <w:t xml:space="preserve">    </w:t>
            </w:r>
            <w:r w:rsidRPr="008955A5">
              <w:rPr>
                <w:b/>
              </w:rPr>
              <w:t xml:space="preserve"> </w:t>
            </w:r>
            <w:r>
              <w:rPr>
                <w:b/>
                <w:szCs w:val="24"/>
              </w:rPr>
              <w:t>Comissão Temporária de Assistência Técnica para Habitação de Interesse Social;</w:t>
            </w:r>
          </w:p>
        </w:tc>
      </w:tr>
      <w:tr w:rsidR="0021207B" w:rsidRPr="00B33D16" w:rsidTr="00564ED0">
        <w:tc>
          <w:tcPr>
            <w:tcW w:w="1999" w:type="dxa"/>
            <w:vAlign w:val="center"/>
          </w:tcPr>
          <w:p w:rsidR="0021207B" w:rsidRPr="00B33D16" w:rsidRDefault="0021207B" w:rsidP="00564ED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1207B" w:rsidRPr="00AD6775" w:rsidRDefault="0021207B" w:rsidP="00AC5187">
            <w:pPr>
              <w:shd w:val="clear" w:color="auto" w:fill="FFFFFF"/>
              <w:jc w:val="both"/>
            </w:pPr>
            <w:r w:rsidRPr="00F45260">
              <w:t>Acerca dos prazos do edital de Assistência Técnica, o Vice-Presidente Clóvis solicita encaminhamento de consulta a Assessoria Jurídica quanto ao prazo de encerramento da execução do patrocínio. Também s</w:t>
            </w:r>
            <w:r w:rsidR="00AC5187">
              <w:t>olicita a realização de reunião da Comissão, para assim que possível.</w:t>
            </w:r>
          </w:p>
        </w:tc>
      </w:tr>
      <w:tr w:rsidR="0021207B" w:rsidRPr="00B33D16" w:rsidTr="00564ED0">
        <w:tc>
          <w:tcPr>
            <w:tcW w:w="1999" w:type="dxa"/>
            <w:vAlign w:val="center"/>
          </w:tcPr>
          <w:p w:rsidR="0021207B" w:rsidRPr="00B33D16" w:rsidRDefault="0021207B" w:rsidP="00564ED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AD6775">
              <w:rPr>
                <w:rFonts w:cstheme="minorHAnsi"/>
                <w:i/>
              </w:rPr>
              <w:t>Encaminhamento</w:t>
            </w:r>
            <w:r w:rsidRPr="00B33D16">
              <w:rPr>
                <w:rFonts w:cstheme="minorHAnsi"/>
                <w:i/>
              </w:rPr>
              <w:t>:</w:t>
            </w:r>
          </w:p>
        </w:tc>
        <w:tc>
          <w:tcPr>
            <w:tcW w:w="6898" w:type="dxa"/>
            <w:vAlign w:val="center"/>
          </w:tcPr>
          <w:p w:rsidR="0021207B" w:rsidRPr="00B33D16" w:rsidRDefault="00AC5187" w:rsidP="00564ED0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396E09" w:rsidRPr="00AD6775" w:rsidRDefault="00396E09" w:rsidP="00AD6775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8955A5" w:rsidRPr="00396E09" w:rsidRDefault="0021207B" w:rsidP="00AC5187">
      <w:pPr>
        <w:pStyle w:val="PargrafodaLista"/>
        <w:numPr>
          <w:ilvl w:val="0"/>
          <w:numId w:val="18"/>
        </w:numPr>
        <w:shd w:val="clear" w:color="auto" w:fill="FFFFFF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Ordem do dia: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B33D16" w:rsidTr="005952DF">
        <w:tc>
          <w:tcPr>
            <w:tcW w:w="1999" w:type="dxa"/>
            <w:vAlign w:val="center"/>
          </w:tcPr>
          <w:p w:rsidR="008955A5" w:rsidRPr="00B33D16" w:rsidRDefault="008955A5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8955A5" w:rsidRDefault="008955A5" w:rsidP="0021207B">
            <w:pPr>
              <w:shd w:val="clear" w:color="auto" w:fill="FFFFFF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4.1</w:t>
            </w:r>
            <w:r w:rsidRPr="008955A5">
              <w:rPr>
                <w:rFonts w:cstheme="minorHAnsi"/>
                <w:b/>
              </w:rPr>
              <w:t xml:space="preserve">   </w:t>
            </w:r>
            <w:r w:rsidRPr="008955A5">
              <w:rPr>
                <w:b/>
              </w:rPr>
              <w:t xml:space="preserve"> </w:t>
            </w:r>
            <w:r w:rsidR="0021207B">
              <w:rPr>
                <w:b/>
              </w:rPr>
              <w:t>Retorno sobre Processos de Patrocínio – 2015 e 2016;</w:t>
            </w:r>
          </w:p>
        </w:tc>
      </w:tr>
      <w:tr w:rsidR="002A0909" w:rsidRPr="0021207B" w:rsidTr="005952DF">
        <w:tc>
          <w:tcPr>
            <w:tcW w:w="1999" w:type="dxa"/>
            <w:vAlign w:val="center"/>
          </w:tcPr>
          <w:p w:rsidR="002A0909" w:rsidRPr="0021207B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21207B" w:rsidRDefault="004E4906" w:rsidP="00AC5187">
            <w:pPr>
              <w:shd w:val="clear" w:color="auto" w:fill="FFFFFF"/>
              <w:jc w:val="both"/>
            </w:pPr>
            <w:proofErr w:type="gramStart"/>
            <w:r>
              <w:t>Os C</w:t>
            </w:r>
            <w:r w:rsidR="0021207B" w:rsidRPr="0021207B">
              <w:t>onselheiros Rômulo e Hermes</w:t>
            </w:r>
            <w:proofErr w:type="gramEnd"/>
            <w:r w:rsidR="0021207B" w:rsidRPr="0021207B">
              <w:t xml:space="preserve"> analisaram os pareceres realizados pela assessoria, referentes aos processos 052/2016 e 158/2015, respectivamente, conforme diligências realizadas às entidades, nos quais são esclarecidas as </w:t>
            </w:r>
            <w:r w:rsidR="00AC5187">
              <w:t>dúvidas surgidas anteriormente.</w:t>
            </w:r>
          </w:p>
        </w:tc>
      </w:tr>
      <w:tr w:rsidR="002A0909" w:rsidRPr="0021207B" w:rsidTr="005952DF">
        <w:tc>
          <w:tcPr>
            <w:tcW w:w="1999" w:type="dxa"/>
            <w:vAlign w:val="center"/>
          </w:tcPr>
          <w:p w:rsidR="002A0909" w:rsidRPr="0021207B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21207B" w:rsidRDefault="00AC5187" w:rsidP="00AC5187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t>A</w:t>
            </w:r>
            <w:r w:rsidRPr="0021207B">
              <w:t xml:space="preserve">s prestações de contas </w:t>
            </w:r>
            <w:r>
              <w:t xml:space="preserve">referentes aos processos 052/2016 e 158/2015 </w:t>
            </w:r>
            <w:r w:rsidRPr="0021207B">
              <w:t>são aprovadas</w:t>
            </w:r>
            <w:r>
              <w:t>, conforme deliberações 07/2017 e 08/2017, respectivamente.</w:t>
            </w:r>
          </w:p>
        </w:tc>
      </w:tr>
    </w:tbl>
    <w:p w:rsidR="008955A5" w:rsidRPr="0021207B" w:rsidRDefault="008955A5" w:rsidP="008955A5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21207B" w:rsidTr="005952DF">
        <w:tc>
          <w:tcPr>
            <w:tcW w:w="1999" w:type="dxa"/>
            <w:vAlign w:val="center"/>
          </w:tcPr>
          <w:p w:rsidR="008955A5" w:rsidRPr="0021207B" w:rsidRDefault="008955A5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21207B" w:rsidRDefault="008955A5" w:rsidP="0021207B">
            <w:pPr>
              <w:shd w:val="clear" w:color="auto" w:fill="FFFFFF"/>
              <w:jc w:val="both"/>
              <w:rPr>
                <w:b/>
              </w:rPr>
            </w:pPr>
            <w:r w:rsidRPr="0021207B">
              <w:rPr>
                <w:b/>
              </w:rPr>
              <w:t>4.2</w:t>
            </w:r>
            <w:r w:rsidRPr="0021207B">
              <w:rPr>
                <w:rFonts w:cstheme="minorHAnsi"/>
                <w:b/>
              </w:rPr>
              <w:t xml:space="preserve">   </w:t>
            </w:r>
            <w:r w:rsidRPr="0021207B">
              <w:rPr>
                <w:b/>
              </w:rPr>
              <w:t xml:space="preserve">  </w:t>
            </w:r>
            <w:r w:rsidR="0021207B" w:rsidRPr="0021207B">
              <w:rPr>
                <w:b/>
              </w:rPr>
              <w:t>Retorno sobre Formaturas 2017/01;</w:t>
            </w:r>
          </w:p>
        </w:tc>
      </w:tr>
      <w:tr w:rsidR="002A0909" w:rsidRPr="0021207B" w:rsidTr="005952DF">
        <w:tc>
          <w:tcPr>
            <w:tcW w:w="1999" w:type="dxa"/>
            <w:vAlign w:val="center"/>
          </w:tcPr>
          <w:p w:rsidR="002A0909" w:rsidRPr="0021207B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21207B" w:rsidRDefault="0021207B" w:rsidP="0021207B">
            <w:pPr>
              <w:shd w:val="clear" w:color="auto" w:fill="FFFFFF"/>
              <w:jc w:val="both"/>
            </w:pPr>
            <w:r w:rsidRPr="00F45260">
              <w:t xml:space="preserve">As definições das representações do CAU/RS nas formaturas, foram encaminhadas por e-mail a todos. </w:t>
            </w:r>
          </w:p>
        </w:tc>
      </w:tr>
      <w:tr w:rsidR="002A0909" w:rsidRPr="0021207B" w:rsidTr="005952DF">
        <w:tc>
          <w:tcPr>
            <w:tcW w:w="1999" w:type="dxa"/>
            <w:vAlign w:val="center"/>
          </w:tcPr>
          <w:p w:rsidR="002A0909" w:rsidRPr="0021207B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21207B" w:rsidRDefault="00532541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A0909" w:rsidRPr="0021207B" w:rsidRDefault="002A0909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A0909" w:rsidRPr="0021207B" w:rsidRDefault="002A0909" w:rsidP="008955A5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21207B" w:rsidTr="005952DF">
        <w:tc>
          <w:tcPr>
            <w:tcW w:w="1999" w:type="dxa"/>
            <w:vAlign w:val="center"/>
          </w:tcPr>
          <w:p w:rsidR="008955A5" w:rsidRPr="0021207B" w:rsidRDefault="008955A5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21207B" w:rsidRDefault="008955A5" w:rsidP="0021207B">
            <w:pPr>
              <w:jc w:val="both"/>
              <w:rPr>
                <w:rFonts w:cstheme="minorHAnsi"/>
                <w:b/>
                <w:bCs/>
              </w:rPr>
            </w:pPr>
            <w:r w:rsidRPr="0021207B">
              <w:rPr>
                <w:b/>
              </w:rPr>
              <w:t>4.3</w:t>
            </w:r>
            <w:r w:rsidRPr="0021207B">
              <w:rPr>
                <w:rFonts w:cstheme="minorHAnsi"/>
                <w:b/>
              </w:rPr>
              <w:t xml:space="preserve">   </w:t>
            </w:r>
            <w:r w:rsidRPr="0021207B">
              <w:rPr>
                <w:b/>
              </w:rPr>
              <w:t xml:space="preserve">  </w:t>
            </w:r>
            <w:r w:rsidR="0021207B" w:rsidRPr="0021207B">
              <w:rPr>
                <w:rFonts w:cstheme="minorHAnsi"/>
                <w:b/>
                <w:bCs/>
              </w:rPr>
              <w:t xml:space="preserve"> Deliberação COA-CAU/RS nº 013/2017 - Dispensa de controle de jornada dos coordenadores (Origem: Comissão de Organização e Administração);</w:t>
            </w:r>
          </w:p>
        </w:tc>
      </w:tr>
      <w:tr w:rsidR="002A0909" w:rsidRPr="0021207B" w:rsidTr="005952DF">
        <w:tc>
          <w:tcPr>
            <w:tcW w:w="1999" w:type="dxa"/>
            <w:vAlign w:val="center"/>
          </w:tcPr>
          <w:p w:rsidR="002A0909" w:rsidRPr="0021207B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21207B" w:rsidRDefault="00532541" w:rsidP="00532541">
            <w:pPr>
              <w:shd w:val="clear" w:color="auto" w:fill="FFFFFF"/>
              <w:jc w:val="both"/>
            </w:pPr>
            <w:r>
              <w:t>O Conselheiro Hermes apresenta deliberação que versa acerca da dispensa de controle de jornada pelos coordenadores, tendo em vista grande acumulo de horas extras que estes profissionais acumulam.</w:t>
            </w:r>
          </w:p>
        </w:tc>
      </w:tr>
      <w:tr w:rsidR="002A0909" w:rsidRPr="0021207B" w:rsidTr="00921B31">
        <w:trPr>
          <w:trHeight w:val="270"/>
        </w:trPr>
        <w:tc>
          <w:tcPr>
            <w:tcW w:w="1999" w:type="dxa"/>
            <w:vAlign w:val="center"/>
          </w:tcPr>
          <w:p w:rsidR="002A0909" w:rsidRPr="0021207B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21207B" w:rsidRDefault="00532541" w:rsidP="00532541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material deverá ser encaminhado ao plenário.</w:t>
            </w:r>
          </w:p>
        </w:tc>
      </w:tr>
    </w:tbl>
    <w:p w:rsidR="002A0909" w:rsidRPr="0021207B" w:rsidRDefault="002A0909" w:rsidP="008955A5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21207B" w:rsidTr="005952DF">
        <w:tc>
          <w:tcPr>
            <w:tcW w:w="1999" w:type="dxa"/>
            <w:vAlign w:val="center"/>
          </w:tcPr>
          <w:p w:rsidR="008955A5" w:rsidRPr="0021207B" w:rsidRDefault="008955A5" w:rsidP="008955A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21207B" w:rsidRDefault="008955A5" w:rsidP="0021207B">
            <w:pPr>
              <w:jc w:val="both"/>
              <w:rPr>
                <w:rFonts w:cstheme="minorHAnsi"/>
                <w:bCs/>
              </w:rPr>
            </w:pPr>
            <w:r w:rsidRPr="0021207B">
              <w:rPr>
                <w:b/>
              </w:rPr>
              <w:t>4.4</w:t>
            </w:r>
            <w:r w:rsidRPr="0021207B">
              <w:rPr>
                <w:rFonts w:cstheme="minorHAnsi"/>
                <w:b/>
              </w:rPr>
              <w:t xml:space="preserve">   </w:t>
            </w:r>
            <w:r w:rsidRPr="0021207B">
              <w:rPr>
                <w:b/>
              </w:rPr>
              <w:t xml:space="preserve">  </w:t>
            </w:r>
            <w:r w:rsidR="0021207B" w:rsidRPr="0021207B">
              <w:rPr>
                <w:rFonts w:cstheme="minorHAnsi"/>
                <w:b/>
                <w:bCs/>
              </w:rPr>
              <w:t>Deliberação COA-CAU/RS – Avaliação de Desempenho dos Empregados do CAU/RS (Origem: Comissão de Organização e Administração);</w:t>
            </w:r>
          </w:p>
        </w:tc>
      </w:tr>
      <w:tr w:rsidR="008955A5" w:rsidRPr="0021207B" w:rsidTr="005952DF">
        <w:tc>
          <w:tcPr>
            <w:tcW w:w="1999" w:type="dxa"/>
            <w:vAlign w:val="center"/>
          </w:tcPr>
          <w:p w:rsidR="008955A5" w:rsidRPr="0021207B" w:rsidRDefault="008955A5" w:rsidP="008955A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955A5" w:rsidRPr="0021207B" w:rsidRDefault="0021207B" w:rsidP="0021207B">
            <w:pPr>
              <w:shd w:val="clear" w:color="auto" w:fill="FFFFFF"/>
              <w:jc w:val="both"/>
            </w:pPr>
            <w:r w:rsidRPr="00F45260">
              <w:t>O conselheiro Hermes relata que este trabalho foi desenvolvido pela COA, com apoio das gerências e dos empregados. Será encaminhada ao plenário, para homologação, conforme a anterior.</w:t>
            </w:r>
          </w:p>
        </w:tc>
      </w:tr>
      <w:tr w:rsidR="008955A5" w:rsidRPr="0021207B" w:rsidTr="005952DF">
        <w:tc>
          <w:tcPr>
            <w:tcW w:w="1999" w:type="dxa"/>
            <w:vAlign w:val="center"/>
          </w:tcPr>
          <w:p w:rsidR="008955A5" w:rsidRPr="0021207B" w:rsidRDefault="008955A5" w:rsidP="008955A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955A5" w:rsidRPr="0021207B" w:rsidRDefault="00532541" w:rsidP="008955A5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material deverá ser encaminhado ao plenário.</w:t>
            </w:r>
          </w:p>
        </w:tc>
      </w:tr>
    </w:tbl>
    <w:p w:rsidR="008955A5" w:rsidRPr="0021207B" w:rsidRDefault="008955A5" w:rsidP="008955A5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21207B" w:rsidTr="00E90507">
        <w:tc>
          <w:tcPr>
            <w:tcW w:w="1999" w:type="dxa"/>
            <w:vAlign w:val="center"/>
          </w:tcPr>
          <w:p w:rsidR="008955A5" w:rsidRPr="0021207B" w:rsidRDefault="008955A5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21207B" w:rsidRDefault="008955A5" w:rsidP="0021207B">
            <w:pPr>
              <w:shd w:val="clear" w:color="auto" w:fill="FFFFFF"/>
              <w:jc w:val="both"/>
              <w:rPr>
                <w:rFonts w:cstheme="minorHAnsi"/>
              </w:rPr>
            </w:pPr>
            <w:r w:rsidRPr="0021207B">
              <w:rPr>
                <w:b/>
              </w:rPr>
              <w:t>4.5</w:t>
            </w:r>
            <w:r w:rsidRPr="0021207B">
              <w:rPr>
                <w:rFonts w:cstheme="minorHAnsi"/>
                <w:b/>
              </w:rPr>
              <w:t xml:space="preserve">   </w:t>
            </w:r>
            <w:r w:rsidRPr="0021207B">
              <w:rPr>
                <w:b/>
              </w:rPr>
              <w:t xml:space="preserve">  </w:t>
            </w:r>
            <w:r w:rsidR="0021207B">
              <w:rPr>
                <w:b/>
              </w:rPr>
              <w:t>Instrução Normativa – alienação bens inservíveis;</w:t>
            </w:r>
          </w:p>
        </w:tc>
      </w:tr>
      <w:tr w:rsidR="008955A5" w:rsidRPr="0021207B" w:rsidTr="00E90507">
        <w:tc>
          <w:tcPr>
            <w:tcW w:w="1999" w:type="dxa"/>
            <w:vAlign w:val="center"/>
          </w:tcPr>
          <w:p w:rsidR="008955A5" w:rsidRPr="0021207B" w:rsidRDefault="008955A5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955A5" w:rsidRPr="0021207B" w:rsidRDefault="0021207B" w:rsidP="0021207B">
            <w:pPr>
              <w:shd w:val="clear" w:color="auto" w:fill="FFFFFF"/>
              <w:jc w:val="both"/>
            </w:pPr>
            <w:r w:rsidRPr="00F45260">
              <w:t xml:space="preserve">O Conselheiro Hermes informa que a comissão finalizou o desenvolvimento de IN acerca da forma de descarte dos bens inservíveis. </w:t>
            </w:r>
          </w:p>
        </w:tc>
      </w:tr>
      <w:tr w:rsidR="008955A5" w:rsidRPr="0021207B" w:rsidTr="00E90507">
        <w:tc>
          <w:tcPr>
            <w:tcW w:w="1999" w:type="dxa"/>
            <w:vAlign w:val="center"/>
          </w:tcPr>
          <w:p w:rsidR="008955A5" w:rsidRPr="0021207B" w:rsidRDefault="008955A5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1207B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955A5" w:rsidRPr="0021207B" w:rsidRDefault="00532541" w:rsidP="00E90507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135A1C" w:rsidRPr="0021207B" w:rsidRDefault="00135A1C" w:rsidP="00C46571">
      <w:pPr>
        <w:shd w:val="clear" w:color="auto" w:fill="FFFFFF"/>
        <w:spacing w:after="0" w:line="240" w:lineRule="auto"/>
        <w:ind w:left="360"/>
        <w:rPr>
          <w:rFonts w:cstheme="minorHAnsi"/>
          <w:b/>
        </w:rPr>
      </w:pPr>
    </w:p>
    <w:p w:rsidR="00257FFA" w:rsidRDefault="00257FFA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532541" w:rsidRDefault="00532541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532541" w:rsidRPr="0021207B" w:rsidRDefault="00532541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A0909" w:rsidRPr="0021207B" w:rsidRDefault="002A0909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21207B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21207B">
        <w:rPr>
          <w:rFonts w:cstheme="minorHAnsi"/>
        </w:rPr>
        <w:t>J</w:t>
      </w:r>
      <w:r w:rsidR="004549FC" w:rsidRPr="0021207B">
        <w:rPr>
          <w:rFonts w:cstheme="minorHAnsi"/>
        </w:rPr>
        <w:t>oaquim Eduardo Vidal Haas</w:t>
      </w:r>
    </w:p>
    <w:p w:rsidR="00176844" w:rsidRPr="0021207B" w:rsidRDefault="00683A4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21207B">
        <w:rPr>
          <w:rFonts w:cstheme="minorHAnsi"/>
        </w:rPr>
        <w:t>Presidente</w:t>
      </w:r>
      <w:r w:rsidR="005B5DA0" w:rsidRPr="0021207B">
        <w:rPr>
          <w:rFonts w:cstheme="minorHAnsi"/>
        </w:rPr>
        <w:t xml:space="preserve"> do CAU/RS</w:t>
      </w:r>
    </w:p>
    <w:p w:rsidR="00E85F8D" w:rsidRPr="0021207B" w:rsidRDefault="00E85F8D" w:rsidP="00E85F8D">
      <w:pPr>
        <w:suppressLineNumbers/>
        <w:spacing w:after="0" w:line="240" w:lineRule="auto"/>
        <w:jc w:val="center"/>
        <w:rPr>
          <w:rFonts w:cstheme="minorHAnsi"/>
        </w:rPr>
      </w:pPr>
    </w:p>
    <w:p w:rsidR="00257FFA" w:rsidRPr="0021207B" w:rsidRDefault="00257FFA" w:rsidP="00E85F8D">
      <w:pPr>
        <w:suppressLineNumbers/>
        <w:spacing w:after="0" w:line="240" w:lineRule="auto"/>
        <w:jc w:val="center"/>
        <w:rPr>
          <w:rFonts w:cstheme="minorHAnsi"/>
        </w:rPr>
      </w:pPr>
    </w:p>
    <w:sectPr w:rsidR="00257FFA" w:rsidRPr="0021207B" w:rsidSect="00257FFA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74" w:rsidRDefault="00953274" w:rsidP="001C5BED">
      <w:pPr>
        <w:spacing w:after="0" w:line="240" w:lineRule="auto"/>
      </w:pPr>
      <w:r>
        <w:separator/>
      </w:r>
    </w:p>
  </w:endnote>
  <w:end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541">
          <w:rPr>
            <w:noProof/>
          </w:rPr>
          <w:t>3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74" w:rsidRDefault="00953274" w:rsidP="001C5BED">
      <w:pPr>
        <w:spacing w:after="0" w:line="240" w:lineRule="auto"/>
      </w:pPr>
      <w:r>
        <w:separator/>
      </w:r>
    </w:p>
  </w:footnote>
  <w:foot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30A"/>
    <w:multiLevelType w:val="multilevel"/>
    <w:tmpl w:val="27F09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2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3" w15:restartNumberingAfterBreak="0">
    <w:nsid w:val="18244FEC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5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E9D10FC"/>
    <w:multiLevelType w:val="multilevel"/>
    <w:tmpl w:val="261AF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2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3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4" w15:restartNumberingAfterBreak="0">
    <w:nsid w:val="5FDB2D24"/>
    <w:multiLevelType w:val="hybridMultilevel"/>
    <w:tmpl w:val="E6CCBA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26B58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6"/>
  </w:num>
  <w:num w:numId="5">
    <w:abstractNumId w:val="12"/>
  </w:num>
  <w:num w:numId="6">
    <w:abstractNumId w:val="11"/>
  </w:num>
  <w:num w:numId="7">
    <w:abstractNumId w:val="17"/>
  </w:num>
  <w:num w:numId="8">
    <w:abstractNumId w:val="4"/>
  </w:num>
  <w:num w:numId="9">
    <w:abstractNumId w:val="16"/>
  </w:num>
  <w:num w:numId="10">
    <w:abstractNumId w:val="10"/>
  </w:num>
  <w:num w:numId="11">
    <w:abstractNumId w:val="7"/>
  </w:num>
  <w:num w:numId="12">
    <w:abstractNumId w:val="2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0"/>
  </w:num>
  <w:num w:numId="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5C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207B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96E09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4906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2541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334F"/>
    <w:rsid w:val="00A258F2"/>
    <w:rsid w:val="00A267D3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187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16F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B34B-4BA8-4376-B76A-90597D81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3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62</cp:revision>
  <cp:lastPrinted>2017-08-21T12:43:00Z</cp:lastPrinted>
  <dcterms:created xsi:type="dcterms:W3CDTF">2016-09-06T18:00:00Z</dcterms:created>
  <dcterms:modified xsi:type="dcterms:W3CDTF">2017-08-21T12:44:00Z</dcterms:modified>
</cp:coreProperties>
</file>