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D83DE2" w:rsidRDefault="008706B3" w:rsidP="00895406">
      <w:pPr>
        <w:suppressLineNumbers/>
        <w:spacing w:after="0" w:line="240" w:lineRule="auto"/>
        <w:jc w:val="center"/>
        <w:rPr>
          <w:rFonts w:eastAsia="Cambria" w:cstheme="minorHAnsi"/>
          <w:b/>
        </w:rPr>
      </w:pPr>
      <w:r w:rsidRPr="00D83DE2">
        <w:rPr>
          <w:rFonts w:eastAsia="Cambria" w:cstheme="minorHAnsi"/>
          <w:b/>
        </w:rPr>
        <w:t>Súmula</w:t>
      </w:r>
      <w:r w:rsidR="00CC119F" w:rsidRPr="00D83DE2">
        <w:rPr>
          <w:rFonts w:eastAsia="Cambria" w:cstheme="minorHAnsi"/>
          <w:b/>
        </w:rPr>
        <w:t xml:space="preserve"> da </w:t>
      </w:r>
      <w:r w:rsidR="00107290">
        <w:rPr>
          <w:rFonts w:eastAsia="Cambria" w:cstheme="minorHAnsi"/>
          <w:b/>
        </w:rPr>
        <w:t>8</w:t>
      </w:r>
      <w:r w:rsidR="008F3411">
        <w:rPr>
          <w:rFonts w:eastAsia="Cambria" w:cstheme="minorHAnsi"/>
          <w:b/>
        </w:rPr>
        <w:t>4</w:t>
      </w:r>
      <w:r w:rsidR="00940677" w:rsidRPr="00D83DE2">
        <w:rPr>
          <w:rFonts w:eastAsia="Cambria" w:cstheme="minorHAnsi"/>
          <w:b/>
        </w:rPr>
        <w:t>ª</w:t>
      </w:r>
      <w:r w:rsidR="00CC119F" w:rsidRPr="00D83DE2">
        <w:rPr>
          <w:rFonts w:eastAsia="Cambria" w:cstheme="minorHAnsi"/>
          <w:b/>
        </w:rPr>
        <w:t xml:space="preserve"> Reunião </w:t>
      </w:r>
      <w:r w:rsidR="0071632F" w:rsidRPr="00D83DE2">
        <w:rPr>
          <w:rFonts w:eastAsia="Cambria" w:cstheme="minorHAnsi"/>
          <w:b/>
        </w:rPr>
        <w:t>Ordinária d</w:t>
      </w:r>
      <w:r w:rsidR="00BE221B" w:rsidRPr="00D83DE2">
        <w:rPr>
          <w:rFonts w:eastAsia="Cambria" w:cstheme="minorHAnsi"/>
          <w:b/>
        </w:rPr>
        <w:t xml:space="preserve">o Colegiado Permanente das Entidades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17"/>
        <w:gridCol w:w="2780"/>
        <w:gridCol w:w="9"/>
        <w:gridCol w:w="852"/>
        <w:gridCol w:w="1950"/>
        <w:gridCol w:w="1819"/>
      </w:tblGrid>
      <w:tr w:rsidR="001176FB" w:rsidRPr="00D83DE2" w:rsidTr="00BE221B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D83DE2" w:rsidRDefault="00891190" w:rsidP="00895406">
            <w:pPr>
              <w:widowControl w:val="0"/>
              <w:suppressAutoHyphens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Data:</w:t>
            </w:r>
          </w:p>
        </w:tc>
        <w:tc>
          <w:tcPr>
            <w:tcW w:w="3906" w:type="dxa"/>
            <w:gridSpan w:val="3"/>
            <w:shd w:val="clear" w:color="auto" w:fill="F2F2F2" w:themeFill="background1" w:themeFillShade="F2"/>
            <w:vAlign w:val="center"/>
          </w:tcPr>
          <w:p w:rsidR="00891190" w:rsidRPr="00D83DE2" w:rsidRDefault="00A364D7" w:rsidP="00895406">
            <w:pPr>
              <w:widowControl w:val="0"/>
              <w:suppressAutoHyphens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15/09</w:t>
            </w:r>
            <w:r w:rsidR="00CB2CF9">
              <w:rPr>
                <w:rFonts w:eastAsia="Cambria" w:cstheme="minorHAnsi"/>
              </w:rPr>
              <w:t>/</w:t>
            </w:r>
            <w:r w:rsidR="002B5C7B">
              <w:rPr>
                <w:rFonts w:eastAsia="Cambria" w:cstheme="minorHAnsi"/>
              </w:rPr>
              <w:t>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D83DE2" w:rsidRDefault="00891190" w:rsidP="00895406">
            <w:pPr>
              <w:widowControl w:val="0"/>
              <w:suppressAutoHyphens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Local:</w:t>
            </w:r>
          </w:p>
        </w:tc>
        <w:tc>
          <w:tcPr>
            <w:tcW w:w="3769" w:type="dxa"/>
            <w:gridSpan w:val="2"/>
            <w:shd w:val="clear" w:color="auto" w:fill="F2F2F2" w:themeFill="background1" w:themeFillShade="F2"/>
            <w:vAlign w:val="center"/>
          </w:tcPr>
          <w:p w:rsidR="00891190" w:rsidRPr="00D83DE2" w:rsidRDefault="008F3411" w:rsidP="00223B08">
            <w:pPr>
              <w:widowControl w:val="0"/>
              <w:suppressAutoHyphens/>
              <w:rPr>
                <w:rFonts w:eastAsia="Cambria" w:cstheme="minorHAnsi"/>
              </w:rPr>
            </w:pPr>
            <w:r>
              <w:rPr>
                <w:rFonts w:cs="Calibri"/>
              </w:rPr>
              <w:t>Sede do CAU/RS – Rua Dona Laura, 320/15º andar</w:t>
            </w:r>
          </w:p>
        </w:tc>
      </w:tr>
      <w:tr w:rsidR="001176FB" w:rsidRPr="00D83DE2" w:rsidTr="00BE221B">
        <w:tc>
          <w:tcPr>
            <w:tcW w:w="182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D83DE2" w:rsidRDefault="00891190" w:rsidP="0089540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Horário de início:</w:t>
            </w:r>
          </w:p>
        </w:tc>
        <w:tc>
          <w:tcPr>
            <w:tcW w:w="278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D83DE2" w:rsidRDefault="008F3411" w:rsidP="0089540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14h</w:t>
            </w:r>
          </w:p>
        </w:tc>
        <w:tc>
          <w:tcPr>
            <w:tcW w:w="2802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D83DE2" w:rsidRDefault="00891190" w:rsidP="0089540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Horário de encerramento: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D83DE2" w:rsidRDefault="001678A5" w:rsidP="00107290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16h</w:t>
            </w:r>
          </w:p>
        </w:tc>
      </w:tr>
      <w:tr w:rsidR="005610D3" w:rsidRPr="00D83DE2" w:rsidTr="00BE221B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D83DE2" w:rsidRDefault="005610D3" w:rsidP="00895406">
            <w:pPr>
              <w:widowControl w:val="0"/>
              <w:suppressAutoHyphens/>
              <w:jc w:val="center"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PRESENÇAS</w:t>
            </w:r>
          </w:p>
        </w:tc>
      </w:tr>
      <w:tr w:rsidR="007771F2" w:rsidRPr="00D83DE2" w:rsidTr="00BE221B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D83DE2" w:rsidRDefault="00166C24" w:rsidP="00166C24">
            <w:pPr>
              <w:widowControl w:val="0"/>
              <w:suppressAutoHyphens/>
              <w:jc w:val="center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Colegiado Permanente das Entidades do CAU/RS</w:t>
            </w:r>
          </w:p>
        </w:tc>
      </w:tr>
      <w:tr w:rsidR="00F025DE" w:rsidRPr="00F025DE" w:rsidTr="00BE221B">
        <w:tc>
          <w:tcPr>
            <w:tcW w:w="4606" w:type="dxa"/>
            <w:gridSpan w:val="3"/>
          </w:tcPr>
          <w:p w:rsidR="00BE221B" w:rsidRPr="00F025DE" w:rsidRDefault="00BE221B" w:rsidP="00895406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  <w:shd w:val="clear" w:color="auto" w:fill="FFFFFF"/>
              </w:rPr>
              <w:t>Paulo Henrique Rodrigues</w:t>
            </w:r>
          </w:p>
        </w:tc>
        <w:tc>
          <w:tcPr>
            <w:tcW w:w="4630" w:type="dxa"/>
            <w:gridSpan w:val="4"/>
          </w:tcPr>
          <w:p w:rsidR="00BE221B" w:rsidRPr="00F025DE" w:rsidRDefault="00BE221B" w:rsidP="00895406">
            <w:pPr>
              <w:widowControl w:val="0"/>
              <w:suppressAutoHyphens/>
              <w:ind w:left="389"/>
              <w:jc w:val="both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</w:rPr>
              <w:t>Presidente da A</w:t>
            </w:r>
            <w:r w:rsidR="003E1A06">
              <w:rPr>
                <w:rFonts w:cstheme="minorHAnsi"/>
                <w:color w:val="000000" w:themeColor="text1"/>
              </w:rPr>
              <w:t>s</w:t>
            </w:r>
            <w:r w:rsidRPr="00F025DE">
              <w:rPr>
                <w:rFonts w:cstheme="minorHAnsi"/>
                <w:color w:val="000000" w:themeColor="text1"/>
              </w:rPr>
              <w:t>BEA</w:t>
            </w:r>
            <w:r w:rsidR="003E1A06">
              <w:rPr>
                <w:rFonts w:cstheme="minorHAnsi"/>
                <w:color w:val="000000" w:themeColor="text1"/>
              </w:rPr>
              <w:t>-</w:t>
            </w:r>
            <w:r w:rsidRPr="00F025DE">
              <w:rPr>
                <w:rFonts w:cstheme="minorHAnsi"/>
                <w:color w:val="000000" w:themeColor="text1"/>
              </w:rPr>
              <w:t>RS</w:t>
            </w:r>
          </w:p>
        </w:tc>
      </w:tr>
      <w:tr w:rsidR="00F2664C" w:rsidRPr="00F2664C" w:rsidTr="00FE2EBD">
        <w:tc>
          <w:tcPr>
            <w:tcW w:w="4606" w:type="dxa"/>
            <w:gridSpan w:val="3"/>
            <w:shd w:val="clear" w:color="auto" w:fill="auto"/>
          </w:tcPr>
          <w:p w:rsidR="00F2664C" w:rsidRPr="00FE2EBD" w:rsidRDefault="008F3411" w:rsidP="00895406">
            <w:pPr>
              <w:widowControl w:val="0"/>
              <w:suppressAutoHyphens/>
              <w:ind w:firstLine="426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FE2EBD">
              <w:rPr>
                <w:rFonts w:cstheme="minorHAnsi"/>
                <w:color w:val="000000" w:themeColor="text1"/>
                <w:shd w:val="clear" w:color="auto" w:fill="FFFFFF"/>
              </w:rPr>
              <w:t>Flávia Bastiani</w:t>
            </w:r>
          </w:p>
        </w:tc>
        <w:tc>
          <w:tcPr>
            <w:tcW w:w="4630" w:type="dxa"/>
            <w:gridSpan w:val="4"/>
            <w:shd w:val="clear" w:color="auto" w:fill="auto"/>
          </w:tcPr>
          <w:p w:rsidR="00F2664C" w:rsidRPr="00FE2EBD" w:rsidRDefault="00A364D7" w:rsidP="00895406">
            <w:pPr>
              <w:widowControl w:val="0"/>
              <w:suppressAutoHyphens/>
              <w:ind w:left="389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Representante</w:t>
            </w:r>
            <w:r w:rsidR="008F3411" w:rsidRPr="00FE2EBD">
              <w:rPr>
                <w:rFonts w:cstheme="minorHAnsi"/>
                <w:color w:val="000000" w:themeColor="text1"/>
              </w:rPr>
              <w:t xml:space="preserve"> </w:t>
            </w:r>
            <w:r w:rsidR="00F2664C" w:rsidRPr="00FE2EBD">
              <w:rPr>
                <w:rFonts w:cstheme="minorHAnsi"/>
                <w:color w:val="000000" w:themeColor="text1"/>
              </w:rPr>
              <w:t>da AAI Brasil/RS</w:t>
            </w:r>
          </w:p>
        </w:tc>
      </w:tr>
      <w:tr w:rsidR="008F3411" w:rsidRPr="00F2664C" w:rsidTr="00FE2EBD">
        <w:tc>
          <w:tcPr>
            <w:tcW w:w="4606" w:type="dxa"/>
            <w:gridSpan w:val="3"/>
            <w:shd w:val="clear" w:color="auto" w:fill="auto"/>
          </w:tcPr>
          <w:p w:rsidR="008F3411" w:rsidRPr="00FE2EBD" w:rsidRDefault="008F3411" w:rsidP="008F3411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 w:rsidRPr="00FE2EBD">
              <w:rPr>
                <w:rFonts w:cstheme="minorHAnsi"/>
                <w:color w:val="000000" w:themeColor="text1"/>
                <w:shd w:val="clear" w:color="auto" w:fill="FFFFFF"/>
              </w:rPr>
              <w:t>Maria Teresa Peres de Souza</w:t>
            </w:r>
          </w:p>
        </w:tc>
        <w:tc>
          <w:tcPr>
            <w:tcW w:w="4630" w:type="dxa"/>
            <w:gridSpan w:val="4"/>
            <w:shd w:val="clear" w:color="auto" w:fill="auto"/>
          </w:tcPr>
          <w:p w:rsidR="008F3411" w:rsidRPr="00FE2EBD" w:rsidRDefault="008F3411" w:rsidP="008F3411">
            <w:pPr>
              <w:widowControl w:val="0"/>
              <w:suppressAutoHyphens/>
              <w:ind w:left="389"/>
              <w:jc w:val="both"/>
              <w:rPr>
                <w:rFonts w:eastAsia="Cambria" w:cstheme="minorHAnsi"/>
                <w:color w:val="000000" w:themeColor="text1"/>
              </w:rPr>
            </w:pPr>
            <w:r w:rsidRPr="00FE2EBD">
              <w:rPr>
                <w:rFonts w:cstheme="minorHAnsi"/>
                <w:color w:val="000000" w:themeColor="text1"/>
              </w:rPr>
              <w:t>Presidente do SAERGS</w:t>
            </w:r>
          </w:p>
        </w:tc>
      </w:tr>
      <w:tr w:rsidR="008F3411" w:rsidRPr="00F2664C" w:rsidTr="00FE2EBD">
        <w:tc>
          <w:tcPr>
            <w:tcW w:w="4606" w:type="dxa"/>
            <w:gridSpan w:val="3"/>
            <w:shd w:val="clear" w:color="auto" w:fill="auto"/>
          </w:tcPr>
          <w:p w:rsidR="008F3411" w:rsidRPr="00FE2EBD" w:rsidRDefault="008F3411" w:rsidP="008F3411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 w:rsidRPr="00FE2EBD">
              <w:rPr>
                <w:rFonts w:cstheme="minorHAnsi"/>
                <w:color w:val="000000" w:themeColor="text1"/>
                <w:shd w:val="clear" w:color="auto" w:fill="FFFFFF"/>
              </w:rPr>
              <w:t>Rafael Pavan dos Passos</w:t>
            </w:r>
          </w:p>
        </w:tc>
        <w:tc>
          <w:tcPr>
            <w:tcW w:w="4630" w:type="dxa"/>
            <w:gridSpan w:val="4"/>
            <w:shd w:val="clear" w:color="auto" w:fill="auto"/>
          </w:tcPr>
          <w:p w:rsidR="008F3411" w:rsidRPr="00FE2EBD" w:rsidRDefault="008F3411" w:rsidP="008F3411">
            <w:pPr>
              <w:widowControl w:val="0"/>
              <w:suppressAutoHyphens/>
              <w:ind w:left="389"/>
              <w:jc w:val="both"/>
              <w:rPr>
                <w:rFonts w:eastAsia="Cambria" w:cstheme="minorHAnsi"/>
                <w:color w:val="000000" w:themeColor="text1"/>
              </w:rPr>
            </w:pPr>
            <w:r w:rsidRPr="00FE2EBD">
              <w:rPr>
                <w:rFonts w:cstheme="minorHAnsi"/>
                <w:color w:val="000000" w:themeColor="text1"/>
              </w:rPr>
              <w:t>Presidente do IAB-RS</w:t>
            </w:r>
          </w:p>
        </w:tc>
      </w:tr>
      <w:tr w:rsidR="00166C24" w:rsidRPr="00F2664C" w:rsidTr="00BE221B">
        <w:tc>
          <w:tcPr>
            <w:tcW w:w="4606" w:type="dxa"/>
            <w:gridSpan w:val="3"/>
          </w:tcPr>
          <w:p w:rsidR="00166C24" w:rsidRPr="00FE2EBD" w:rsidRDefault="00166C24" w:rsidP="008F3411">
            <w:pPr>
              <w:widowControl w:val="0"/>
              <w:suppressAutoHyphens/>
              <w:ind w:firstLine="426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FE2EBD">
              <w:rPr>
                <w:rFonts w:cstheme="minorHAnsi"/>
                <w:color w:val="000000" w:themeColor="text1"/>
                <w:shd w:val="clear" w:color="auto" w:fill="FFFFFF"/>
              </w:rPr>
              <w:t>Rinaldo Ferreira Barbosa</w:t>
            </w:r>
          </w:p>
        </w:tc>
        <w:tc>
          <w:tcPr>
            <w:tcW w:w="4630" w:type="dxa"/>
            <w:gridSpan w:val="4"/>
          </w:tcPr>
          <w:p w:rsidR="00166C24" w:rsidRPr="00FE2EBD" w:rsidRDefault="00166C24" w:rsidP="008F3411">
            <w:pPr>
              <w:widowControl w:val="0"/>
              <w:suppressAutoHyphens/>
              <w:ind w:left="389"/>
              <w:jc w:val="both"/>
              <w:rPr>
                <w:rFonts w:cstheme="minorHAnsi"/>
                <w:color w:val="000000" w:themeColor="text1"/>
              </w:rPr>
            </w:pPr>
            <w:r w:rsidRPr="00FE2EBD">
              <w:rPr>
                <w:rFonts w:cstheme="minorHAnsi"/>
                <w:color w:val="000000" w:themeColor="text1"/>
              </w:rPr>
              <w:t>Coordenador da CEF-CAU/RS</w:t>
            </w:r>
          </w:p>
        </w:tc>
      </w:tr>
      <w:tr w:rsidR="008F3411" w:rsidRPr="00F025DE" w:rsidTr="00BE221B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F3411" w:rsidRPr="00F025DE" w:rsidRDefault="008F3411" w:rsidP="008F3411">
            <w:pPr>
              <w:widowControl w:val="0"/>
              <w:suppressAutoHyphens/>
              <w:ind w:firstLine="426"/>
              <w:jc w:val="center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eastAsia="Cambria" w:cstheme="minorHAnsi"/>
                <w:color w:val="000000" w:themeColor="text1"/>
              </w:rPr>
              <w:t>Demais Participantes</w:t>
            </w:r>
          </w:p>
        </w:tc>
      </w:tr>
      <w:tr w:rsidR="008F3411" w:rsidRPr="00F025DE" w:rsidTr="00BE221B">
        <w:tc>
          <w:tcPr>
            <w:tcW w:w="4606" w:type="dxa"/>
            <w:gridSpan w:val="3"/>
          </w:tcPr>
          <w:p w:rsidR="008F3411" w:rsidRPr="00F025DE" w:rsidRDefault="008F3411" w:rsidP="008F3411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>
              <w:rPr>
                <w:rFonts w:eastAsia="Cambria" w:cstheme="minorHAnsi"/>
                <w:color w:val="000000" w:themeColor="text1"/>
              </w:rPr>
              <w:t>Carla Lago</w:t>
            </w:r>
          </w:p>
        </w:tc>
        <w:tc>
          <w:tcPr>
            <w:tcW w:w="4630" w:type="dxa"/>
            <w:gridSpan w:val="4"/>
          </w:tcPr>
          <w:p w:rsidR="008F3411" w:rsidRPr="00F025DE" w:rsidRDefault="008F3411" w:rsidP="008F3411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eastAsia="Cambria" w:cstheme="minorHAnsi"/>
                <w:color w:val="000000" w:themeColor="text1"/>
              </w:rPr>
              <w:t>Secretária Executiva</w:t>
            </w:r>
          </w:p>
        </w:tc>
      </w:tr>
      <w:tr w:rsidR="008F3411" w:rsidRPr="00F025DE" w:rsidTr="00BE221B">
        <w:tc>
          <w:tcPr>
            <w:tcW w:w="4606" w:type="dxa"/>
            <w:gridSpan w:val="3"/>
          </w:tcPr>
          <w:p w:rsidR="008F3411" w:rsidRPr="00D30BB9" w:rsidRDefault="008F3411" w:rsidP="008F3411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 w:rsidRPr="00D30BB9">
              <w:rPr>
                <w:rFonts w:eastAsia="Cambria" w:cstheme="minorHAnsi"/>
                <w:color w:val="000000" w:themeColor="text1"/>
              </w:rPr>
              <w:t>Eduardo Bimbi</w:t>
            </w:r>
          </w:p>
        </w:tc>
        <w:tc>
          <w:tcPr>
            <w:tcW w:w="4630" w:type="dxa"/>
            <w:gridSpan w:val="4"/>
          </w:tcPr>
          <w:p w:rsidR="008F3411" w:rsidRPr="00F025DE" w:rsidRDefault="008F3411" w:rsidP="008F3411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  <w:color w:val="000000" w:themeColor="text1"/>
              </w:rPr>
            </w:pPr>
            <w:r w:rsidRPr="00D30BB9">
              <w:rPr>
                <w:rFonts w:eastAsia="Cambria" w:cstheme="minorHAnsi"/>
                <w:color w:val="000000" w:themeColor="text1"/>
              </w:rPr>
              <w:t>Assessor Especial da Presidência</w:t>
            </w:r>
          </w:p>
        </w:tc>
      </w:tr>
      <w:tr w:rsidR="008F3411" w:rsidRPr="00F025DE" w:rsidTr="00BE221B">
        <w:tc>
          <w:tcPr>
            <w:tcW w:w="4606" w:type="dxa"/>
            <w:gridSpan w:val="3"/>
          </w:tcPr>
          <w:p w:rsidR="008F3411" w:rsidRPr="00F025DE" w:rsidRDefault="008F3411" w:rsidP="008F3411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>
              <w:rPr>
                <w:rFonts w:eastAsia="Cambria" w:cstheme="minorHAnsi"/>
                <w:color w:val="000000" w:themeColor="text1"/>
              </w:rPr>
              <w:t xml:space="preserve">William </w:t>
            </w:r>
            <w:proofErr w:type="spellStart"/>
            <w:r>
              <w:rPr>
                <w:rFonts w:eastAsia="Cambria" w:cstheme="minorHAnsi"/>
                <w:color w:val="000000" w:themeColor="text1"/>
              </w:rPr>
              <w:t>Gritti</w:t>
            </w:r>
            <w:proofErr w:type="spellEnd"/>
          </w:p>
        </w:tc>
        <w:tc>
          <w:tcPr>
            <w:tcW w:w="4630" w:type="dxa"/>
            <w:gridSpan w:val="4"/>
          </w:tcPr>
          <w:p w:rsidR="008F3411" w:rsidRPr="00F025DE" w:rsidRDefault="008F3411" w:rsidP="008F3411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  <w:color w:val="000000" w:themeColor="text1"/>
              </w:rPr>
            </w:pPr>
            <w:r>
              <w:rPr>
                <w:rFonts w:eastAsia="Cambria" w:cstheme="minorHAnsi"/>
                <w:color w:val="000000" w:themeColor="text1"/>
              </w:rPr>
              <w:t>Coordenador da Unidade de Planejamento</w:t>
            </w:r>
          </w:p>
        </w:tc>
      </w:tr>
    </w:tbl>
    <w:p w:rsidR="00940677" w:rsidRPr="00F025DE" w:rsidRDefault="00940677" w:rsidP="00895406">
      <w:pPr>
        <w:pStyle w:val="PargrafodaLista"/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:rsidR="008F31DB" w:rsidRPr="001678A5" w:rsidRDefault="00072369" w:rsidP="00895406">
      <w:pPr>
        <w:pStyle w:val="PargrafodaLista"/>
        <w:spacing w:after="0" w:line="240" w:lineRule="auto"/>
        <w:jc w:val="both"/>
        <w:rPr>
          <w:rFonts w:ascii="Calibri" w:hAnsi="Calibri" w:cstheme="minorHAnsi"/>
          <w:b/>
        </w:rPr>
      </w:pPr>
      <w:r w:rsidRPr="001678A5">
        <w:rPr>
          <w:rFonts w:ascii="Calibri" w:hAnsi="Calibri" w:cstheme="minorHAnsi"/>
          <w:b/>
        </w:rPr>
        <w:t>PAUTA:</w:t>
      </w:r>
    </w:p>
    <w:p w:rsidR="00107290" w:rsidRPr="00107290" w:rsidRDefault="00AF37FE" w:rsidP="00733810">
      <w:pPr>
        <w:pStyle w:val="PargrafodaLista"/>
        <w:numPr>
          <w:ilvl w:val="0"/>
          <w:numId w:val="13"/>
        </w:numPr>
        <w:tabs>
          <w:tab w:val="left" w:pos="284"/>
        </w:tabs>
        <w:spacing w:after="0"/>
        <w:ind w:left="0" w:firstLine="0"/>
        <w:rPr>
          <w:rFonts w:ascii="Calibri" w:hAnsi="Calibri" w:cstheme="minorHAnsi"/>
          <w:b/>
        </w:rPr>
      </w:pPr>
      <w:r w:rsidRPr="00107290">
        <w:rPr>
          <w:rFonts w:ascii="Calibri" w:hAnsi="Calibri" w:cstheme="minorHAnsi"/>
          <w:b/>
        </w:rPr>
        <w:t>Verificação do quórum</w:t>
      </w:r>
      <w:r w:rsidR="00107290" w:rsidRPr="00107290">
        <w:rPr>
          <w:rFonts w:ascii="Calibri" w:hAnsi="Calibri" w:cstheme="minorHAnsi"/>
          <w:b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07290" w:rsidRPr="001678A5" w:rsidTr="00513CA6">
        <w:tc>
          <w:tcPr>
            <w:tcW w:w="1999" w:type="dxa"/>
            <w:vAlign w:val="center"/>
          </w:tcPr>
          <w:p w:rsidR="00107290" w:rsidRPr="001678A5" w:rsidRDefault="00107290" w:rsidP="00513CA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07290" w:rsidRPr="001678A5" w:rsidRDefault="00107290" w:rsidP="00513CA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Havendo quórum a reunião é iniciada.</w:t>
            </w:r>
          </w:p>
        </w:tc>
      </w:tr>
      <w:tr w:rsidR="00107290" w:rsidRPr="001678A5" w:rsidTr="00513CA6">
        <w:tc>
          <w:tcPr>
            <w:tcW w:w="1999" w:type="dxa"/>
            <w:vAlign w:val="center"/>
          </w:tcPr>
          <w:p w:rsidR="00107290" w:rsidRPr="001678A5" w:rsidRDefault="00107290" w:rsidP="00513CA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07290" w:rsidRPr="001678A5" w:rsidRDefault="00107290" w:rsidP="00513CA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Não há encaminhamentos.</w:t>
            </w:r>
          </w:p>
        </w:tc>
      </w:tr>
    </w:tbl>
    <w:p w:rsidR="00107290" w:rsidRPr="001678A5" w:rsidRDefault="00107290" w:rsidP="00107290">
      <w:pPr>
        <w:pStyle w:val="PargrafodaLista"/>
        <w:tabs>
          <w:tab w:val="left" w:pos="284"/>
        </w:tabs>
        <w:spacing w:after="0"/>
        <w:ind w:left="0"/>
        <w:rPr>
          <w:rFonts w:ascii="Calibri" w:hAnsi="Calibri" w:cstheme="minorHAnsi"/>
          <w:b/>
        </w:rPr>
      </w:pPr>
    </w:p>
    <w:p w:rsidR="00AF37FE" w:rsidRDefault="00B92022" w:rsidP="00895406">
      <w:pPr>
        <w:pStyle w:val="PargrafodaLista"/>
        <w:numPr>
          <w:ilvl w:val="0"/>
          <w:numId w:val="13"/>
        </w:numPr>
        <w:tabs>
          <w:tab w:val="left" w:pos="284"/>
        </w:tabs>
        <w:spacing w:after="0"/>
        <w:ind w:left="0" w:firstLine="0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Análise</w:t>
      </w:r>
      <w:r w:rsidR="00AF37FE" w:rsidRPr="001678A5">
        <w:rPr>
          <w:rFonts w:ascii="Calibri" w:hAnsi="Calibri" w:cstheme="minorHAnsi"/>
          <w:b/>
        </w:rPr>
        <w:t xml:space="preserve"> da pauta e inclusão de assuntos extras</w:t>
      </w:r>
      <w:r w:rsidR="00107290">
        <w:rPr>
          <w:rFonts w:ascii="Calibri" w:hAnsi="Calibri" w:cstheme="minorHAnsi"/>
          <w:b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07290" w:rsidRPr="001678A5" w:rsidTr="00513CA6">
        <w:tc>
          <w:tcPr>
            <w:tcW w:w="1999" w:type="dxa"/>
            <w:vAlign w:val="center"/>
          </w:tcPr>
          <w:p w:rsidR="00107290" w:rsidRPr="001678A5" w:rsidRDefault="00107290" w:rsidP="00513CA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07290" w:rsidRPr="001678A5" w:rsidRDefault="00107290" w:rsidP="00513CA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Verificada a pauta, não há inclusão de outros assuntos.</w:t>
            </w:r>
          </w:p>
        </w:tc>
      </w:tr>
      <w:tr w:rsidR="00107290" w:rsidRPr="001678A5" w:rsidTr="00F2664C">
        <w:trPr>
          <w:trHeight w:val="281"/>
        </w:trPr>
        <w:tc>
          <w:tcPr>
            <w:tcW w:w="1999" w:type="dxa"/>
            <w:vAlign w:val="center"/>
          </w:tcPr>
          <w:p w:rsidR="00107290" w:rsidRPr="001678A5" w:rsidRDefault="00107290" w:rsidP="00513CA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07290" w:rsidRPr="001678A5" w:rsidRDefault="00107290" w:rsidP="00513CA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Não há encaminhamentos.</w:t>
            </w:r>
          </w:p>
        </w:tc>
      </w:tr>
    </w:tbl>
    <w:p w:rsidR="00107290" w:rsidRDefault="00107290" w:rsidP="00107290">
      <w:pPr>
        <w:tabs>
          <w:tab w:val="left" w:pos="284"/>
        </w:tabs>
        <w:spacing w:after="0"/>
        <w:rPr>
          <w:rFonts w:ascii="Calibri" w:hAnsi="Calibri" w:cstheme="minorHAnsi"/>
          <w:b/>
        </w:rPr>
      </w:pPr>
    </w:p>
    <w:p w:rsidR="008F3411" w:rsidRPr="008F3411" w:rsidRDefault="008F3411" w:rsidP="008F3411">
      <w:pPr>
        <w:pStyle w:val="PargrafodaLista"/>
        <w:numPr>
          <w:ilvl w:val="0"/>
          <w:numId w:val="13"/>
        </w:numPr>
        <w:tabs>
          <w:tab w:val="left" w:pos="284"/>
        </w:tabs>
        <w:spacing w:after="0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Aprovação da súmula da 82ª reunião: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8F3411" w:rsidRPr="001678A5" w:rsidTr="004A087C">
        <w:tc>
          <w:tcPr>
            <w:tcW w:w="1999" w:type="dxa"/>
            <w:vAlign w:val="center"/>
          </w:tcPr>
          <w:p w:rsidR="008F3411" w:rsidRPr="001678A5" w:rsidRDefault="008F3411" w:rsidP="004A087C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8F3411" w:rsidRPr="001678A5" w:rsidRDefault="006F1CFC" w:rsidP="006F1CFC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A súmula foi lida pelos presentes e assinada pelo Coordenador.</w:t>
            </w:r>
          </w:p>
        </w:tc>
      </w:tr>
      <w:tr w:rsidR="008F3411" w:rsidRPr="001678A5" w:rsidTr="004A087C">
        <w:tc>
          <w:tcPr>
            <w:tcW w:w="1999" w:type="dxa"/>
            <w:vAlign w:val="center"/>
          </w:tcPr>
          <w:p w:rsidR="008F3411" w:rsidRPr="001678A5" w:rsidRDefault="008F3411" w:rsidP="004A087C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8F3411" w:rsidRPr="001678A5" w:rsidRDefault="008F3411" w:rsidP="004A087C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Não há encaminhamentos.</w:t>
            </w:r>
          </w:p>
        </w:tc>
      </w:tr>
    </w:tbl>
    <w:p w:rsidR="008F3411" w:rsidRDefault="008F3411" w:rsidP="008F3411">
      <w:pPr>
        <w:pStyle w:val="PargrafodaLista"/>
        <w:tabs>
          <w:tab w:val="left" w:pos="284"/>
        </w:tabs>
        <w:spacing w:after="0"/>
        <w:ind w:left="0"/>
        <w:rPr>
          <w:rFonts w:ascii="Calibri" w:hAnsi="Calibri" w:cstheme="minorHAnsi"/>
          <w:b/>
        </w:rPr>
      </w:pPr>
    </w:p>
    <w:p w:rsidR="00A57332" w:rsidRDefault="00E537E0" w:rsidP="00895406">
      <w:pPr>
        <w:pStyle w:val="PargrafodaLista"/>
        <w:numPr>
          <w:ilvl w:val="0"/>
          <w:numId w:val="13"/>
        </w:numPr>
        <w:tabs>
          <w:tab w:val="left" w:pos="284"/>
        </w:tabs>
        <w:spacing w:after="0"/>
        <w:ind w:left="0" w:firstLine="0"/>
        <w:rPr>
          <w:rFonts w:ascii="Calibri" w:hAnsi="Calibri" w:cstheme="minorHAnsi"/>
          <w:b/>
        </w:rPr>
      </w:pPr>
      <w:r w:rsidRPr="001678A5">
        <w:rPr>
          <w:rFonts w:ascii="Calibri" w:hAnsi="Calibri" w:cstheme="minorHAnsi"/>
          <w:b/>
        </w:rPr>
        <w:t>Comunicações</w:t>
      </w:r>
      <w:r w:rsidR="00107290">
        <w:rPr>
          <w:rFonts w:ascii="Calibri" w:hAnsi="Calibri" w:cstheme="minorHAnsi"/>
          <w:b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07290" w:rsidRPr="001678A5" w:rsidTr="00513CA6">
        <w:tc>
          <w:tcPr>
            <w:tcW w:w="1999" w:type="dxa"/>
            <w:vAlign w:val="center"/>
          </w:tcPr>
          <w:p w:rsidR="00107290" w:rsidRPr="001678A5" w:rsidRDefault="00107290" w:rsidP="00513CA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07290" w:rsidRPr="001678A5" w:rsidRDefault="00107290" w:rsidP="00107290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Não há comunicações.</w:t>
            </w:r>
          </w:p>
        </w:tc>
      </w:tr>
      <w:tr w:rsidR="00107290" w:rsidRPr="001678A5" w:rsidTr="00513CA6">
        <w:tc>
          <w:tcPr>
            <w:tcW w:w="1999" w:type="dxa"/>
            <w:vAlign w:val="center"/>
          </w:tcPr>
          <w:p w:rsidR="00107290" w:rsidRPr="001678A5" w:rsidRDefault="00107290" w:rsidP="00513CA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07290" w:rsidRPr="001678A5" w:rsidRDefault="00107290" w:rsidP="00513CA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Não há encaminhamentos.</w:t>
            </w:r>
          </w:p>
        </w:tc>
      </w:tr>
    </w:tbl>
    <w:p w:rsidR="00107290" w:rsidRDefault="00107290" w:rsidP="00107290">
      <w:pPr>
        <w:pStyle w:val="PargrafodaLista"/>
        <w:tabs>
          <w:tab w:val="left" w:pos="284"/>
        </w:tabs>
        <w:spacing w:after="0"/>
        <w:ind w:left="0"/>
        <w:rPr>
          <w:rFonts w:ascii="Calibri" w:hAnsi="Calibri" w:cstheme="minorHAnsi"/>
          <w:b/>
        </w:rPr>
      </w:pPr>
    </w:p>
    <w:p w:rsidR="00B92022" w:rsidRDefault="002B5C7B" w:rsidP="00895406">
      <w:pPr>
        <w:pStyle w:val="PargrafodaLista"/>
        <w:numPr>
          <w:ilvl w:val="0"/>
          <w:numId w:val="13"/>
        </w:numPr>
        <w:tabs>
          <w:tab w:val="left" w:pos="284"/>
        </w:tabs>
        <w:spacing w:after="0"/>
        <w:ind w:left="0" w:firstLine="0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Ordem do dia:</w:t>
      </w:r>
    </w:p>
    <w:p w:rsidR="008F3411" w:rsidRDefault="008F3411" w:rsidP="008F3411">
      <w:pPr>
        <w:pStyle w:val="PargrafodaLista"/>
        <w:tabs>
          <w:tab w:val="left" w:pos="284"/>
        </w:tabs>
        <w:spacing w:after="0"/>
        <w:ind w:left="0" w:firstLine="284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5.1 Pauta da Gerência Geral:</w:t>
      </w:r>
    </w:p>
    <w:p w:rsidR="002B5C7B" w:rsidRPr="00B92022" w:rsidRDefault="008F3411" w:rsidP="008F3411">
      <w:pPr>
        <w:pStyle w:val="PargrafodaLista"/>
        <w:tabs>
          <w:tab w:val="left" w:pos="284"/>
        </w:tabs>
        <w:spacing w:after="0"/>
        <w:ind w:left="0" w:firstLine="709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5.1.1 Plano de Ação 2018.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57332" w:rsidRPr="001678A5" w:rsidTr="009C7B33">
        <w:tc>
          <w:tcPr>
            <w:tcW w:w="1999" w:type="dxa"/>
            <w:vAlign w:val="center"/>
          </w:tcPr>
          <w:p w:rsidR="00A57332" w:rsidRPr="001678A5" w:rsidRDefault="00A57332" w:rsidP="0089540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35979" w:rsidRDefault="00166C24" w:rsidP="00107290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O Coordenador da Unidade de </w:t>
            </w:r>
            <w:r w:rsidR="00C82E61">
              <w:rPr>
                <w:rFonts w:ascii="Calibri" w:hAnsi="Calibri" w:cstheme="minorHAnsi"/>
              </w:rPr>
              <w:t>Planejamento</w:t>
            </w:r>
            <w:r>
              <w:rPr>
                <w:rFonts w:ascii="Calibri" w:hAnsi="Calibri" w:cstheme="minorHAnsi"/>
              </w:rPr>
              <w:t>,</w:t>
            </w:r>
            <w:r w:rsidR="00C82E61">
              <w:rPr>
                <w:rFonts w:ascii="Calibri" w:hAnsi="Calibri" w:cstheme="minorHAnsi"/>
              </w:rPr>
              <w:t xml:space="preserve"> William </w:t>
            </w:r>
            <w:proofErr w:type="spellStart"/>
            <w:r w:rsidR="00C82E61">
              <w:rPr>
                <w:rFonts w:ascii="Calibri" w:hAnsi="Calibri" w:cstheme="minorHAnsi"/>
              </w:rPr>
              <w:t>Gritti</w:t>
            </w:r>
            <w:proofErr w:type="spellEnd"/>
            <w:r>
              <w:rPr>
                <w:rFonts w:ascii="Calibri" w:hAnsi="Calibri" w:cstheme="minorHAnsi"/>
              </w:rPr>
              <w:t>,</w:t>
            </w:r>
            <w:r w:rsidR="00C82E61">
              <w:rPr>
                <w:rFonts w:ascii="Calibri" w:hAnsi="Calibri" w:cstheme="minorHAnsi"/>
              </w:rPr>
              <w:t xml:space="preserve"> participa da reunião e apresenta o Plano de Ação do CP-CAU para 2018.</w:t>
            </w:r>
            <w:r w:rsidR="00FE1DCC">
              <w:rPr>
                <w:rFonts w:ascii="Calibri" w:hAnsi="Calibri" w:cstheme="minorHAnsi"/>
              </w:rPr>
              <w:t xml:space="preserve"> As ações do Colegiado são “Realizar reuniões” e “Participação em eventos pertinentes à formação, ao exercício da Arquitetura e Urbanismo e às entidades”</w:t>
            </w:r>
            <w:r w:rsidR="003A1981">
              <w:rPr>
                <w:rFonts w:ascii="Calibri" w:hAnsi="Calibri" w:cstheme="minorHAnsi"/>
              </w:rPr>
              <w:t xml:space="preserve">, sendo este último não contemplado no Plano de Ação deste ano. A proposta é a participação em 06 (seis) eventos, considerando 04 (quatro) Presidentes em por 02 (dois) dias – </w:t>
            </w:r>
            <w:r w:rsidR="00CC1102">
              <w:rPr>
                <w:rFonts w:ascii="Calibri" w:hAnsi="Calibri" w:cstheme="minorHAnsi"/>
              </w:rPr>
              <w:t xml:space="preserve">em </w:t>
            </w:r>
            <w:r w:rsidR="003A1981">
              <w:rPr>
                <w:rFonts w:ascii="Calibri" w:hAnsi="Calibri" w:cstheme="minorHAnsi"/>
              </w:rPr>
              <w:t>eventos não promovidos pelo CAU/RS, totalizando uma despesa de</w:t>
            </w:r>
            <w:r w:rsidR="00CC1102">
              <w:rPr>
                <w:rFonts w:ascii="Calibri" w:hAnsi="Calibri" w:cstheme="minorHAnsi"/>
              </w:rPr>
              <w:t xml:space="preserve">                            </w:t>
            </w:r>
            <w:r w:rsidR="003A1981">
              <w:rPr>
                <w:rFonts w:ascii="Calibri" w:hAnsi="Calibri" w:cstheme="minorHAnsi"/>
              </w:rPr>
              <w:t xml:space="preserve">R$ 31.853,00. Os outros 02 (dois) eventos serão promovidos pelo CAU/RS, com a verba da Presidência, mas que preveem a participação do Colegiado. </w:t>
            </w:r>
            <w:r w:rsidR="00CC1102">
              <w:rPr>
                <w:rFonts w:ascii="Calibri" w:hAnsi="Calibri" w:cstheme="minorHAnsi"/>
              </w:rPr>
              <w:t xml:space="preserve">O William </w:t>
            </w:r>
            <w:r w:rsidR="00CC1102">
              <w:rPr>
                <w:rFonts w:ascii="Calibri" w:hAnsi="Calibri" w:cstheme="minorHAnsi"/>
              </w:rPr>
              <w:lastRenderedPageBreak/>
              <w:t xml:space="preserve">esclarece que a </w:t>
            </w:r>
            <w:r w:rsidR="003A1981">
              <w:rPr>
                <w:rFonts w:ascii="Calibri" w:hAnsi="Calibri" w:cstheme="minorHAnsi"/>
              </w:rPr>
              <w:t>verba provém da Presidência porque a contratação da empresa de eventos está no centro de custos da Presidência.</w:t>
            </w:r>
          </w:p>
          <w:p w:rsidR="001D1384" w:rsidRDefault="001D1384" w:rsidP="00107290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</w:p>
          <w:p w:rsidR="00C82E61" w:rsidRDefault="00C82E61" w:rsidP="00107290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O </w:t>
            </w:r>
            <w:r w:rsidR="00166C24">
              <w:rPr>
                <w:rFonts w:ascii="Calibri" w:hAnsi="Calibri" w:cstheme="minorHAnsi"/>
              </w:rPr>
              <w:t xml:space="preserve">Assessor </w:t>
            </w:r>
            <w:r w:rsidR="00CC1102">
              <w:rPr>
                <w:rFonts w:ascii="Calibri" w:hAnsi="Calibri" w:cstheme="minorHAnsi"/>
              </w:rPr>
              <w:t xml:space="preserve">Especial </w:t>
            </w:r>
            <w:r w:rsidR="00166C24">
              <w:rPr>
                <w:rFonts w:ascii="Calibri" w:hAnsi="Calibri" w:cstheme="minorHAnsi"/>
              </w:rPr>
              <w:t xml:space="preserve">da Presidência, </w:t>
            </w:r>
            <w:r>
              <w:rPr>
                <w:rFonts w:ascii="Calibri" w:hAnsi="Calibri" w:cstheme="minorHAnsi"/>
              </w:rPr>
              <w:t>Eduardo Bimbi</w:t>
            </w:r>
            <w:r w:rsidR="00166C24">
              <w:rPr>
                <w:rFonts w:ascii="Calibri" w:hAnsi="Calibri" w:cstheme="minorHAnsi"/>
              </w:rPr>
              <w:t>,</w:t>
            </w:r>
            <w:r>
              <w:rPr>
                <w:rFonts w:ascii="Calibri" w:hAnsi="Calibri" w:cstheme="minorHAnsi"/>
              </w:rPr>
              <w:t xml:space="preserve"> explica que há uma previsão de realização de ev</w:t>
            </w:r>
            <w:r w:rsidR="00166C24">
              <w:rPr>
                <w:rFonts w:ascii="Calibri" w:hAnsi="Calibri" w:cstheme="minorHAnsi"/>
              </w:rPr>
              <w:t xml:space="preserve">entos do CAU para o próximo ano e o </w:t>
            </w:r>
            <w:r w:rsidR="002B566F">
              <w:rPr>
                <w:rFonts w:ascii="Calibri" w:hAnsi="Calibri" w:cstheme="minorHAnsi"/>
              </w:rPr>
              <w:t xml:space="preserve">que </w:t>
            </w:r>
            <w:r w:rsidR="00166C24">
              <w:rPr>
                <w:rFonts w:ascii="Calibri" w:hAnsi="Calibri" w:cstheme="minorHAnsi"/>
              </w:rPr>
              <w:t xml:space="preserve">de fato importa é </w:t>
            </w:r>
            <w:r w:rsidR="002B566F">
              <w:rPr>
                <w:rFonts w:ascii="Calibri" w:hAnsi="Calibri" w:cstheme="minorHAnsi"/>
              </w:rPr>
              <w:t xml:space="preserve">alocar/prever uma </w:t>
            </w:r>
            <w:r w:rsidR="00166C24">
              <w:rPr>
                <w:rFonts w:ascii="Calibri" w:hAnsi="Calibri" w:cstheme="minorHAnsi"/>
              </w:rPr>
              <w:t xml:space="preserve">verba para </w:t>
            </w:r>
            <w:r w:rsidR="00CC1102">
              <w:rPr>
                <w:rFonts w:ascii="Calibri" w:hAnsi="Calibri" w:cstheme="minorHAnsi"/>
              </w:rPr>
              <w:t>isso</w:t>
            </w:r>
            <w:r w:rsidR="00166C24">
              <w:rPr>
                <w:rFonts w:ascii="Calibri" w:hAnsi="Calibri" w:cstheme="minorHAnsi"/>
              </w:rPr>
              <w:t>. Caso n</w:t>
            </w:r>
            <w:r w:rsidR="00CC1102">
              <w:rPr>
                <w:rFonts w:ascii="Calibri" w:hAnsi="Calibri" w:cstheme="minorHAnsi"/>
              </w:rPr>
              <w:t>ão sejam concretizado</w:t>
            </w:r>
            <w:r w:rsidR="00166C24">
              <w:rPr>
                <w:rFonts w:ascii="Calibri" w:hAnsi="Calibri" w:cstheme="minorHAnsi"/>
              </w:rPr>
              <w:t>s, os valores poderão ser transpostos</w:t>
            </w:r>
            <w:r w:rsidR="00CC1102">
              <w:rPr>
                <w:rFonts w:ascii="Calibri" w:hAnsi="Calibri" w:cstheme="minorHAnsi"/>
              </w:rPr>
              <w:t xml:space="preserve"> para outras ações</w:t>
            </w:r>
            <w:r w:rsidR="00166C24">
              <w:rPr>
                <w:rFonts w:ascii="Calibri" w:hAnsi="Calibri" w:cstheme="minorHAnsi"/>
              </w:rPr>
              <w:t>.</w:t>
            </w:r>
            <w:r w:rsidR="00F81B7F">
              <w:rPr>
                <w:rFonts w:ascii="Calibri" w:hAnsi="Calibri" w:cstheme="minorHAnsi"/>
              </w:rPr>
              <w:t xml:space="preserve"> Fala ainda da possibilidade do CAU realizar alguns eventos n</w:t>
            </w:r>
            <w:r w:rsidR="00CC1102">
              <w:rPr>
                <w:rFonts w:ascii="Calibri" w:hAnsi="Calibri" w:cstheme="minorHAnsi"/>
              </w:rPr>
              <w:t>o</w:t>
            </w:r>
            <w:r w:rsidR="00F81B7F">
              <w:rPr>
                <w:rFonts w:ascii="Calibri" w:hAnsi="Calibri" w:cstheme="minorHAnsi"/>
              </w:rPr>
              <w:t xml:space="preserve"> próximo a</w:t>
            </w:r>
            <w:r w:rsidR="00CC1102">
              <w:rPr>
                <w:rFonts w:ascii="Calibri" w:hAnsi="Calibri" w:cstheme="minorHAnsi"/>
              </w:rPr>
              <w:t xml:space="preserve">no e o Colegiado, </w:t>
            </w:r>
            <w:r w:rsidR="00F81B7F">
              <w:rPr>
                <w:rFonts w:ascii="Calibri" w:hAnsi="Calibri" w:cstheme="minorHAnsi"/>
              </w:rPr>
              <w:t xml:space="preserve">inclusive, </w:t>
            </w:r>
            <w:r w:rsidR="00CC1102">
              <w:rPr>
                <w:rFonts w:ascii="Calibri" w:hAnsi="Calibri" w:cstheme="minorHAnsi"/>
              </w:rPr>
              <w:t>com um</w:t>
            </w:r>
            <w:r w:rsidR="00F81B7F">
              <w:rPr>
                <w:rFonts w:ascii="Calibri" w:hAnsi="Calibri" w:cstheme="minorHAnsi"/>
              </w:rPr>
              <w:t xml:space="preserve"> espaço próprio na programação.</w:t>
            </w:r>
          </w:p>
          <w:p w:rsidR="001D1384" w:rsidRDefault="001D1384" w:rsidP="00FE1DCC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</w:p>
          <w:p w:rsidR="00C82E61" w:rsidRDefault="00FE1DCC" w:rsidP="00FE1DCC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A</w:t>
            </w:r>
            <w:r w:rsidR="00643717">
              <w:rPr>
                <w:rFonts w:ascii="Calibri" w:hAnsi="Calibri" w:cstheme="minorHAnsi"/>
              </w:rPr>
              <w:t xml:space="preserve"> </w:t>
            </w:r>
            <w:r w:rsidR="00A364D7">
              <w:rPr>
                <w:rFonts w:ascii="Calibri" w:hAnsi="Calibri" w:cstheme="minorHAnsi"/>
              </w:rPr>
              <w:t>representante</w:t>
            </w:r>
            <w:r w:rsidR="00CC1102">
              <w:rPr>
                <w:rFonts w:ascii="Calibri" w:hAnsi="Calibri" w:cstheme="minorHAnsi"/>
              </w:rPr>
              <w:t xml:space="preserve"> da AAI </w:t>
            </w:r>
            <w:r>
              <w:rPr>
                <w:rFonts w:ascii="Calibri" w:hAnsi="Calibri" w:cstheme="minorHAnsi"/>
              </w:rPr>
              <w:t>fala que a Associação e</w:t>
            </w:r>
            <w:r w:rsidR="00643717">
              <w:rPr>
                <w:rFonts w:ascii="Calibri" w:hAnsi="Calibri" w:cstheme="minorHAnsi"/>
              </w:rPr>
              <w:t xml:space="preserve">ntende ser importante </w:t>
            </w:r>
            <w:r w:rsidR="00CC1102">
              <w:rPr>
                <w:rFonts w:ascii="Calibri" w:hAnsi="Calibri" w:cstheme="minorHAnsi"/>
              </w:rPr>
              <w:t>que o CAU ceda</w:t>
            </w:r>
            <w:r>
              <w:rPr>
                <w:rFonts w:ascii="Calibri" w:hAnsi="Calibri" w:cstheme="minorHAnsi"/>
              </w:rPr>
              <w:t xml:space="preserve"> um espaço específico </w:t>
            </w:r>
            <w:r w:rsidR="00CC1102">
              <w:rPr>
                <w:rFonts w:ascii="Calibri" w:hAnsi="Calibri" w:cstheme="minorHAnsi"/>
              </w:rPr>
              <w:t>para que as entidades façam um evento dentro da prog</w:t>
            </w:r>
            <w:r w:rsidR="00A364D7">
              <w:rPr>
                <w:rFonts w:ascii="Calibri" w:hAnsi="Calibri" w:cstheme="minorHAnsi"/>
              </w:rPr>
              <w:t>ramação dos Encontros do CAU/RS</w:t>
            </w:r>
            <w:bookmarkStart w:id="0" w:name="_GoBack"/>
            <w:bookmarkEnd w:id="0"/>
            <w:r w:rsidR="00F81B7F">
              <w:rPr>
                <w:rFonts w:ascii="Calibri" w:hAnsi="Calibri" w:cstheme="minorHAnsi"/>
              </w:rPr>
              <w:t xml:space="preserve">. </w:t>
            </w:r>
          </w:p>
          <w:p w:rsidR="001D1384" w:rsidRDefault="001D1384" w:rsidP="00FE1DCC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</w:p>
          <w:p w:rsidR="00F81B7F" w:rsidRDefault="00F81B7F" w:rsidP="00FE1DCC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Os integrantes do Colegiado entende</w:t>
            </w:r>
            <w:r w:rsidR="00CC1102">
              <w:rPr>
                <w:rFonts w:ascii="Calibri" w:hAnsi="Calibri" w:cstheme="minorHAnsi"/>
              </w:rPr>
              <w:t>m</w:t>
            </w:r>
            <w:r>
              <w:rPr>
                <w:rFonts w:ascii="Calibri" w:hAnsi="Calibri" w:cstheme="minorHAnsi"/>
              </w:rPr>
              <w:t xml:space="preserve"> que a verba de R$ 31.</w:t>
            </w:r>
            <w:r w:rsidR="00895955">
              <w:rPr>
                <w:rFonts w:ascii="Calibri" w:hAnsi="Calibri" w:cstheme="minorHAnsi"/>
              </w:rPr>
              <w:t xml:space="preserve">853,00 </w:t>
            </w:r>
            <w:r>
              <w:rPr>
                <w:rFonts w:ascii="Calibri" w:hAnsi="Calibri" w:cstheme="minorHAnsi"/>
              </w:rPr>
              <w:t>é considerável para a participação somente em 06 (seis) eventos e que poderia ser melhor trabalhada.</w:t>
            </w:r>
            <w:r w:rsidR="00543F80">
              <w:rPr>
                <w:rFonts w:ascii="Calibri" w:hAnsi="Calibri" w:cstheme="minorHAnsi"/>
              </w:rPr>
              <w:t xml:space="preserve"> O Secretário Paulo pergunta se</w:t>
            </w:r>
            <w:r w:rsidR="00CC1102">
              <w:rPr>
                <w:rFonts w:ascii="Calibri" w:hAnsi="Calibri" w:cstheme="minorHAnsi"/>
              </w:rPr>
              <w:t>,</w:t>
            </w:r>
            <w:r w:rsidR="00543F80">
              <w:rPr>
                <w:rFonts w:ascii="Calibri" w:hAnsi="Calibri" w:cstheme="minorHAnsi"/>
              </w:rPr>
              <w:t xml:space="preserve"> em caso não haver eventos externos para o Colegiado participar, o que será feito com a verba a eles destinada. Em resposta, o Coord. William diz que pode ser realocada para outra ação, desde que aprovada pelo Plenário.</w:t>
            </w:r>
          </w:p>
          <w:p w:rsidR="00655736" w:rsidRDefault="00655736" w:rsidP="00FE1DCC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</w:p>
          <w:p w:rsidR="001D1384" w:rsidRDefault="00655736" w:rsidP="00FE1DCC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O William informa </w:t>
            </w:r>
            <w:r w:rsidR="00CC1102">
              <w:rPr>
                <w:rFonts w:ascii="Calibri" w:hAnsi="Calibri" w:cstheme="minorHAnsi"/>
              </w:rPr>
              <w:t xml:space="preserve">ainda </w:t>
            </w:r>
            <w:r>
              <w:rPr>
                <w:rFonts w:ascii="Calibri" w:hAnsi="Calibri" w:cstheme="minorHAnsi"/>
              </w:rPr>
              <w:t xml:space="preserve">que há R$ 20 mil alocados na Presidência para a realização de até 02 (dois) eventos do CP-CAU. A Presidente do SAERGS questiona se no Plano de Ação está explicito que tal verba é destinada ao CP-CAU e o William </w:t>
            </w:r>
            <w:r w:rsidR="00CC1102">
              <w:rPr>
                <w:rFonts w:ascii="Calibri" w:hAnsi="Calibri" w:cstheme="minorHAnsi"/>
              </w:rPr>
              <w:t>confirma.</w:t>
            </w:r>
          </w:p>
          <w:p w:rsidR="00655736" w:rsidRDefault="00655736" w:rsidP="00FE1DCC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</w:p>
          <w:p w:rsidR="001D1384" w:rsidRDefault="001D1384" w:rsidP="00FE1DCC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O Arq. e Urbanista Paulo questiona a proporcionalidade de se gastar R$ 10 mil com a organização de um evento e mais de R$ 5 mil com pagamento de diárias para a participação do Colegiado e palestrantes convidados, quando for o caso.</w:t>
            </w:r>
          </w:p>
          <w:p w:rsidR="00895955" w:rsidRDefault="001D1384" w:rsidP="000C497C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Por conta disso, o Arq. e Urb. Rafael entende que o CP-CAU deve pleitear junto à Presidência a cedência de R$ 20 mil para a realização de cada evento.</w:t>
            </w:r>
            <w:r w:rsidR="00CC1102">
              <w:rPr>
                <w:rFonts w:ascii="Calibri" w:hAnsi="Calibri" w:cstheme="minorHAnsi"/>
              </w:rPr>
              <w:t xml:space="preserve"> Os demais concordam com a proposição.</w:t>
            </w:r>
            <w:r w:rsidR="00895955">
              <w:rPr>
                <w:rFonts w:ascii="Calibri" w:hAnsi="Calibri" w:cstheme="minorHAnsi"/>
              </w:rPr>
              <w:t xml:space="preserve"> </w:t>
            </w:r>
          </w:p>
          <w:p w:rsidR="00D30FE1" w:rsidRDefault="00D30FE1" w:rsidP="000C497C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</w:p>
          <w:p w:rsidR="00CC1102" w:rsidRDefault="00CC1102" w:rsidP="00CC1102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Ainda sobre os Seminários, o Presidente do IAB acredita que o ideal seja um convênio com alguma Universidade para a realização de um Seminário de Extensão Universitária.</w:t>
            </w:r>
          </w:p>
          <w:p w:rsidR="00CC1102" w:rsidRDefault="00CC1102" w:rsidP="00CC1102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</w:p>
          <w:p w:rsidR="00CC1102" w:rsidRDefault="00CC1102" w:rsidP="00CC1102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O Coord. Rinaldo diz que a CEF/RS realizou Seminário sobre esse tema em 2016 e que não tem programado evento neste sentido para 2018. </w:t>
            </w:r>
          </w:p>
          <w:p w:rsidR="00CC1102" w:rsidRDefault="00CC1102" w:rsidP="00CC1102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Sobre a Extensão e/ou Pesquisa Universitária, fala ainda que a grande maioria das Universidades trabalha com a Extensão da forma correta e que, desde 2015, a Comissão de Ensino e Formação vem solicitando ao CAU/BR os indicativos de boas práticas. Diz que na última reunião com a CEF-CAU/BR eles informaram que ainda não foi possível escrever uma orientação acerca disso. Comenta que no primeiro ano do CAU, a abordagem junto às IES foi no sentido de fiscalizar o registro de cargo-função, o que prejudicou o trabalho da CEF naquele momento. Depois disso, conseguiu-se uma aproximação através dos Seminários e Fóruns realizados pela Comissão com os Coordenadores de curso.</w:t>
            </w:r>
          </w:p>
          <w:p w:rsidR="00CC1102" w:rsidRDefault="00CC1102" w:rsidP="000C497C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</w:p>
          <w:p w:rsidR="00A838F3" w:rsidRDefault="00DD524A" w:rsidP="00DD524A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Sobre a</w:t>
            </w:r>
            <w:r w:rsidR="00550038">
              <w:rPr>
                <w:rFonts w:ascii="Calibri" w:hAnsi="Calibri" w:cstheme="minorHAnsi"/>
              </w:rPr>
              <w:t xml:space="preserve"> proposta </w:t>
            </w:r>
            <w:r w:rsidR="00CC1102">
              <w:rPr>
                <w:rFonts w:ascii="Calibri" w:hAnsi="Calibri" w:cstheme="minorHAnsi"/>
              </w:rPr>
              <w:t>da</w:t>
            </w:r>
            <w:r>
              <w:rPr>
                <w:rFonts w:ascii="Calibri" w:hAnsi="Calibri" w:cstheme="minorHAnsi"/>
              </w:rPr>
              <w:t xml:space="preserve"> pesquisa junto aos municípios</w:t>
            </w:r>
            <w:r w:rsidR="00550038">
              <w:rPr>
                <w:rFonts w:ascii="Calibri" w:hAnsi="Calibri" w:cstheme="minorHAnsi"/>
              </w:rPr>
              <w:t xml:space="preserve"> para levantamento de dados relacionados à atuação dos arquitetos, a Presidente do SAERGS, Arq. e Urb. Maria Teresa, </w:t>
            </w:r>
            <w:r>
              <w:rPr>
                <w:rFonts w:ascii="Calibri" w:hAnsi="Calibri" w:cstheme="minorHAnsi"/>
              </w:rPr>
              <w:t xml:space="preserve">fala que é preciso uma conscientização e que </w:t>
            </w:r>
            <w:r w:rsidR="00550038">
              <w:rPr>
                <w:rFonts w:ascii="Calibri" w:hAnsi="Calibri" w:cstheme="minorHAnsi"/>
              </w:rPr>
              <w:t xml:space="preserve">trata-se de </w:t>
            </w:r>
            <w:r>
              <w:rPr>
                <w:rFonts w:ascii="Calibri" w:hAnsi="Calibri" w:cstheme="minorHAnsi"/>
              </w:rPr>
              <w:t xml:space="preserve">um trabalho a longo prazo. O </w:t>
            </w:r>
            <w:r w:rsidR="00B56124">
              <w:rPr>
                <w:rFonts w:ascii="Calibri" w:hAnsi="Calibri" w:cstheme="minorHAnsi"/>
              </w:rPr>
              <w:t xml:space="preserve">Arq. e Urb. Rafael </w:t>
            </w:r>
            <w:r w:rsidR="00550038">
              <w:rPr>
                <w:rFonts w:ascii="Calibri" w:hAnsi="Calibri" w:cstheme="minorHAnsi"/>
              </w:rPr>
              <w:t>d</w:t>
            </w:r>
            <w:r w:rsidR="003A1981">
              <w:rPr>
                <w:rFonts w:ascii="Calibri" w:hAnsi="Calibri" w:cstheme="minorHAnsi"/>
              </w:rPr>
              <w:t>iz</w:t>
            </w:r>
            <w:r>
              <w:rPr>
                <w:rFonts w:ascii="Calibri" w:hAnsi="Calibri" w:cstheme="minorHAnsi"/>
              </w:rPr>
              <w:t xml:space="preserve"> que o CAU/PR dividiu o </w:t>
            </w:r>
            <w:r w:rsidR="00550038">
              <w:rPr>
                <w:rFonts w:ascii="Calibri" w:hAnsi="Calibri" w:cstheme="minorHAnsi"/>
              </w:rPr>
              <w:t>E</w:t>
            </w:r>
            <w:r>
              <w:rPr>
                <w:rFonts w:ascii="Calibri" w:hAnsi="Calibri" w:cstheme="minorHAnsi"/>
              </w:rPr>
              <w:t>stado em regiões</w:t>
            </w:r>
            <w:r w:rsidR="00550038">
              <w:rPr>
                <w:rFonts w:ascii="Calibri" w:hAnsi="Calibri" w:cstheme="minorHAnsi"/>
              </w:rPr>
              <w:t>, considerando as áreas de fiscalização ao invés d</w:t>
            </w:r>
            <w:r w:rsidR="00B11943">
              <w:rPr>
                <w:rFonts w:ascii="Calibri" w:hAnsi="Calibri" w:cstheme="minorHAnsi"/>
              </w:rPr>
              <w:t xml:space="preserve">as Coredes, </w:t>
            </w:r>
            <w:r w:rsidR="00B56124">
              <w:rPr>
                <w:rFonts w:ascii="Calibri" w:hAnsi="Calibri" w:cstheme="minorHAnsi"/>
              </w:rPr>
              <w:t>e atualmente utiliza</w:t>
            </w:r>
            <w:r w:rsidR="00B11943">
              <w:rPr>
                <w:rFonts w:ascii="Calibri" w:hAnsi="Calibri" w:cstheme="minorHAnsi"/>
              </w:rPr>
              <w:t xml:space="preserve"> cruzamento de dados secundários entre o SICCAU e o IGEO</w:t>
            </w:r>
            <w:r w:rsidR="00B56124">
              <w:rPr>
                <w:rFonts w:ascii="Calibri" w:hAnsi="Calibri" w:cstheme="minorHAnsi"/>
              </w:rPr>
              <w:t>; além dos</w:t>
            </w:r>
            <w:r w:rsidR="00B11943">
              <w:rPr>
                <w:rFonts w:ascii="Calibri" w:hAnsi="Calibri" w:cstheme="minorHAnsi"/>
              </w:rPr>
              <w:t xml:space="preserve"> </w:t>
            </w:r>
            <w:r>
              <w:rPr>
                <w:rFonts w:ascii="Calibri" w:hAnsi="Calibri" w:cstheme="minorHAnsi"/>
              </w:rPr>
              <w:t>indicadores urbanos, como o</w:t>
            </w:r>
            <w:r w:rsidR="00B11943">
              <w:rPr>
                <w:rFonts w:ascii="Calibri" w:hAnsi="Calibri" w:cstheme="minorHAnsi"/>
              </w:rPr>
              <w:t>s disponibilizados pelo</w:t>
            </w:r>
            <w:r>
              <w:rPr>
                <w:rFonts w:ascii="Calibri" w:hAnsi="Calibri" w:cstheme="minorHAnsi"/>
              </w:rPr>
              <w:t xml:space="preserve"> IBGE. </w:t>
            </w:r>
            <w:r w:rsidR="002F158A">
              <w:rPr>
                <w:rFonts w:ascii="Calibri" w:hAnsi="Calibri" w:cstheme="minorHAnsi"/>
              </w:rPr>
              <w:t>Para a análise dos dados o CAU/PR fez um acordo de cooperação, o que propõe que também seja feito pelo CAU/RS.</w:t>
            </w:r>
          </w:p>
          <w:p w:rsidR="002F158A" w:rsidRDefault="002F158A" w:rsidP="00DD524A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</w:p>
          <w:p w:rsidR="00BD79CC" w:rsidRDefault="00044164" w:rsidP="00DD524A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O Colegiado </w:t>
            </w:r>
            <w:r w:rsidR="00CC1102">
              <w:rPr>
                <w:rFonts w:ascii="Calibri" w:hAnsi="Calibri" w:cstheme="minorHAnsi"/>
              </w:rPr>
              <w:t>ainda solicita que a verba para a realização das pesquisas esteja contemplada no Plano de Ação de 2018 do CAU/RS.</w:t>
            </w:r>
          </w:p>
          <w:p w:rsidR="00044164" w:rsidRDefault="00044164" w:rsidP="00DD524A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A </w:t>
            </w:r>
            <w:r w:rsidR="00B11943">
              <w:rPr>
                <w:rFonts w:ascii="Calibri" w:hAnsi="Calibri" w:cstheme="minorHAnsi"/>
              </w:rPr>
              <w:t xml:space="preserve">Arq. e Urb. </w:t>
            </w:r>
            <w:r>
              <w:rPr>
                <w:rFonts w:ascii="Calibri" w:hAnsi="Calibri" w:cstheme="minorHAnsi"/>
              </w:rPr>
              <w:t xml:space="preserve">Maria Teresa </w:t>
            </w:r>
            <w:r w:rsidR="00CC1102">
              <w:rPr>
                <w:rFonts w:ascii="Calibri" w:hAnsi="Calibri" w:cstheme="minorHAnsi"/>
              </w:rPr>
              <w:t>reitera</w:t>
            </w:r>
            <w:r>
              <w:rPr>
                <w:rFonts w:ascii="Calibri" w:hAnsi="Calibri" w:cstheme="minorHAnsi"/>
              </w:rPr>
              <w:t xml:space="preserve"> a </w:t>
            </w:r>
            <w:r w:rsidR="00CC1102">
              <w:rPr>
                <w:rFonts w:ascii="Calibri" w:hAnsi="Calibri" w:cstheme="minorHAnsi"/>
              </w:rPr>
              <w:t xml:space="preserve">relevância da </w:t>
            </w:r>
            <w:r>
              <w:rPr>
                <w:rFonts w:ascii="Calibri" w:hAnsi="Calibri" w:cstheme="minorHAnsi"/>
              </w:rPr>
              <w:t>contratação de uma empresa para a elaboração, treinamento e análise de dados das pesquisas. O</w:t>
            </w:r>
            <w:r w:rsidR="00B11943">
              <w:rPr>
                <w:rFonts w:ascii="Calibri" w:hAnsi="Calibri" w:cstheme="minorHAnsi"/>
              </w:rPr>
              <w:t xml:space="preserve"> Assessor </w:t>
            </w:r>
            <w:r>
              <w:rPr>
                <w:rFonts w:ascii="Calibri" w:hAnsi="Calibri" w:cstheme="minorHAnsi"/>
              </w:rPr>
              <w:t xml:space="preserve">Eduardo Bimbi diz que a aplicação da pesquisa pode ser </w:t>
            </w:r>
            <w:r w:rsidR="00CC1102">
              <w:rPr>
                <w:rFonts w:ascii="Calibri" w:hAnsi="Calibri" w:cstheme="minorHAnsi"/>
              </w:rPr>
              <w:t>feita pelo</w:t>
            </w:r>
            <w:r>
              <w:rPr>
                <w:rFonts w:ascii="Calibri" w:hAnsi="Calibri" w:cstheme="minorHAnsi"/>
              </w:rPr>
              <w:t xml:space="preserve"> CAU Mais Perto ou pelo edital de patrocínio, </w:t>
            </w:r>
            <w:r w:rsidR="00BD79CC">
              <w:rPr>
                <w:rFonts w:ascii="Calibri" w:hAnsi="Calibri" w:cstheme="minorHAnsi"/>
              </w:rPr>
              <w:t xml:space="preserve">sendo contemplada como um dos </w:t>
            </w:r>
            <w:r>
              <w:rPr>
                <w:rFonts w:ascii="Calibri" w:hAnsi="Calibri" w:cstheme="minorHAnsi"/>
              </w:rPr>
              <w:t>escopos do edital</w:t>
            </w:r>
            <w:r w:rsidR="00B11943">
              <w:rPr>
                <w:rFonts w:ascii="Calibri" w:hAnsi="Calibri" w:cstheme="minorHAnsi"/>
              </w:rPr>
              <w:t>.</w:t>
            </w:r>
          </w:p>
          <w:p w:rsidR="00BD79CC" w:rsidRDefault="00BD79CC" w:rsidP="00DD524A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</w:p>
          <w:p w:rsidR="00044164" w:rsidRPr="007775B9" w:rsidRDefault="002E28AF" w:rsidP="00CC1102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O </w:t>
            </w:r>
            <w:r w:rsidR="00CC1102">
              <w:rPr>
                <w:rFonts w:ascii="Calibri" w:hAnsi="Calibri" w:cstheme="minorHAnsi"/>
              </w:rPr>
              <w:t>Colegiado então</w:t>
            </w:r>
            <w:r>
              <w:rPr>
                <w:rFonts w:ascii="Calibri" w:hAnsi="Calibri" w:cstheme="minorHAnsi"/>
              </w:rPr>
              <w:t xml:space="preserve"> sugere que um dos temas da pesquisa seja “</w:t>
            </w:r>
            <w:r w:rsidR="00044164">
              <w:rPr>
                <w:rFonts w:ascii="Calibri" w:hAnsi="Calibri" w:cstheme="minorHAnsi"/>
              </w:rPr>
              <w:t xml:space="preserve">Realidade </w:t>
            </w:r>
            <w:r>
              <w:rPr>
                <w:rFonts w:ascii="Calibri" w:hAnsi="Calibri" w:cstheme="minorHAnsi"/>
              </w:rPr>
              <w:t xml:space="preserve">da prática profissional no RS”, direcionada principalmente para órgãos públicos, buscando o levantamento de dados como nº de projetos de obras licenciadas, planos urbano e outros. </w:t>
            </w:r>
            <w:r w:rsidR="00CC1102">
              <w:rPr>
                <w:rFonts w:ascii="Calibri" w:hAnsi="Calibri" w:cstheme="minorHAnsi"/>
              </w:rPr>
              <w:t>A</w:t>
            </w:r>
            <w:r>
              <w:rPr>
                <w:rFonts w:ascii="Calibri" w:hAnsi="Calibri" w:cstheme="minorHAnsi"/>
              </w:rPr>
              <w:t>credita</w:t>
            </w:r>
            <w:r w:rsidR="00CC1102">
              <w:rPr>
                <w:rFonts w:ascii="Calibri" w:hAnsi="Calibri" w:cstheme="minorHAnsi"/>
              </w:rPr>
              <w:t>m</w:t>
            </w:r>
            <w:r>
              <w:rPr>
                <w:rFonts w:ascii="Calibri" w:hAnsi="Calibri" w:cstheme="minorHAnsi"/>
              </w:rPr>
              <w:t xml:space="preserve"> que o CAU Mais Perto tem condições de realizar essa pesquisa, visto tratar-se de dados objetivos. </w:t>
            </w:r>
            <w:r w:rsidR="006371CA">
              <w:rPr>
                <w:rFonts w:ascii="Calibri" w:hAnsi="Calibri" w:cstheme="minorHAnsi"/>
              </w:rPr>
              <w:t xml:space="preserve">Uma vez coletados os dados, será necessária a contratação de uma </w:t>
            </w:r>
            <w:r w:rsidR="00CC1102">
              <w:rPr>
                <w:rFonts w:ascii="Calibri" w:hAnsi="Calibri" w:cstheme="minorHAnsi"/>
              </w:rPr>
              <w:t xml:space="preserve">empresa </w:t>
            </w:r>
            <w:r w:rsidR="006371CA">
              <w:rPr>
                <w:rFonts w:ascii="Calibri" w:hAnsi="Calibri" w:cstheme="minorHAnsi"/>
              </w:rPr>
              <w:t>para a tabulação dos dados e, sendo assim, propõe a inclusão de R$ 100 mil no orçamento do CAU/RS</w:t>
            </w:r>
            <w:r w:rsidR="00CC1102">
              <w:rPr>
                <w:rFonts w:ascii="Calibri" w:hAnsi="Calibri" w:cstheme="minorHAnsi"/>
              </w:rPr>
              <w:t xml:space="preserve"> para isso</w:t>
            </w:r>
            <w:r w:rsidR="006371CA">
              <w:rPr>
                <w:rFonts w:ascii="Calibri" w:hAnsi="Calibri" w:cstheme="minorHAnsi"/>
              </w:rPr>
              <w:t xml:space="preserve">. </w:t>
            </w:r>
          </w:p>
        </w:tc>
      </w:tr>
      <w:tr w:rsidR="00A57332" w:rsidRPr="001678A5" w:rsidTr="00D4458F">
        <w:trPr>
          <w:trHeight w:val="399"/>
        </w:trPr>
        <w:tc>
          <w:tcPr>
            <w:tcW w:w="1999" w:type="dxa"/>
            <w:vAlign w:val="center"/>
          </w:tcPr>
          <w:p w:rsidR="00A57332" w:rsidRPr="001678A5" w:rsidRDefault="00A57332" w:rsidP="0089540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A57332" w:rsidRDefault="004E3D48" w:rsidP="00B6560D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="Calibri" w:hAnsi="Calibri" w:cstheme="minorHAnsi"/>
              </w:rPr>
            </w:pPr>
            <w:r w:rsidRPr="00B6560D">
              <w:rPr>
                <w:rFonts w:ascii="Calibri" w:hAnsi="Calibri" w:cstheme="minorHAnsi"/>
              </w:rPr>
              <w:t>Unidade de Planejamento: verificar a viabilidade de aumentar o orçamento do Colegiado no que se refere à realização de eventos.</w:t>
            </w:r>
          </w:p>
          <w:p w:rsidR="00B6560D" w:rsidRPr="00B6560D" w:rsidRDefault="00B6560D" w:rsidP="00CC1102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Assessoria do Colegiado: consultar a possibilidade de convênio ou termo de cooperação para a realização da pesquisa “Realidade da prática profissional no RS”.</w:t>
            </w:r>
          </w:p>
        </w:tc>
      </w:tr>
    </w:tbl>
    <w:p w:rsidR="00107290" w:rsidRDefault="00107290" w:rsidP="00895406">
      <w:pPr>
        <w:pStyle w:val="PargrafodaLista"/>
        <w:tabs>
          <w:tab w:val="left" w:pos="284"/>
        </w:tabs>
        <w:spacing w:after="0"/>
        <w:ind w:left="0"/>
        <w:rPr>
          <w:rFonts w:ascii="Calibri" w:hAnsi="Calibri" w:cstheme="minorHAnsi"/>
          <w:b/>
        </w:rPr>
      </w:pPr>
    </w:p>
    <w:p w:rsidR="00BB680C" w:rsidRDefault="00BB680C" w:rsidP="00895406">
      <w:pPr>
        <w:pStyle w:val="PargrafodaLista"/>
        <w:tabs>
          <w:tab w:val="left" w:pos="284"/>
        </w:tabs>
        <w:spacing w:after="0"/>
        <w:ind w:left="0"/>
        <w:rPr>
          <w:rFonts w:ascii="Calibri" w:hAnsi="Calibri" w:cstheme="minorHAnsi"/>
          <w:b/>
        </w:rPr>
      </w:pPr>
    </w:p>
    <w:p w:rsidR="00F5221B" w:rsidRPr="00687274" w:rsidRDefault="008F3411" w:rsidP="008F3411">
      <w:pPr>
        <w:pStyle w:val="PargrafodaLista"/>
        <w:tabs>
          <w:tab w:val="left" w:pos="284"/>
        </w:tabs>
        <w:spacing w:after="0"/>
        <w:ind w:left="0" w:firstLine="284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5.2 Encaminhamento dos assuntos do CP-CAU/RS.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F5221B" w:rsidRPr="001678A5" w:rsidTr="005B5C55">
        <w:tc>
          <w:tcPr>
            <w:tcW w:w="1999" w:type="dxa"/>
            <w:vAlign w:val="center"/>
          </w:tcPr>
          <w:p w:rsidR="00F5221B" w:rsidRPr="001678A5" w:rsidRDefault="00F5221B" w:rsidP="0089540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F5221B" w:rsidRPr="001678A5" w:rsidRDefault="00B11943" w:rsidP="0089540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Os encaminhamentos </w:t>
            </w:r>
            <w:r w:rsidR="005C40A3">
              <w:rPr>
                <w:rFonts w:ascii="Calibri" w:hAnsi="Calibri" w:cstheme="minorHAnsi"/>
              </w:rPr>
              <w:t xml:space="preserve">são os que </w:t>
            </w:r>
            <w:r>
              <w:rPr>
                <w:rFonts w:ascii="Calibri" w:hAnsi="Calibri" w:cstheme="minorHAnsi"/>
              </w:rPr>
              <w:t>constam no item 5.1.1 da pauta.</w:t>
            </w:r>
          </w:p>
        </w:tc>
      </w:tr>
      <w:tr w:rsidR="00F5221B" w:rsidRPr="001678A5" w:rsidTr="000B46BA">
        <w:trPr>
          <w:trHeight w:val="410"/>
        </w:trPr>
        <w:tc>
          <w:tcPr>
            <w:tcW w:w="1999" w:type="dxa"/>
            <w:vAlign w:val="center"/>
          </w:tcPr>
          <w:p w:rsidR="00F5221B" w:rsidRPr="001678A5" w:rsidRDefault="00F5221B" w:rsidP="0089540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F5221B" w:rsidRPr="001678A5" w:rsidRDefault="00B11943" w:rsidP="0089540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Não há encaminhamentos.</w:t>
            </w:r>
          </w:p>
        </w:tc>
      </w:tr>
    </w:tbl>
    <w:p w:rsidR="00107290" w:rsidRDefault="00107290" w:rsidP="00895406">
      <w:pPr>
        <w:pStyle w:val="PargrafodaLista"/>
        <w:tabs>
          <w:tab w:val="left" w:pos="284"/>
        </w:tabs>
        <w:spacing w:after="0"/>
        <w:ind w:left="0"/>
        <w:rPr>
          <w:rFonts w:ascii="Calibri" w:hAnsi="Calibri" w:cstheme="minorHAnsi"/>
          <w:b/>
        </w:rPr>
      </w:pPr>
    </w:p>
    <w:p w:rsidR="008F3411" w:rsidRDefault="008F3411" w:rsidP="008F3411">
      <w:pPr>
        <w:pStyle w:val="PargrafodaLista"/>
        <w:tabs>
          <w:tab w:val="left" w:pos="284"/>
        </w:tabs>
        <w:spacing w:after="0"/>
        <w:ind w:left="0" w:firstLine="284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5.3 Evento Dia do Arquiteto.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8F3411" w:rsidRPr="001678A5" w:rsidTr="004A087C">
        <w:tc>
          <w:tcPr>
            <w:tcW w:w="1999" w:type="dxa"/>
            <w:vAlign w:val="center"/>
          </w:tcPr>
          <w:p w:rsidR="008F3411" w:rsidRPr="001678A5" w:rsidRDefault="008F3411" w:rsidP="004A087C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8F3411" w:rsidRDefault="00B11943" w:rsidP="004A087C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A Assessora de Comunicação, Flávia Mu,</w:t>
            </w:r>
            <w:r w:rsidR="00CD64AD">
              <w:rPr>
                <w:rFonts w:ascii="Calibri" w:hAnsi="Calibri" w:cstheme="minorHAnsi"/>
              </w:rPr>
              <w:t xml:space="preserve"> apresenta a proposta de programação</w:t>
            </w:r>
            <w:r>
              <w:rPr>
                <w:rFonts w:ascii="Calibri" w:hAnsi="Calibri" w:cstheme="minorHAnsi"/>
              </w:rPr>
              <w:t xml:space="preserve"> do evento</w:t>
            </w:r>
            <w:r w:rsidR="00CD64AD">
              <w:rPr>
                <w:rFonts w:ascii="Calibri" w:hAnsi="Calibri" w:cstheme="minorHAnsi"/>
              </w:rPr>
              <w:t xml:space="preserve"> e o CP-CAU entende que </w:t>
            </w:r>
            <w:r>
              <w:rPr>
                <w:rFonts w:ascii="Calibri" w:hAnsi="Calibri" w:cstheme="minorHAnsi"/>
              </w:rPr>
              <w:t xml:space="preserve">a mesma </w:t>
            </w:r>
            <w:r w:rsidR="003629EE">
              <w:rPr>
                <w:rFonts w:ascii="Calibri" w:hAnsi="Calibri" w:cstheme="minorHAnsi"/>
              </w:rPr>
              <w:t>não atingir o público definido pelo CP-CAU.</w:t>
            </w:r>
          </w:p>
          <w:p w:rsidR="00CD64AD" w:rsidRDefault="003629EE" w:rsidP="004A087C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Os presentes falam</w:t>
            </w:r>
            <w:r w:rsidR="00B11943">
              <w:rPr>
                <w:rFonts w:ascii="Calibri" w:hAnsi="Calibri" w:cstheme="minorHAnsi"/>
              </w:rPr>
              <w:t xml:space="preserve"> </w:t>
            </w:r>
            <w:r w:rsidR="00CD64AD">
              <w:rPr>
                <w:rFonts w:ascii="Calibri" w:hAnsi="Calibri" w:cstheme="minorHAnsi"/>
              </w:rPr>
              <w:t xml:space="preserve">que o formato está </w:t>
            </w:r>
            <w:r w:rsidR="00B11943">
              <w:rPr>
                <w:rFonts w:ascii="Calibri" w:hAnsi="Calibri" w:cstheme="minorHAnsi"/>
              </w:rPr>
              <w:t>diferente daquele pensado inicialmente para este evento, cujo objetivo maior é envolver a sociedade</w:t>
            </w:r>
            <w:r w:rsidR="00CD64AD">
              <w:rPr>
                <w:rFonts w:ascii="Calibri" w:hAnsi="Calibri" w:cstheme="minorHAnsi"/>
              </w:rPr>
              <w:t>.</w:t>
            </w:r>
          </w:p>
          <w:p w:rsidR="00CD64AD" w:rsidRDefault="003629EE" w:rsidP="00B11943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Dizem que a proposta apresentada é </w:t>
            </w:r>
            <w:r w:rsidR="00CD64AD">
              <w:rPr>
                <w:rFonts w:ascii="Calibri" w:hAnsi="Calibri" w:cstheme="minorHAnsi"/>
              </w:rPr>
              <w:t>contrária à do CP-CAU e que</w:t>
            </w:r>
            <w:r>
              <w:rPr>
                <w:rFonts w:ascii="Calibri" w:hAnsi="Calibri" w:cstheme="minorHAnsi"/>
              </w:rPr>
              <w:t>,</w:t>
            </w:r>
            <w:r w:rsidR="00B11943">
              <w:rPr>
                <w:rFonts w:ascii="Calibri" w:hAnsi="Calibri" w:cstheme="minorHAnsi"/>
              </w:rPr>
              <w:t xml:space="preserve"> na realidade</w:t>
            </w:r>
            <w:r>
              <w:rPr>
                <w:rFonts w:ascii="Calibri" w:hAnsi="Calibri" w:cstheme="minorHAnsi"/>
              </w:rPr>
              <w:t>,</w:t>
            </w:r>
            <w:r w:rsidR="00CD64AD">
              <w:rPr>
                <w:rFonts w:ascii="Calibri" w:hAnsi="Calibri" w:cstheme="minorHAnsi"/>
              </w:rPr>
              <w:t xml:space="preserve"> não está sendo feito uma consulta</w:t>
            </w:r>
            <w:r>
              <w:rPr>
                <w:rFonts w:ascii="Calibri" w:hAnsi="Calibri" w:cstheme="minorHAnsi"/>
              </w:rPr>
              <w:t xml:space="preserve"> ao Colegiado</w:t>
            </w:r>
            <w:r w:rsidR="00CD64AD">
              <w:rPr>
                <w:rFonts w:ascii="Calibri" w:hAnsi="Calibri" w:cstheme="minorHAnsi"/>
              </w:rPr>
              <w:t xml:space="preserve">, mas </w:t>
            </w:r>
            <w:r>
              <w:rPr>
                <w:rFonts w:ascii="Calibri" w:hAnsi="Calibri" w:cstheme="minorHAnsi"/>
              </w:rPr>
              <w:t xml:space="preserve">já a </w:t>
            </w:r>
            <w:r w:rsidR="00CD64AD">
              <w:rPr>
                <w:rFonts w:ascii="Calibri" w:hAnsi="Calibri" w:cstheme="minorHAnsi"/>
              </w:rPr>
              <w:t xml:space="preserve">apresentação do que </w:t>
            </w:r>
            <w:r w:rsidR="00B11943">
              <w:rPr>
                <w:rFonts w:ascii="Calibri" w:hAnsi="Calibri" w:cstheme="minorHAnsi"/>
              </w:rPr>
              <w:lastRenderedPageBreak/>
              <w:t>está programado</w:t>
            </w:r>
            <w:r w:rsidR="00CD64AD">
              <w:rPr>
                <w:rFonts w:ascii="Calibri" w:hAnsi="Calibri" w:cstheme="minorHAnsi"/>
              </w:rPr>
              <w:t>.</w:t>
            </w:r>
            <w:r w:rsidR="00B11943">
              <w:rPr>
                <w:rFonts w:ascii="Calibri" w:hAnsi="Calibri" w:cstheme="minorHAnsi"/>
              </w:rPr>
              <w:t xml:space="preserve"> Os Arq. e Urb. Paulo e Rafael </w:t>
            </w:r>
            <w:r w:rsidR="00CD64AD">
              <w:rPr>
                <w:rFonts w:ascii="Calibri" w:hAnsi="Calibri" w:cstheme="minorHAnsi"/>
              </w:rPr>
              <w:t>verificarão junto à entidade se de fato concordam em participar e ter o nome ligado ao evento.</w:t>
            </w:r>
          </w:p>
          <w:p w:rsidR="003629EE" w:rsidRDefault="003629EE" w:rsidP="004A087C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</w:p>
          <w:p w:rsidR="00A974A8" w:rsidRDefault="00A974A8" w:rsidP="004A087C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A </w:t>
            </w:r>
            <w:r w:rsidR="009C22B0">
              <w:rPr>
                <w:rFonts w:ascii="Calibri" w:hAnsi="Calibri" w:cstheme="minorHAnsi"/>
              </w:rPr>
              <w:t xml:space="preserve">Assessora </w:t>
            </w:r>
            <w:r>
              <w:rPr>
                <w:rFonts w:ascii="Calibri" w:hAnsi="Calibri" w:cstheme="minorHAnsi"/>
              </w:rPr>
              <w:t xml:space="preserve">Flávia explica que </w:t>
            </w:r>
            <w:r w:rsidR="009C22B0">
              <w:rPr>
                <w:rFonts w:ascii="Calibri" w:hAnsi="Calibri" w:cstheme="minorHAnsi"/>
              </w:rPr>
              <w:t xml:space="preserve">ainda </w:t>
            </w:r>
            <w:r>
              <w:rPr>
                <w:rFonts w:ascii="Calibri" w:hAnsi="Calibri" w:cstheme="minorHAnsi"/>
              </w:rPr>
              <w:t>não foi feito nen</w:t>
            </w:r>
            <w:r w:rsidR="009C22B0">
              <w:rPr>
                <w:rFonts w:ascii="Calibri" w:hAnsi="Calibri" w:cstheme="minorHAnsi"/>
              </w:rPr>
              <w:t xml:space="preserve">hum contato com os palestrantes e aquilo que foi tratado nas reuniões levou ao conhecimento do </w:t>
            </w:r>
            <w:r>
              <w:rPr>
                <w:rFonts w:ascii="Calibri" w:hAnsi="Calibri" w:cstheme="minorHAnsi"/>
              </w:rPr>
              <w:t>Presidente</w:t>
            </w:r>
            <w:r w:rsidR="009C22B0">
              <w:rPr>
                <w:rFonts w:ascii="Calibri" w:hAnsi="Calibri" w:cstheme="minorHAnsi"/>
              </w:rPr>
              <w:t>. Este, por sua vez, solicitou que f</w:t>
            </w:r>
            <w:r>
              <w:rPr>
                <w:rFonts w:ascii="Calibri" w:hAnsi="Calibri" w:cstheme="minorHAnsi"/>
              </w:rPr>
              <w:t xml:space="preserve">osse verificado que tipo de evento poderia ser feito dentro das possibilidades do CAU. </w:t>
            </w:r>
            <w:r w:rsidR="009C22B0">
              <w:rPr>
                <w:rFonts w:ascii="Calibri" w:hAnsi="Calibri" w:cstheme="minorHAnsi"/>
              </w:rPr>
              <w:t xml:space="preserve">A Assessora diz que avaliou e consultou a viabilidade de executar as alternativas propostas pelo Colegiado. </w:t>
            </w:r>
            <w:r>
              <w:rPr>
                <w:rFonts w:ascii="Calibri" w:hAnsi="Calibri" w:cstheme="minorHAnsi"/>
              </w:rPr>
              <w:t>Ela diz que a</w:t>
            </w:r>
            <w:r w:rsidR="009C22B0">
              <w:rPr>
                <w:rFonts w:ascii="Calibri" w:hAnsi="Calibri" w:cstheme="minorHAnsi"/>
              </w:rPr>
              <w:t xml:space="preserve">s programações </w:t>
            </w:r>
            <w:r>
              <w:rPr>
                <w:rFonts w:ascii="Calibri" w:hAnsi="Calibri" w:cstheme="minorHAnsi"/>
              </w:rPr>
              <w:t>temátic</w:t>
            </w:r>
            <w:r w:rsidR="009C22B0">
              <w:rPr>
                <w:rFonts w:ascii="Calibri" w:hAnsi="Calibri" w:cstheme="minorHAnsi"/>
              </w:rPr>
              <w:t>as</w:t>
            </w:r>
            <w:r>
              <w:rPr>
                <w:rFonts w:ascii="Calibri" w:hAnsi="Calibri" w:cstheme="minorHAnsi"/>
              </w:rPr>
              <w:t xml:space="preserve"> fo</w:t>
            </w:r>
            <w:r w:rsidR="009C22B0">
              <w:rPr>
                <w:rFonts w:ascii="Calibri" w:hAnsi="Calibri" w:cstheme="minorHAnsi"/>
              </w:rPr>
              <w:t>ram</w:t>
            </w:r>
            <w:r>
              <w:rPr>
                <w:rFonts w:ascii="Calibri" w:hAnsi="Calibri" w:cstheme="minorHAnsi"/>
              </w:rPr>
              <w:t xml:space="preserve"> as mais votadas no site e que as </w:t>
            </w:r>
            <w:r w:rsidRPr="00A974A8">
              <w:rPr>
                <w:rFonts w:ascii="Calibri" w:hAnsi="Calibri" w:cstheme="minorHAnsi"/>
              </w:rPr>
              <w:t>sugestões de nomes s</w:t>
            </w:r>
            <w:r>
              <w:rPr>
                <w:rFonts w:ascii="Calibri" w:hAnsi="Calibri" w:cstheme="minorHAnsi"/>
              </w:rPr>
              <w:t>ã</w:t>
            </w:r>
            <w:r w:rsidRPr="00A974A8">
              <w:rPr>
                <w:rFonts w:ascii="Calibri" w:hAnsi="Calibri" w:cstheme="minorHAnsi"/>
              </w:rPr>
              <w:t xml:space="preserve">o as pautas que mais tiveram acessos e procura no site do </w:t>
            </w:r>
            <w:r>
              <w:rPr>
                <w:rFonts w:ascii="Calibri" w:hAnsi="Calibri" w:cstheme="minorHAnsi"/>
              </w:rPr>
              <w:t>CAU</w:t>
            </w:r>
            <w:r w:rsidRPr="00A974A8">
              <w:rPr>
                <w:rFonts w:ascii="Calibri" w:hAnsi="Calibri" w:cstheme="minorHAnsi"/>
              </w:rPr>
              <w:t xml:space="preserve"> esse ano</w:t>
            </w:r>
            <w:r>
              <w:rPr>
                <w:rFonts w:ascii="Calibri" w:hAnsi="Calibri" w:cstheme="minorHAnsi"/>
              </w:rPr>
              <w:t>.</w:t>
            </w:r>
          </w:p>
          <w:p w:rsidR="00CD64AD" w:rsidRPr="001678A5" w:rsidRDefault="003519F3" w:rsidP="003629EE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A Flá</w:t>
            </w:r>
            <w:r w:rsidR="00A974A8">
              <w:rPr>
                <w:rFonts w:ascii="Calibri" w:hAnsi="Calibri" w:cstheme="minorHAnsi"/>
              </w:rPr>
              <w:t>via</w:t>
            </w:r>
            <w:r w:rsidR="003629EE">
              <w:rPr>
                <w:rFonts w:ascii="Calibri" w:hAnsi="Calibri" w:cstheme="minorHAnsi"/>
              </w:rPr>
              <w:t xml:space="preserve"> Mu ainda </w:t>
            </w:r>
            <w:r>
              <w:rPr>
                <w:rFonts w:ascii="Calibri" w:hAnsi="Calibri" w:cstheme="minorHAnsi"/>
              </w:rPr>
              <w:t xml:space="preserve">fala </w:t>
            </w:r>
            <w:r w:rsidR="00A974A8">
              <w:rPr>
                <w:rFonts w:ascii="Calibri" w:hAnsi="Calibri" w:cstheme="minorHAnsi"/>
              </w:rPr>
              <w:t>que</w:t>
            </w:r>
            <w:r>
              <w:rPr>
                <w:rFonts w:ascii="Calibri" w:hAnsi="Calibri" w:cstheme="minorHAnsi"/>
              </w:rPr>
              <w:t xml:space="preserve"> o formato que está sendo proposto na programação apresentada </w:t>
            </w:r>
            <w:r w:rsidR="00A974A8">
              <w:rPr>
                <w:rFonts w:ascii="Calibri" w:hAnsi="Calibri" w:cstheme="minorHAnsi"/>
              </w:rPr>
              <w:t>acaba sendo mais voltado aos arquitetos, o que não era a expectativa do Colegiado. Além disso, as datas propostas t</w:t>
            </w:r>
            <w:r>
              <w:rPr>
                <w:rFonts w:ascii="Calibri" w:hAnsi="Calibri" w:cstheme="minorHAnsi"/>
              </w:rPr>
              <w:t xml:space="preserve">ambém </w:t>
            </w:r>
            <w:r w:rsidR="00A974A8">
              <w:rPr>
                <w:rFonts w:ascii="Calibri" w:hAnsi="Calibri" w:cstheme="minorHAnsi"/>
              </w:rPr>
              <w:t xml:space="preserve">não são boas, pois é final de semestre </w:t>
            </w:r>
            <w:r>
              <w:rPr>
                <w:rFonts w:ascii="Calibri" w:hAnsi="Calibri" w:cstheme="minorHAnsi"/>
              </w:rPr>
              <w:t xml:space="preserve">nas IES </w:t>
            </w:r>
            <w:r w:rsidR="003629EE">
              <w:rPr>
                <w:rFonts w:ascii="Calibri" w:hAnsi="Calibri" w:cstheme="minorHAnsi"/>
              </w:rPr>
              <w:t>e próximas</w:t>
            </w:r>
            <w:r w:rsidR="00A974A8">
              <w:rPr>
                <w:rFonts w:ascii="Calibri" w:hAnsi="Calibri" w:cstheme="minorHAnsi"/>
              </w:rPr>
              <w:t xml:space="preserve"> </w:t>
            </w:r>
            <w:r w:rsidR="003629EE">
              <w:rPr>
                <w:rFonts w:ascii="Calibri" w:hAnsi="Calibri" w:cstheme="minorHAnsi"/>
              </w:rPr>
              <w:t>d</w:t>
            </w:r>
            <w:r w:rsidR="00A974A8">
              <w:rPr>
                <w:rFonts w:ascii="Calibri" w:hAnsi="Calibri" w:cstheme="minorHAnsi"/>
              </w:rPr>
              <w:t>o Natal.</w:t>
            </w:r>
          </w:p>
        </w:tc>
      </w:tr>
      <w:tr w:rsidR="008F3411" w:rsidRPr="001678A5" w:rsidTr="004A087C">
        <w:tc>
          <w:tcPr>
            <w:tcW w:w="1999" w:type="dxa"/>
            <w:vAlign w:val="center"/>
          </w:tcPr>
          <w:p w:rsidR="008F3411" w:rsidRPr="001678A5" w:rsidRDefault="008F3411" w:rsidP="004A087C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8F3411" w:rsidRPr="001678A5" w:rsidRDefault="003519F3" w:rsidP="004A087C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Não há encaminhamentos.</w:t>
            </w:r>
          </w:p>
        </w:tc>
      </w:tr>
    </w:tbl>
    <w:p w:rsidR="008F3411" w:rsidRDefault="008F3411" w:rsidP="00895406">
      <w:pPr>
        <w:pStyle w:val="PargrafodaLista"/>
        <w:tabs>
          <w:tab w:val="left" w:pos="284"/>
        </w:tabs>
        <w:spacing w:after="0"/>
        <w:ind w:left="0"/>
        <w:rPr>
          <w:rFonts w:ascii="Calibri" w:hAnsi="Calibri" w:cstheme="minorHAnsi"/>
          <w:b/>
        </w:rPr>
      </w:pPr>
    </w:p>
    <w:p w:rsidR="003629EE" w:rsidRDefault="003629EE" w:rsidP="003629EE">
      <w:pPr>
        <w:pStyle w:val="PargrafodaLista"/>
        <w:tabs>
          <w:tab w:val="left" w:pos="284"/>
        </w:tabs>
        <w:spacing w:after="0"/>
        <w:ind w:left="0"/>
        <w:rPr>
          <w:rFonts w:ascii="Calibri" w:hAnsi="Calibri" w:cstheme="minorHAnsi"/>
          <w:b/>
        </w:rPr>
      </w:pPr>
    </w:p>
    <w:p w:rsidR="00BE221B" w:rsidRPr="00B92022" w:rsidRDefault="00785D2F" w:rsidP="00107290">
      <w:pPr>
        <w:pStyle w:val="PargrafodaLista"/>
        <w:numPr>
          <w:ilvl w:val="0"/>
          <w:numId w:val="13"/>
        </w:numPr>
        <w:tabs>
          <w:tab w:val="left" w:pos="284"/>
        </w:tabs>
        <w:spacing w:after="0"/>
        <w:ind w:left="0" w:firstLine="0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Pauta para a próxima reunião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49286A" w:rsidRPr="001678A5" w:rsidTr="002A20CE">
        <w:trPr>
          <w:trHeight w:val="555"/>
        </w:trPr>
        <w:tc>
          <w:tcPr>
            <w:tcW w:w="1999" w:type="dxa"/>
            <w:vAlign w:val="center"/>
          </w:tcPr>
          <w:p w:rsidR="0049286A" w:rsidRPr="001678A5" w:rsidRDefault="0049286A" w:rsidP="0089540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43DCB" w:rsidRDefault="00643DCB" w:rsidP="002A20CE">
            <w:pPr>
              <w:pStyle w:val="PargrafodaLista"/>
              <w:numPr>
                <w:ilvl w:val="0"/>
                <w:numId w:val="34"/>
              </w:numPr>
              <w:shd w:val="clear" w:color="auto" w:fill="FFFFFF"/>
              <w:tabs>
                <w:tab w:val="left" w:pos="269"/>
              </w:tabs>
              <w:ind w:left="0" w:firstLine="0"/>
              <w:jc w:val="both"/>
            </w:pPr>
            <w:r w:rsidRPr="00253906">
              <w:t>Encaminhamento dos assuntos do CP-CAU;</w:t>
            </w:r>
          </w:p>
          <w:p w:rsidR="000508B2" w:rsidRPr="002A20CE" w:rsidRDefault="00643DCB" w:rsidP="002A20CE">
            <w:pPr>
              <w:pStyle w:val="PargrafodaLista"/>
              <w:numPr>
                <w:ilvl w:val="0"/>
                <w:numId w:val="34"/>
              </w:numPr>
              <w:shd w:val="clear" w:color="auto" w:fill="FFFFFF"/>
              <w:tabs>
                <w:tab w:val="left" w:pos="269"/>
              </w:tabs>
              <w:ind w:left="0" w:firstLine="0"/>
              <w:jc w:val="both"/>
            </w:pPr>
            <w:r>
              <w:t>Evento Dia do Arquiteto.</w:t>
            </w:r>
          </w:p>
        </w:tc>
      </w:tr>
    </w:tbl>
    <w:p w:rsidR="00107290" w:rsidRDefault="00107290" w:rsidP="00107290">
      <w:pPr>
        <w:pStyle w:val="PargrafodaLista"/>
        <w:tabs>
          <w:tab w:val="left" w:pos="284"/>
        </w:tabs>
        <w:spacing w:after="0"/>
        <w:ind w:left="0"/>
        <w:rPr>
          <w:rFonts w:ascii="Calibri" w:hAnsi="Calibri" w:cstheme="minorHAnsi"/>
          <w:b/>
        </w:rPr>
      </w:pPr>
    </w:p>
    <w:p w:rsidR="00B26BCA" w:rsidRPr="001678A5" w:rsidRDefault="00B26BCA" w:rsidP="00895406">
      <w:pPr>
        <w:pStyle w:val="PargrafodaLista"/>
        <w:numPr>
          <w:ilvl w:val="0"/>
          <w:numId w:val="13"/>
        </w:numPr>
        <w:tabs>
          <w:tab w:val="left" w:pos="284"/>
        </w:tabs>
        <w:spacing w:after="0"/>
        <w:ind w:left="0" w:firstLine="0"/>
        <w:rPr>
          <w:rFonts w:ascii="Calibri" w:hAnsi="Calibri" w:cstheme="minorHAnsi"/>
          <w:b/>
        </w:rPr>
      </w:pPr>
      <w:r w:rsidRPr="001678A5">
        <w:rPr>
          <w:rFonts w:ascii="Calibri" w:hAnsi="Calibri" w:cstheme="minorHAnsi"/>
          <w:b/>
        </w:rPr>
        <w:t>Assuntos gerais</w:t>
      </w:r>
      <w:r w:rsidR="00785D2F">
        <w:rPr>
          <w:rFonts w:ascii="Calibri" w:hAnsi="Calibri" w:cstheme="minorHAnsi"/>
          <w:b/>
        </w:rPr>
        <w:t xml:space="preserve"> | Encerramento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B26BCA" w:rsidRPr="001678A5" w:rsidTr="009C7B33">
        <w:tc>
          <w:tcPr>
            <w:tcW w:w="1985" w:type="dxa"/>
            <w:vAlign w:val="center"/>
          </w:tcPr>
          <w:p w:rsidR="00B26BCA" w:rsidRPr="00361364" w:rsidRDefault="00B26BCA" w:rsidP="00895406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361364">
              <w:rPr>
                <w:rFonts w:ascii="Calibri" w:hAnsi="Calibri"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4B6906" w:rsidRDefault="004C093D" w:rsidP="00FF7910">
            <w:pPr>
              <w:pStyle w:val="PargrafodaLista"/>
              <w:numPr>
                <w:ilvl w:val="0"/>
                <w:numId w:val="32"/>
              </w:numPr>
              <w:ind w:left="175" w:hanging="17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Contato FNEA – </w:t>
            </w:r>
            <w:r w:rsidR="002A20CE">
              <w:rPr>
                <w:rFonts w:ascii="Calibri" w:hAnsi="Calibri" w:cs="Calibri"/>
              </w:rPr>
              <w:t xml:space="preserve">Arq. e Urb. </w:t>
            </w:r>
            <w:r>
              <w:rPr>
                <w:rFonts w:ascii="Calibri" w:hAnsi="Calibri" w:cs="Calibri"/>
              </w:rPr>
              <w:t>Rafael</w:t>
            </w:r>
            <w:r w:rsidR="002A20CE">
              <w:rPr>
                <w:rFonts w:ascii="Calibri" w:hAnsi="Calibri" w:cs="Calibri"/>
              </w:rPr>
              <w:t xml:space="preserve"> Passos</w:t>
            </w:r>
            <w:r>
              <w:rPr>
                <w:rFonts w:ascii="Calibri" w:hAnsi="Calibri" w:cs="Calibri"/>
              </w:rPr>
              <w:t>:</w:t>
            </w:r>
          </w:p>
          <w:p w:rsidR="00442CC3" w:rsidRDefault="004C093D" w:rsidP="00442CC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 </w:t>
            </w:r>
            <w:r w:rsidR="002A20CE">
              <w:rPr>
                <w:rFonts w:ascii="Calibri" w:hAnsi="Calibri" w:cs="Calibri"/>
              </w:rPr>
              <w:t>Presidente do IAB</w:t>
            </w:r>
            <w:r>
              <w:rPr>
                <w:rFonts w:ascii="Calibri" w:hAnsi="Calibri" w:cs="Calibri"/>
              </w:rPr>
              <w:t xml:space="preserve"> diz que </w:t>
            </w:r>
            <w:r w:rsidR="002A20CE">
              <w:rPr>
                <w:rFonts w:ascii="Calibri" w:hAnsi="Calibri" w:cs="Calibri"/>
              </w:rPr>
              <w:t xml:space="preserve">participou de um evento promovido pela FNEA, em </w:t>
            </w:r>
            <w:r>
              <w:rPr>
                <w:rFonts w:ascii="Calibri" w:hAnsi="Calibri" w:cs="Calibri"/>
              </w:rPr>
              <w:t>Laguna, onde estava o Diretor d</w:t>
            </w:r>
            <w:r w:rsidR="00442CC3">
              <w:rPr>
                <w:rFonts w:ascii="Calibri" w:hAnsi="Calibri" w:cs="Calibri"/>
              </w:rPr>
              <w:t xml:space="preserve">a Regional Sul. Fala que a Direção indicou o estudante Osmar José, da </w:t>
            </w:r>
            <w:proofErr w:type="spellStart"/>
            <w:r w:rsidR="00442CC3">
              <w:rPr>
                <w:rFonts w:ascii="Calibri" w:hAnsi="Calibri" w:cs="Calibri"/>
              </w:rPr>
              <w:t>Unisinos</w:t>
            </w:r>
            <w:proofErr w:type="spellEnd"/>
            <w:r w:rsidR="00442CC3">
              <w:rPr>
                <w:rFonts w:ascii="Calibri" w:hAnsi="Calibri" w:cs="Calibri"/>
              </w:rPr>
              <w:t>, cujos dados foram informados ao Gerente Tales na última reunião. Abaixo os dados para registro e contato com estudante, a fim de convidá-lo a compor o Colegiado.</w:t>
            </w:r>
          </w:p>
          <w:p w:rsidR="006C5F27" w:rsidRDefault="006C5F27" w:rsidP="004C093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Osmar </w:t>
            </w:r>
            <w:r w:rsidR="004F285F">
              <w:rPr>
                <w:rFonts w:ascii="Calibri" w:hAnsi="Calibri" w:cs="Calibri"/>
              </w:rPr>
              <w:t xml:space="preserve">José </w:t>
            </w:r>
            <w:proofErr w:type="spellStart"/>
            <w:r w:rsidR="004F285F">
              <w:rPr>
                <w:rFonts w:ascii="Calibri" w:hAnsi="Calibri" w:cs="Calibri"/>
              </w:rPr>
              <w:t>Morlin</w:t>
            </w:r>
            <w:proofErr w:type="spellEnd"/>
            <w:r w:rsidR="004F285F">
              <w:rPr>
                <w:rFonts w:ascii="Calibri" w:hAnsi="Calibri" w:cs="Calibri"/>
              </w:rPr>
              <w:t xml:space="preserve"> Filho – UNISINOS</w:t>
            </w:r>
          </w:p>
          <w:p w:rsidR="004F285F" w:rsidRDefault="004F285F" w:rsidP="004C093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Assessor Diretoria Regional Sul (indicado FNEA 2017-2018)</w:t>
            </w:r>
          </w:p>
          <w:p w:rsidR="004F285F" w:rsidRDefault="00D1235D" w:rsidP="004C093D">
            <w:pPr>
              <w:jc w:val="both"/>
              <w:rPr>
                <w:rFonts w:ascii="Calibri" w:hAnsi="Calibri" w:cs="Calibri"/>
              </w:rPr>
            </w:pPr>
            <w:hyperlink r:id="rId8" w:history="1">
              <w:r w:rsidR="004F285F" w:rsidRPr="0059002E">
                <w:rPr>
                  <w:rStyle w:val="Hyperlink"/>
                  <w:rFonts w:ascii="Calibri" w:hAnsi="Calibri" w:cs="Calibri"/>
                </w:rPr>
                <w:t>osmarml2@hotmail.com</w:t>
              </w:r>
            </w:hyperlink>
          </w:p>
          <w:p w:rsidR="004F285F" w:rsidRDefault="00782F7C" w:rsidP="004C093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4F285F">
              <w:rPr>
                <w:rFonts w:ascii="Calibri" w:hAnsi="Calibri" w:cs="Calibri"/>
              </w:rPr>
              <w:t>51</w:t>
            </w:r>
            <w:r>
              <w:rPr>
                <w:rFonts w:ascii="Calibri" w:hAnsi="Calibri" w:cs="Calibri"/>
              </w:rPr>
              <w:t>)</w:t>
            </w:r>
            <w:r w:rsidR="004F285F">
              <w:rPr>
                <w:rFonts w:ascii="Calibri" w:hAnsi="Calibri" w:cs="Calibri"/>
              </w:rPr>
              <w:t xml:space="preserve"> 99.932.2290</w:t>
            </w:r>
          </w:p>
          <w:p w:rsidR="004C093D" w:rsidRPr="004C093D" w:rsidRDefault="00782F7C" w:rsidP="00782F7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4F285F">
              <w:rPr>
                <w:rFonts w:ascii="Calibri" w:hAnsi="Calibri" w:cs="Calibri"/>
              </w:rPr>
              <w:t>79 99.932.2278 (</w:t>
            </w:r>
            <w:proofErr w:type="spellStart"/>
            <w:r w:rsidR="004F285F">
              <w:rPr>
                <w:rFonts w:ascii="Calibri" w:hAnsi="Calibri" w:cs="Calibri"/>
              </w:rPr>
              <w:t>whatsapp</w:t>
            </w:r>
            <w:proofErr w:type="spellEnd"/>
            <w:r w:rsidR="004F285F">
              <w:rPr>
                <w:rFonts w:ascii="Calibri" w:hAnsi="Calibri" w:cs="Calibri"/>
              </w:rPr>
              <w:t>)</w:t>
            </w:r>
          </w:p>
        </w:tc>
      </w:tr>
    </w:tbl>
    <w:p w:rsidR="00CE489D" w:rsidRDefault="00CE489D" w:rsidP="00895406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895406" w:rsidRDefault="00895406" w:rsidP="00895406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CC52C7" w:rsidRDefault="00CC52C7" w:rsidP="00895406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895406" w:rsidRPr="00D83DE2" w:rsidRDefault="00895406" w:rsidP="00895406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CE489D" w:rsidRPr="00D83DE2" w:rsidRDefault="00CE489D" w:rsidP="00895406">
      <w:pPr>
        <w:suppressLineNumbers/>
        <w:spacing w:after="0" w:line="240" w:lineRule="auto"/>
        <w:jc w:val="center"/>
        <w:rPr>
          <w:rFonts w:cstheme="minorHAnsi"/>
          <w:b/>
        </w:rPr>
      </w:pPr>
      <w:r w:rsidRPr="00D83DE2">
        <w:rPr>
          <w:rFonts w:cstheme="minorHAnsi"/>
          <w:b/>
        </w:rPr>
        <w:t>Paulo Henrique Rodrigues</w:t>
      </w:r>
    </w:p>
    <w:p w:rsidR="00CE489D" w:rsidRPr="00D83DE2" w:rsidRDefault="00CE489D" w:rsidP="00895406">
      <w:pPr>
        <w:suppressLineNumbers/>
        <w:spacing w:after="0" w:line="240" w:lineRule="auto"/>
        <w:jc w:val="center"/>
        <w:rPr>
          <w:rFonts w:cstheme="minorHAnsi"/>
          <w:b/>
        </w:rPr>
      </w:pPr>
      <w:r w:rsidRPr="00D83DE2">
        <w:rPr>
          <w:rFonts w:cstheme="minorHAnsi"/>
          <w:b/>
        </w:rPr>
        <w:t>Secretário-Executivo do CP-CAU/RS</w:t>
      </w:r>
    </w:p>
    <w:sectPr w:rsidR="00CE489D" w:rsidRPr="00D83DE2" w:rsidSect="00072369">
      <w:headerReference w:type="default" r:id="rId9"/>
      <w:footerReference w:type="default" r:id="rId10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63E" w:rsidRDefault="0060663E" w:rsidP="001C5BED">
      <w:pPr>
        <w:spacing w:after="0" w:line="240" w:lineRule="auto"/>
      </w:pPr>
      <w:r>
        <w:separator/>
      </w:r>
    </w:p>
  </w:endnote>
  <w:endnote w:type="continuationSeparator" w:id="0">
    <w:p w:rsidR="0060663E" w:rsidRDefault="0060663E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9C7B33" w:rsidRDefault="009C7B3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35D">
          <w:rPr>
            <w:noProof/>
          </w:rPr>
          <w:t>4</w:t>
        </w:r>
        <w:r>
          <w:fldChar w:fldCharType="end"/>
        </w:r>
      </w:p>
    </w:sdtContent>
  </w:sdt>
  <w:p w:rsidR="009C7B33" w:rsidRDefault="009C7B33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9C7B33" w:rsidRDefault="009C7B33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9C7B33" w:rsidRPr="00975291" w:rsidRDefault="009C7B33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63E" w:rsidRDefault="0060663E" w:rsidP="001C5BED">
      <w:pPr>
        <w:spacing w:after="0" w:line="240" w:lineRule="auto"/>
      </w:pPr>
      <w:r>
        <w:separator/>
      </w:r>
    </w:p>
  </w:footnote>
  <w:footnote w:type="continuationSeparator" w:id="0">
    <w:p w:rsidR="0060663E" w:rsidRDefault="0060663E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B33" w:rsidRDefault="009C7B3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16E54"/>
    <w:multiLevelType w:val="multilevel"/>
    <w:tmpl w:val="B99882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6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531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C4C0C"/>
    <w:multiLevelType w:val="multilevel"/>
    <w:tmpl w:val="FCEEED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10615"/>
    <w:multiLevelType w:val="hybridMultilevel"/>
    <w:tmpl w:val="39BA283C"/>
    <w:lvl w:ilvl="0" w:tplc="9DB0FF9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57CA4"/>
    <w:multiLevelType w:val="hybridMultilevel"/>
    <w:tmpl w:val="E1507E34"/>
    <w:lvl w:ilvl="0" w:tplc="F9863F7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C7C46"/>
    <w:multiLevelType w:val="hybridMultilevel"/>
    <w:tmpl w:val="3B9060C2"/>
    <w:lvl w:ilvl="0" w:tplc="A6D0F5DA">
      <w:start w:val="7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C8F556B"/>
    <w:multiLevelType w:val="multilevel"/>
    <w:tmpl w:val="5D6206A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1960837"/>
    <w:multiLevelType w:val="multilevel"/>
    <w:tmpl w:val="9BE07E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9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1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BF54A6E"/>
    <w:multiLevelType w:val="hybridMultilevel"/>
    <w:tmpl w:val="61EAC73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0376BD"/>
    <w:multiLevelType w:val="hybridMultilevel"/>
    <w:tmpl w:val="748C9396"/>
    <w:lvl w:ilvl="0" w:tplc="4B2425F4">
      <w:start w:val="79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 w15:restartNumberingAfterBreak="0">
    <w:nsid w:val="7F0F34BC"/>
    <w:multiLevelType w:val="multilevel"/>
    <w:tmpl w:val="8198497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6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64" w:hanging="1440"/>
      </w:pPr>
      <w:rPr>
        <w:rFonts w:hint="default"/>
      </w:rPr>
    </w:lvl>
  </w:abstractNum>
  <w:abstractNum w:abstractNumId="35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"/>
  </w:num>
  <w:num w:numId="3">
    <w:abstractNumId w:val="1"/>
  </w:num>
  <w:num w:numId="4">
    <w:abstractNumId w:val="24"/>
  </w:num>
  <w:num w:numId="5">
    <w:abstractNumId w:val="31"/>
  </w:num>
  <w:num w:numId="6">
    <w:abstractNumId w:val="29"/>
  </w:num>
  <w:num w:numId="7">
    <w:abstractNumId w:val="6"/>
  </w:num>
  <w:num w:numId="8">
    <w:abstractNumId w:val="21"/>
  </w:num>
  <w:num w:numId="9">
    <w:abstractNumId w:val="22"/>
  </w:num>
  <w:num w:numId="10">
    <w:abstractNumId w:val="30"/>
  </w:num>
  <w:num w:numId="11">
    <w:abstractNumId w:val="5"/>
  </w:num>
  <w:num w:numId="12">
    <w:abstractNumId w:val="15"/>
  </w:num>
  <w:num w:numId="13">
    <w:abstractNumId w:val="23"/>
  </w:num>
  <w:num w:numId="14">
    <w:abstractNumId w:val="26"/>
  </w:num>
  <w:num w:numId="15">
    <w:abstractNumId w:val="2"/>
  </w:num>
  <w:num w:numId="16">
    <w:abstractNumId w:val="0"/>
  </w:num>
  <w:num w:numId="17">
    <w:abstractNumId w:val="8"/>
  </w:num>
  <w:num w:numId="18">
    <w:abstractNumId w:val="27"/>
  </w:num>
  <w:num w:numId="19">
    <w:abstractNumId w:val="19"/>
  </w:num>
  <w:num w:numId="20">
    <w:abstractNumId w:val="3"/>
  </w:num>
  <w:num w:numId="21">
    <w:abstractNumId w:val="12"/>
  </w:num>
  <w:num w:numId="22">
    <w:abstractNumId w:val="9"/>
  </w:num>
  <w:num w:numId="23">
    <w:abstractNumId w:val="13"/>
  </w:num>
  <w:num w:numId="24">
    <w:abstractNumId w:val="11"/>
  </w:num>
  <w:num w:numId="25">
    <w:abstractNumId w:val="35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4"/>
  </w:num>
  <w:num w:numId="29">
    <w:abstractNumId w:val="25"/>
  </w:num>
  <w:num w:numId="30">
    <w:abstractNumId w:val="34"/>
  </w:num>
  <w:num w:numId="31">
    <w:abstractNumId w:val="32"/>
  </w:num>
  <w:num w:numId="32">
    <w:abstractNumId w:val="17"/>
  </w:num>
  <w:num w:numId="33">
    <w:abstractNumId w:val="14"/>
  </w:num>
  <w:num w:numId="34">
    <w:abstractNumId w:val="16"/>
  </w:num>
  <w:num w:numId="35">
    <w:abstractNumId w:val="18"/>
  </w:num>
  <w:num w:numId="36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F02"/>
    <w:rsid w:val="00013E08"/>
    <w:rsid w:val="0001403A"/>
    <w:rsid w:val="0001471F"/>
    <w:rsid w:val="00014D4F"/>
    <w:rsid w:val="0001555F"/>
    <w:rsid w:val="0001671F"/>
    <w:rsid w:val="00017B94"/>
    <w:rsid w:val="00022803"/>
    <w:rsid w:val="00022B4D"/>
    <w:rsid w:val="00024EC9"/>
    <w:rsid w:val="00024FF7"/>
    <w:rsid w:val="000303A1"/>
    <w:rsid w:val="00030534"/>
    <w:rsid w:val="000317BC"/>
    <w:rsid w:val="00033D47"/>
    <w:rsid w:val="00034619"/>
    <w:rsid w:val="00034B62"/>
    <w:rsid w:val="000364C9"/>
    <w:rsid w:val="000372F7"/>
    <w:rsid w:val="00037508"/>
    <w:rsid w:val="0003755A"/>
    <w:rsid w:val="00040BEB"/>
    <w:rsid w:val="00041420"/>
    <w:rsid w:val="00041ED0"/>
    <w:rsid w:val="00043148"/>
    <w:rsid w:val="000437C1"/>
    <w:rsid w:val="00044164"/>
    <w:rsid w:val="000444F2"/>
    <w:rsid w:val="00044986"/>
    <w:rsid w:val="00044F4E"/>
    <w:rsid w:val="000462FE"/>
    <w:rsid w:val="00046352"/>
    <w:rsid w:val="00046A43"/>
    <w:rsid w:val="000508B2"/>
    <w:rsid w:val="00051AC1"/>
    <w:rsid w:val="000531DC"/>
    <w:rsid w:val="00055B69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073"/>
    <w:rsid w:val="00083284"/>
    <w:rsid w:val="00083B66"/>
    <w:rsid w:val="000842E5"/>
    <w:rsid w:val="00084943"/>
    <w:rsid w:val="000862A7"/>
    <w:rsid w:val="00086430"/>
    <w:rsid w:val="000869C5"/>
    <w:rsid w:val="00086F1F"/>
    <w:rsid w:val="0008723F"/>
    <w:rsid w:val="0009198E"/>
    <w:rsid w:val="00092709"/>
    <w:rsid w:val="00093B8C"/>
    <w:rsid w:val="000965E4"/>
    <w:rsid w:val="00096CD1"/>
    <w:rsid w:val="00097232"/>
    <w:rsid w:val="000A0C24"/>
    <w:rsid w:val="000A16EA"/>
    <w:rsid w:val="000A3B72"/>
    <w:rsid w:val="000A4161"/>
    <w:rsid w:val="000A5D11"/>
    <w:rsid w:val="000A7169"/>
    <w:rsid w:val="000A7C19"/>
    <w:rsid w:val="000A7DBB"/>
    <w:rsid w:val="000B013D"/>
    <w:rsid w:val="000B1922"/>
    <w:rsid w:val="000B2393"/>
    <w:rsid w:val="000B2556"/>
    <w:rsid w:val="000B34A6"/>
    <w:rsid w:val="000B3E45"/>
    <w:rsid w:val="000B3F8D"/>
    <w:rsid w:val="000B4651"/>
    <w:rsid w:val="000B46BA"/>
    <w:rsid w:val="000B480B"/>
    <w:rsid w:val="000B4ACC"/>
    <w:rsid w:val="000B4F33"/>
    <w:rsid w:val="000B60DC"/>
    <w:rsid w:val="000B7353"/>
    <w:rsid w:val="000B7504"/>
    <w:rsid w:val="000C0137"/>
    <w:rsid w:val="000C0950"/>
    <w:rsid w:val="000C1674"/>
    <w:rsid w:val="000C16AA"/>
    <w:rsid w:val="000C23A9"/>
    <w:rsid w:val="000C497C"/>
    <w:rsid w:val="000C4DF6"/>
    <w:rsid w:val="000C559A"/>
    <w:rsid w:val="000C602E"/>
    <w:rsid w:val="000C7F68"/>
    <w:rsid w:val="000D02A0"/>
    <w:rsid w:val="000D07D3"/>
    <w:rsid w:val="000D31A0"/>
    <w:rsid w:val="000D52A7"/>
    <w:rsid w:val="000D682D"/>
    <w:rsid w:val="000D7443"/>
    <w:rsid w:val="000E1310"/>
    <w:rsid w:val="000E21AF"/>
    <w:rsid w:val="000E287E"/>
    <w:rsid w:val="000E63B4"/>
    <w:rsid w:val="000E72A8"/>
    <w:rsid w:val="000E7784"/>
    <w:rsid w:val="000F24B1"/>
    <w:rsid w:val="000F2788"/>
    <w:rsid w:val="000F2DEE"/>
    <w:rsid w:val="000F367F"/>
    <w:rsid w:val="000F3B31"/>
    <w:rsid w:val="000F4D1F"/>
    <w:rsid w:val="000F52B3"/>
    <w:rsid w:val="000F6F0E"/>
    <w:rsid w:val="00100321"/>
    <w:rsid w:val="0010128F"/>
    <w:rsid w:val="00101475"/>
    <w:rsid w:val="001051CB"/>
    <w:rsid w:val="00105445"/>
    <w:rsid w:val="00105C76"/>
    <w:rsid w:val="00107290"/>
    <w:rsid w:val="00107794"/>
    <w:rsid w:val="00107C3E"/>
    <w:rsid w:val="00107DF9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17C5F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563"/>
    <w:rsid w:val="0013461B"/>
    <w:rsid w:val="00134E18"/>
    <w:rsid w:val="0013540B"/>
    <w:rsid w:val="00135C85"/>
    <w:rsid w:val="00136B1B"/>
    <w:rsid w:val="00136EA0"/>
    <w:rsid w:val="00137B4B"/>
    <w:rsid w:val="00140EE4"/>
    <w:rsid w:val="00143396"/>
    <w:rsid w:val="0014612A"/>
    <w:rsid w:val="00146C53"/>
    <w:rsid w:val="00150DC5"/>
    <w:rsid w:val="00151085"/>
    <w:rsid w:val="00151103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4"/>
    <w:rsid w:val="00166C2A"/>
    <w:rsid w:val="001678A5"/>
    <w:rsid w:val="001706B4"/>
    <w:rsid w:val="0017232C"/>
    <w:rsid w:val="00172E12"/>
    <w:rsid w:val="00173A83"/>
    <w:rsid w:val="00176844"/>
    <w:rsid w:val="00176A75"/>
    <w:rsid w:val="00177EA8"/>
    <w:rsid w:val="00177EC0"/>
    <w:rsid w:val="00182B74"/>
    <w:rsid w:val="00183688"/>
    <w:rsid w:val="00183B0D"/>
    <w:rsid w:val="00183E5A"/>
    <w:rsid w:val="00186391"/>
    <w:rsid w:val="0018673D"/>
    <w:rsid w:val="00186899"/>
    <w:rsid w:val="00186FBB"/>
    <w:rsid w:val="00190108"/>
    <w:rsid w:val="00191563"/>
    <w:rsid w:val="001918AE"/>
    <w:rsid w:val="00192B4B"/>
    <w:rsid w:val="00193003"/>
    <w:rsid w:val="00195D2D"/>
    <w:rsid w:val="00195F9D"/>
    <w:rsid w:val="001A01A2"/>
    <w:rsid w:val="001A082E"/>
    <w:rsid w:val="001A0AA2"/>
    <w:rsid w:val="001A0DAF"/>
    <w:rsid w:val="001A132D"/>
    <w:rsid w:val="001A183D"/>
    <w:rsid w:val="001A1BEE"/>
    <w:rsid w:val="001A22FD"/>
    <w:rsid w:val="001A3105"/>
    <w:rsid w:val="001A3C02"/>
    <w:rsid w:val="001A3D27"/>
    <w:rsid w:val="001A5AEC"/>
    <w:rsid w:val="001A5E9E"/>
    <w:rsid w:val="001B11A0"/>
    <w:rsid w:val="001B14F0"/>
    <w:rsid w:val="001B1F31"/>
    <w:rsid w:val="001B26E3"/>
    <w:rsid w:val="001B2B49"/>
    <w:rsid w:val="001B2CF4"/>
    <w:rsid w:val="001B32E4"/>
    <w:rsid w:val="001B3CAB"/>
    <w:rsid w:val="001B47F1"/>
    <w:rsid w:val="001B4AAB"/>
    <w:rsid w:val="001B5CDC"/>
    <w:rsid w:val="001C3B10"/>
    <w:rsid w:val="001C3DF4"/>
    <w:rsid w:val="001C5BED"/>
    <w:rsid w:val="001C7E2B"/>
    <w:rsid w:val="001D11F4"/>
    <w:rsid w:val="001D1384"/>
    <w:rsid w:val="001D1684"/>
    <w:rsid w:val="001D2077"/>
    <w:rsid w:val="001D2532"/>
    <w:rsid w:val="001D273D"/>
    <w:rsid w:val="001D4D76"/>
    <w:rsid w:val="001D5096"/>
    <w:rsid w:val="001D6DD1"/>
    <w:rsid w:val="001E0263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6F52"/>
    <w:rsid w:val="001E7914"/>
    <w:rsid w:val="001F2047"/>
    <w:rsid w:val="001F2426"/>
    <w:rsid w:val="001F2A76"/>
    <w:rsid w:val="001F3BF4"/>
    <w:rsid w:val="001F424C"/>
    <w:rsid w:val="001F69E6"/>
    <w:rsid w:val="001F6B61"/>
    <w:rsid w:val="00200912"/>
    <w:rsid w:val="00201E9B"/>
    <w:rsid w:val="00202D21"/>
    <w:rsid w:val="00203743"/>
    <w:rsid w:val="00203D88"/>
    <w:rsid w:val="002045EE"/>
    <w:rsid w:val="00204CB9"/>
    <w:rsid w:val="00205446"/>
    <w:rsid w:val="00205F2D"/>
    <w:rsid w:val="00210C46"/>
    <w:rsid w:val="0021159D"/>
    <w:rsid w:val="00213152"/>
    <w:rsid w:val="00215A95"/>
    <w:rsid w:val="002170A1"/>
    <w:rsid w:val="00217410"/>
    <w:rsid w:val="002203B5"/>
    <w:rsid w:val="00222A24"/>
    <w:rsid w:val="00223B08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7E1"/>
    <w:rsid w:val="0023444B"/>
    <w:rsid w:val="00234EC7"/>
    <w:rsid w:val="00235456"/>
    <w:rsid w:val="00235D68"/>
    <w:rsid w:val="00237A8F"/>
    <w:rsid w:val="00240BC2"/>
    <w:rsid w:val="002414FF"/>
    <w:rsid w:val="002421CE"/>
    <w:rsid w:val="002425F8"/>
    <w:rsid w:val="00243794"/>
    <w:rsid w:val="00243802"/>
    <w:rsid w:val="00243D96"/>
    <w:rsid w:val="002452ED"/>
    <w:rsid w:val="002454DB"/>
    <w:rsid w:val="00246D95"/>
    <w:rsid w:val="00247165"/>
    <w:rsid w:val="00247A56"/>
    <w:rsid w:val="00253810"/>
    <w:rsid w:val="00253845"/>
    <w:rsid w:val="00254573"/>
    <w:rsid w:val="002548E2"/>
    <w:rsid w:val="00254DFC"/>
    <w:rsid w:val="00255EB2"/>
    <w:rsid w:val="002569C9"/>
    <w:rsid w:val="00257F11"/>
    <w:rsid w:val="002617F6"/>
    <w:rsid w:val="00261BD2"/>
    <w:rsid w:val="00263BFB"/>
    <w:rsid w:val="00264054"/>
    <w:rsid w:val="0026507F"/>
    <w:rsid w:val="00265A40"/>
    <w:rsid w:val="002660D6"/>
    <w:rsid w:val="002660E4"/>
    <w:rsid w:val="00270610"/>
    <w:rsid w:val="0027151B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5093"/>
    <w:rsid w:val="00285CF1"/>
    <w:rsid w:val="00286C19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1722"/>
    <w:rsid w:val="002A20CE"/>
    <w:rsid w:val="002A2D58"/>
    <w:rsid w:val="002A2E0F"/>
    <w:rsid w:val="002A31EA"/>
    <w:rsid w:val="002A352A"/>
    <w:rsid w:val="002A438F"/>
    <w:rsid w:val="002A4841"/>
    <w:rsid w:val="002A4A1F"/>
    <w:rsid w:val="002A723A"/>
    <w:rsid w:val="002B17AD"/>
    <w:rsid w:val="002B2428"/>
    <w:rsid w:val="002B3558"/>
    <w:rsid w:val="002B396B"/>
    <w:rsid w:val="002B43E3"/>
    <w:rsid w:val="002B566F"/>
    <w:rsid w:val="002B5C7B"/>
    <w:rsid w:val="002B60A8"/>
    <w:rsid w:val="002B7D4B"/>
    <w:rsid w:val="002C00BB"/>
    <w:rsid w:val="002C0423"/>
    <w:rsid w:val="002C0B79"/>
    <w:rsid w:val="002C0C4C"/>
    <w:rsid w:val="002C2E44"/>
    <w:rsid w:val="002C342F"/>
    <w:rsid w:val="002C4184"/>
    <w:rsid w:val="002C5C16"/>
    <w:rsid w:val="002C6F51"/>
    <w:rsid w:val="002C7092"/>
    <w:rsid w:val="002C71EE"/>
    <w:rsid w:val="002D2D22"/>
    <w:rsid w:val="002D342D"/>
    <w:rsid w:val="002D429D"/>
    <w:rsid w:val="002D6467"/>
    <w:rsid w:val="002D6993"/>
    <w:rsid w:val="002D71D3"/>
    <w:rsid w:val="002D7C55"/>
    <w:rsid w:val="002E0A4B"/>
    <w:rsid w:val="002E0C50"/>
    <w:rsid w:val="002E0F8C"/>
    <w:rsid w:val="002E280E"/>
    <w:rsid w:val="002E28AF"/>
    <w:rsid w:val="002E29F8"/>
    <w:rsid w:val="002E2B73"/>
    <w:rsid w:val="002E3F08"/>
    <w:rsid w:val="002E4379"/>
    <w:rsid w:val="002E5260"/>
    <w:rsid w:val="002E65DE"/>
    <w:rsid w:val="002E6AF5"/>
    <w:rsid w:val="002F085E"/>
    <w:rsid w:val="002F158A"/>
    <w:rsid w:val="002F2F17"/>
    <w:rsid w:val="002F302B"/>
    <w:rsid w:val="002F394B"/>
    <w:rsid w:val="002F438B"/>
    <w:rsid w:val="002F45D8"/>
    <w:rsid w:val="002F4F71"/>
    <w:rsid w:val="002F6AEA"/>
    <w:rsid w:val="00300ACE"/>
    <w:rsid w:val="00300C50"/>
    <w:rsid w:val="00300CE7"/>
    <w:rsid w:val="00300FA1"/>
    <w:rsid w:val="003022D2"/>
    <w:rsid w:val="00305C8B"/>
    <w:rsid w:val="00306531"/>
    <w:rsid w:val="0030655A"/>
    <w:rsid w:val="003067D5"/>
    <w:rsid w:val="00306A00"/>
    <w:rsid w:val="00306BA6"/>
    <w:rsid w:val="003100E8"/>
    <w:rsid w:val="0031413B"/>
    <w:rsid w:val="00314166"/>
    <w:rsid w:val="00317438"/>
    <w:rsid w:val="00317AC4"/>
    <w:rsid w:val="00317F63"/>
    <w:rsid w:val="003207EA"/>
    <w:rsid w:val="00320A15"/>
    <w:rsid w:val="00320CF1"/>
    <w:rsid w:val="003217D7"/>
    <w:rsid w:val="003313FE"/>
    <w:rsid w:val="00331CEC"/>
    <w:rsid w:val="00333748"/>
    <w:rsid w:val="00333BE5"/>
    <w:rsid w:val="00333F81"/>
    <w:rsid w:val="003349C8"/>
    <w:rsid w:val="00334E58"/>
    <w:rsid w:val="00335273"/>
    <w:rsid w:val="00335979"/>
    <w:rsid w:val="0033604C"/>
    <w:rsid w:val="00336A61"/>
    <w:rsid w:val="00337E36"/>
    <w:rsid w:val="0034046D"/>
    <w:rsid w:val="0034063A"/>
    <w:rsid w:val="0034090A"/>
    <w:rsid w:val="00340B73"/>
    <w:rsid w:val="003415C1"/>
    <w:rsid w:val="003418AC"/>
    <w:rsid w:val="003420AD"/>
    <w:rsid w:val="00343B1A"/>
    <w:rsid w:val="00343C97"/>
    <w:rsid w:val="0034559C"/>
    <w:rsid w:val="00345F02"/>
    <w:rsid w:val="00345F26"/>
    <w:rsid w:val="00346F69"/>
    <w:rsid w:val="003519F3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1364"/>
    <w:rsid w:val="003629EE"/>
    <w:rsid w:val="003640F5"/>
    <w:rsid w:val="00364321"/>
    <w:rsid w:val="00365D53"/>
    <w:rsid w:val="003660C8"/>
    <w:rsid w:val="0036637C"/>
    <w:rsid w:val="00366541"/>
    <w:rsid w:val="0036661D"/>
    <w:rsid w:val="00366DD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A6F"/>
    <w:rsid w:val="00386A6E"/>
    <w:rsid w:val="00386BEF"/>
    <w:rsid w:val="0039185D"/>
    <w:rsid w:val="00392D15"/>
    <w:rsid w:val="00395A2F"/>
    <w:rsid w:val="003964E8"/>
    <w:rsid w:val="00396785"/>
    <w:rsid w:val="00396F9B"/>
    <w:rsid w:val="0039799A"/>
    <w:rsid w:val="003A0F10"/>
    <w:rsid w:val="003A1981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A7632"/>
    <w:rsid w:val="003B0350"/>
    <w:rsid w:val="003B0690"/>
    <w:rsid w:val="003B0D2D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D6"/>
    <w:rsid w:val="003C48E2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5799"/>
    <w:rsid w:val="003D6467"/>
    <w:rsid w:val="003D6BB2"/>
    <w:rsid w:val="003E1A06"/>
    <w:rsid w:val="003E2274"/>
    <w:rsid w:val="003E3755"/>
    <w:rsid w:val="003E5649"/>
    <w:rsid w:val="003E6010"/>
    <w:rsid w:val="003E6298"/>
    <w:rsid w:val="003E7F28"/>
    <w:rsid w:val="003F0D01"/>
    <w:rsid w:val="003F2B67"/>
    <w:rsid w:val="003F3513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2346"/>
    <w:rsid w:val="00422599"/>
    <w:rsid w:val="00422E02"/>
    <w:rsid w:val="00422E93"/>
    <w:rsid w:val="00423956"/>
    <w:rsid w:val="0042519A"/>
    <w:rsid w:val="004256F7"/>
    <w:rsid w:val="0042627C"/>
    <w:rsid w:val="00426CD5"/>
    <w:rsid w:val="00426F4D"/>
    <w:rsid w:val="00427E01"/>
    <w:rsid w:val="00430E55"/>
    <w:rsid w:val="00432649"/>
    <w:rsid w:val="00432B7B"/>
    <w:rsid w:val="00433698"/>
    <w:rsid w:val="00435763"/>
    <w:rsid w:val="00436AD5"/>
    <w:rsid w:val="00437F26"/>
    <w:rsid w:val="00441777"/>
    <w:rsid w:val="00442CC3"/>
    <w:rsid w:val="00442F81"/>
    <w:rsid w:val="00443F68"/>
    <w:rsid w:val="0044484F"/>
    <w:rsid w:val="004450BD"/>
    <w:rsid w:val="004456E0"/>
    <w:rsid w:val="004469EC"/>
    <w:rsid w:val="00446A60"/>
    <w:rsid w:val="00446CDC"/>
    <w:rsid w:val="00447A20"/>
    <w:rsid w:val="0045023A"/>
    <w:rsid w:val="00450506"/>
    <w:rsid w:val="00450AF9"/>
    <w:rsid w:val="00451D98"/>
    <w:rsid w:val="00452203"/>
    <w:rsid w:val="00454598"/>
    <w:rsid w:val="00455957"/>
    <w:rsid w:val="00455CE5"/>
    <w:rsid w:val="0045617D"/>
    <w:rsid w:val="004563FD"/>
    <w:rsid w:val="00456E05"/>
    <w:rsid w:val="004606F7"/>
    <w:rsid w:val="00461D80"/>
    <w:rsid w:val="00462D8F"/>
    <w:rsid w:val="00462FB3"/>
    <w:rsid w:val="00466888"/>
    <w:rsid w:val="00467456"/>
    <w:rsid w:val="00467B20"/>
    <w:rsid w:val="00470573"/>
    <w:rsid w:val="004714D8"/>
    <w:rsid w:val="004714DB"/>
    <w:rsid w:val="0047198B"/>
    <w:rsid w:val="00471E66"/>
    <w:rsid w:val="00472A66"/>
    <w:rsid w:val="00473E0C"/>
    <w:rsid w:val="00474458"/>
    <w:rsid w:val="004752C3"/>
    <w:rsid w:val="00476E74"/>
    <w:rsid w:val="00476FB0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F0C"/>
    <w:rsid w:val="00487D08"/>
    <w:rsid w:val="0049286A"/>
    <w:rsid w:val="004931D1"/>
    <w:rsid w:val="0049393A"/>
    <w:rsid w:val="004A0D83"/>
    <w:rsid w:val="004A26E8"/>
    <w:rsid w:val="004A2ECA"/>
    <w:rsid w:val="004A4208"/>
    <w:rsid w:val="004A436F"/>
    <w:rsid w:val="004A567A"/>
    <w:rsid w:val="004A573E"/>
    <w:rsid w:val="004A675F"/>
    <w:rsid w:val="004A766E"/>
    <w:rsid w:val="004B3368"/>
    <w:rsid w:val="004B37DB"/>
    <w:rsid w:val="004B3B03"/>
    <w:rsid w:val="004B4E7C"/>
    <w:rsid w:val="004B6906"/>
    <w:rsid w:val="004B71F3"/>
    <w:rsid w:val="004B7692"/>
    <w:rsid w:val="004C093D"/>
    <w:rsid w:val="004C1458"/>
    <w:rsid w:val="004C2A95"/>
    <w:rsid w:val="004C2C44"/>
    <w:rsid w:val="004C4070"/>
    <w:rsid w:val="004C4C3D"/>
    <w:rsid w:val="004C4C69"/>
    <w:rsid w:val="004C59EB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E0DDA"/>
    <w:rsid w:val="004E1693"/>
    <w:rsid w:val="004E2766"/>
    <w:rsid w:val="004E370B"/>
    <w:rsid w:val="004E3D48"/>
    <w:rsid w:val="004E46BC"/>
    <w:rsid w:val="004E5A16"/>
    <w:rsid w:val="004E5A76"/>
    <w:rsid w:val="004E5BE2"/>
    <w:rsid w:val="004E659B"/>
    <w:rsid w:val="004E6FFD"/>
    <w:rsid w:val="004E7768"/>
    <w:rsid w:val="004E79B1"/>
    <w:rsid w:val="004F07CB"/>
    <w:rsid w:val="004F0F20"/>
    <w:rsid w:val="004F285F"/>
    <w:rsid w:val="004F2EAE"/>
    <w:rsid w:val="004F46A6"/>
    <w:rsid w:val="004F4EA7"/>
    <w:rsid w:val="004F4F00"/>
    <w:rsid w:val="004F52B5"/>
    <w:rsid w:val="004F5880"/>
    <w:rsid w:val="004F66FD"/>
    <w:rsid w:val="004F6A99"/>
    <w:rsid w:val="005031EA"/>
    <w:rsid w:val="0050490B"/>
    <w:rsid w:val="00504B1A"/>
    <w:rsid w:val="00504DDF"/>
    <w:rsid w:val="005051B8"/>
    <w:rsid w:val="00505448"/>
    <w:rsid w:val="00506072"/>
    <w:rsid w:val="00506AD8"/>
    <w:rsid w:val="00510536"/>
    <w:rsid w:val="005114CB"/>
    <w:rsid w:val="00511633"/>
    <w:rsid w:val="0051241D"/>
    <w:rsid w:val="00512A83"/>
    <w:rsid w:val="005135E4"/>
    <w:rsid w:val="00513B59"/>
    <w:rsid w:val="00513EFA"/>
    <w:rsid w:val="0051437C"/>
    <w:rsid w:val="00514761"/>
    <w:rsid w:val="00514831"/>
    <w:rsid w:val="00514FF2"/>
    <w:rsid w:val="0051538F"/>
    <w:rsid w:val="005177FE"/>
    <w:rsid w:val="005206D1"/>
    <w:rsid w:val="0052099C"/>
    <w:rsid w:val="005210A3"/>
    <w:rsid w:val="00521D6A"/>
    <w:rsid w:val="005225A2"/>
    <w:rsid w:val="0052297E"/>
    <w:rsid w:val="005229D3"/>
    <w:rsid w:val="00523541"/>
    <w:rsid w:val="005238E7"/>
    <w:rsid w:val="005243DA"/>
    <w:rsid w:val="005245F9"/>
    <w:rsid w:val="00525DA1"/>
    <w:rsid w:val="00527C48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43F80"/>
    <w:rsid w:val="00545C9F"/>
    <w:rsid w:val="00546FA7"/>
    <w:rsid w:val="00550038"/>
    <w:rsid w:val="005503A1"/>
    <w:rsid w:val="00552B43"/>
    <w:rsid w:val="00554BCB"/>
    <w:rsid w:val="00555AF9"/>
    <w:rsid w:val="0055642C"/>
    <w:rsid w:val="0055688C"/>
    <w:rsid w:val="00557A89"/>
    <w:rsid w:val="00557D57"/>
    <w:rsid w:val="00560BBA"/>
    <w:rsid w:val="005610D3"/>
    <w:rsid w:val="0056146E"/>
    <w:rsid w:val="005616C8"/>
    <w:rsid w:val="00562BA7"/>
    <w:rsid w:val="005643D9"/>
    <w:rsid w:val="00565157"/>
    <w:rsid w:val="00566434"/>
    <w:rsid w:val="005671FB"/>
    <w:rsid w:val="00573315"/>
    <w:rsid w:val="00574106"/>
    <w:rsid w:val="005742AC"/>
    <w:rsid w:val="00574F4F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4AD0"/>
    <w:rsid w:val="005860EF"/>
    <w:rsid w:val="005863EA"/>
    <w:rsid w:val="005866A5"/>
    <w:rsid w:val="00586711"/>
    <w:rsid w:val="005868F2"/>
    <w:rsid w:val="00587086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5807"/>
    <w:rsid w:val="005A6011"/>
    <w:rsid w:val="005A6049"/>
    <w:rsid w:val="005A687B"/>
    <w:rsid w:val="005A7BE6"/>
    <w:rsid w:val="005B04FF"/>
    <w:rsid w:val="005B147A"/>
    <w:rsid w:val="005B1F27"/>
    <w:rsid w:val="005B1FCD"/>
    <w:rsid w:val="005B2946"/>
    <w:rsid w:val="005B570C"/>
    <w:rsid w:val="005B7ED4"/>
    <w:rsid w:val="005C123B"/>
    <w:rsid w:val="005C1C33"/>
    <w:rsid w:val="005C2312"/>
    <w:rsid w:val="005C3CFD"/>
    <w:rsid w:val="005C40A3"/>
    <w:rsid w:val="005C40C1"/>
    <w:rsid w:val="005C733B"/>
    <w:rsid w:val="005D0247"/>
    <w:rsid w:val="005D1277"/>
    <w:rsid w:val="005D15D1"/>
    <w:rsid w:val="005D1A7C"/>
    <w:rsid w:val="005D1D4C"/>
    <w:rsid w:val="005D34AE"/>
    <w:rsid w:val="005D47A5"/>
    <w:rsid w:val="005D4F93"/>
    <w:rsid w:val="005D521C"/>
    <w:rsid w:val="005D52D0"/>
    <w:rsid w:val="005D6428"/>
    <w:rsid w:val="005D7A7E"/>
    <w:rsid w:val="005E0564"/>
    <w:rsid w:val="005E08FA"/>
    <w:rsid w:val="005E2377"/>
    <w:rsid w:val="005E35A8"/>
    <w:rsid w:val="005E3F1B"/>
    <w:rsid w:val="005E420D"/>
    <w:rsid w:val="005E587F"/>
    <w:rsid w:val="005E5ACD"/>
    <w:rsid w:val="005E6152"/>
    <w:rsid w:val="005E64A6"/>
    <w:rsid w:val="005E69C2"/>
    <w:rsid w:val="005F0B65"/>
    <w:rsid w:val="005F2145"/>
    <w:rsid w:val="005F2457"/>
    <w:rsid w:val="005F257C"/>
    <w:rsid w:val="005F5383"/>
    <w:rsid w:val="005F5D23"/>
    <w:rsid w:val="005F62A9"/>
    <w:rsid w:val="005F7111"/>
    <w:rsid w:val="006009F5"/>
    <w:rsid w:val="00600E1D"/>
    <w:rsid w:val="00601545"/>
    <w:rsid w:val="00603679"/>
    <w:rsid w:val="00604343"/>
    <w:rsid w:val="00604B1C"/>
    <w:rsid w:val="0060545D"/>
    <w:rsid w:val="00606248"/>
    <w:rsid w:val="0060634F"/>
    <w:rsid w:val="00606408"/>
    <w:rsid w:val="0060663E"/>
    <w:rsid w:val="006066E9"/>
    <w:rsid w:val="00606A4A"/>
    <w:rsid w:val="006071AA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923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AF2"/>
    <w:rsid w:val="00634D06"/>
    <w:rsid w:val="006371CA"/>
    <w:rsid w:val="006376A9"/>
    <w:rsid w:val="006404CE"/>
    <w:rsid w:val="006406C1"/>
    <w:rsid w:val="00640ED7"/>
    <w:rsid w:val="0064167A"/>
    <w:rsid w:val="00642B57"/>
    <w:rsid w:val="00643717"/>
    <w:rsid w:val="00643DCB"/>
    <w:rsid w:val="006444E8"/>
    <w:rsid w:val="00646C9A"/>
    <w:rsid w:val="00647AE1"/>
    <w:rsid w:val="00650067"/>
    <w:rsid w:val="0065073A"/>
    <w:rsid w:val="00650EA4"/>
    <w:rsid w:val="00651651"/>
    <w:rsid w:val="00651E76"/>
    <w:rsid w:val="006521A7"/>
    <w:rsid w:val="00652817"/>
    <w:rsid w:val="0065321C"/>
    <w:rsid w:val="00653B70"/>
    <w:rsid w:val="00653E37"/>
    <w:rsid w:val="00655213"/>
    <w:rsid w:val="00655736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7081F"/>
    <w:rsid w:val="00670DEA"/>
    <w:rsid w:val="00670E8E"/>
    <w:rsid w:val="00670F33"/>
    <w:rsid w:val="00671792"/>
    <w:rsid w:val="00671C1D"/>
    <w:rsid w:val="00673B6D"/>
    <w:rsid w:val="00674484"/>
    <w:rsid w:val="00675DC8"/>
    <w:rsid w:val="00677777"/>
    <w:rsid w:val="00677AD1"/>
    <w:rsid w:val="00681A0E"/>
    <w:rsid w:val="00681A25"/>
    <w:rsid w:val="006825C2"/>
    <w:rsid w:val="00683452"/>
    <w:rsid w:val="00683B53"/>
    <w:rsid w:val="00684261"/>
    <w:rsid w:val="00685174"/>
    <w:rsid w:val="006858EC"/>
    <w:rsid w:val="00685F97"/>
    <w:rsid w:val="0068702E"/>
    <w:rsid w:val="00687274"/>
    <w:rsid w:val="006900F3"/>
    <w:rsid w:val="006924E7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2FF8"/>
    <w:rsid w:val="006A4B31"/>
    <w:rsid w:val="006A4D23"/>
    <w:rsid w:val="006A5123"/>
    <w:rsid w:val="006A568E"/>
    <w:rsid w:val="006A608E"/>
    <w:rsid w:val="006A6EF1"/>
    <w:rsid w:val="006A6F28"/>
    <w:rsid w:val="006A717A"/>
    <w:rsid w:val="006B0614"/>
    <w:rsid w:val="006B181F"/>
    <w:rsid w:val="006B2585"/>
    <w:rsid w:val="006B335F"/>
    <w:rsid w:val="006B5E06"/>
    <w:rsid w:val="006B6FAD"/>
    <w:rsid w:val="006B76BF"/>
    <w:rsid w:val="006C2F1E"/>
    <w:rsid w:val="006C3E7D"/>
    <w:rsid w:val="006C4513"/>
    <w:rsid w:val="006C45FD"/>
    <w:rsid w:val="006C5F27"/>
    <w:rsid w:val="006C6583"/>
    <w:rsid w:val="006C771A"/>
    <w:rsid w:val="006C7892"/>
    <w:rsid w:val="006D16A2"/>
    <w:rsid w:val="006D171E"/>
    <w:rsid w:val="006D20F4"/>
    <w:rsid w:val="006D272D"/>
    <w:rsid w:val="006D2937"/>
    <w:rsid w:val="006D2E14"/>
    <w:rsid w:val="006D3912"/>
    <w:rsid w:val="006D3B44"/>
    <w:rsid w:val="006D636C"/>
    <w:rsid w:val="006D6A07"/>
    <w:rsid w:val="006D6B30"/>
    <w:rsid w:val="006D7685"/>
    <w:rsid w:val="006E0AEA"/>
    <w:rsid w:val="006E22AA"/>
    <w:rsid w:val="006E3789"/>
    <w:rsid w:val="006E41AE"/>
    <w:rsid w:val="006E49CB"/>
    <w:rsid w:val="006E5F5E"/>
    <w:rsid w:val="006E6451"/>
    <w:rsid w:val="006E6CCB"/>
    <w:rsid w:val="006E77EF"/>
    <w:rsid w:val="006F1CFC"/>
    <w:rsid w:val="006F234B"/>
    <w:rsid w:val="006F3755"/>
    <w:rsid w:val="006F3C27"/>
    <w:rsid w:val="006F5C29"/>
    <w:rsid w:val="006F6950"/>
    <w:rsid w:val="0070100C"/>
    <w:rsid w:val="00701FA9"/>
    <w:rsid w:val="007041AB"/>
    <w:rsid w:val="007044CA"/>
    <w:rsid w:val="00705E48"/>
    <w:rsid w:val="0070653B"/>
    <w:rsid w:val="0071357A"/>
    <w:rsid w:val="007136D4"/>
    <w:rsid w:val="00715324"/>
    <w:rsid w:val="00715BD4"/>
    <w:rsid w:val="0071632F"/>
    <w:rsid w:val="007176E9"/>
    <w:rsid w:val="00721736"/>
    <w:rsid w:val="00721F33"/>
    <w:rsid w:val="007227FE"/>
    <w:rsid w:val="007239DB"/>
    <w:rsid w:val="00724E5E"/>
    <w:rsid w:val="007266C2"/>
    <w:rsid w:val="00726BFB"/>
    <w:rsid w:val="00727CD8"/>
    <w:rsid w:val="00731C39"/>
    <w:rsid w:val="0073386D"/>
    <w:rsid w:val="00733B94"/>
    <w:rsid w:val="00734E05"/>
    <w:rsid w:val="00735047"/>
    <w:rsid w:val="007363ED"/>
    <w:rsid w:val="007364B0"/>
    <w:rsid w:val="00736544"/>
    <w:rsid w:val="007369EB"/>
    <w:rsid w:val="007404AE"/>
    <w:rsid w:val="00741FBB"/>
    <w:rsid w:val="0074368D"/>
    <w:rsid w:val="00743A63"/>
    <w:rsid w:val="00744586"/>
    <w:rsid w:val="00746656"/>
    <w:rsid w:val="007477EC"/>
    <w:rsid w:val="00751F32"/>
    <w:rsid w:val="007520B2"/>
    <w:rsid w:val="00752A31"/>
    <w:rsid w:val="007530C2"/>
    <w:rsid w:val="00753125"/>
    <w:rsid w:val="007537CD"/>
    <w:rsid w:val="007543F6"/>
    <w:rsid w:val="0075453D"/>
    <w:rsid w:val="00754B62"/>
    <w:rsid w:val="007555D7"/>
    <w:rsid w:val="007565EC"/>
    <w:rsid w:val="0075685B"/>
    <w:rsid w:val="00756CB6"/>
    <w:rsid w:val="00757659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775B9"/>
    <w:rsid w:val="007813CF"/>
    <w:rsid w:val="00781F51"/>
    <w:rsid w:val="00782F7C"/>
    <w:rsid w:val="007850DE"/>
    <w:rsid w:val="00785D2F"/>
    <w:rsid w:val="00786136"/>
    <w:rsid w:val="00786263"/>
    <w:rsid w:val="0078645D"/>
    <w:rsid w:val="007866E9"/>
    <w:rsid w:val="0078682B"/>
    <w:rsid w:val="007905F5"/>
    <w:rsid w:val="00791D2B"/>
    <w:rsid w:val="00791E7F"/>
    <w:rsid w:val="00792874"/>
    <w:rsid w:val="00792C1B"/>
    <w:rsid w:val="007935DC"/>
    <w:rsid w:val="00793723"/>
    <w:rsid w:val="00795A5B"/>
    <w:rsid w:val="00795FA5"/>
    <w:rsid w:val="00796CE8"/>
    <w:rsid w:val="007A056D"/>
    <w:rsid w:val="007A2751"/>
    <w:rsid w:val="007A2BB3"/>
    <w:rsid w:val="007A2C85"/>
    <w:rsid w:val="007A451E"/>
    <w:rsid w:val="007A45DC"/>
    <w:rsid w:val="007A5C43"/>
    <w:rsid w:val="007A6DC2"/>
    <w:rsid w:val="007B0957"/>
    <w:rsid w:val="007B1578"/>
    <w:rsid w:val="007B3603"/>
    <w:rsid w:val="007B6108"/>
    <w:rsid w:val="007B61DC"/>
    <w:rsid w:val="007B6367"/>
    <w:rsid w:val="007B7505"/>
    <w:rsid w:val="007C04E4"/>
    <w:rsid w:val="007C0D9A"/>
    <w:rsid w:val="007C1B34"/>
    <w:rsid w:val="007C1ED6"/>
    <w:rsid w:val="007C3003"/>
    <w:rsid w:val="007C4D3E"/>
    <w:rsid w:val="007C5137"/>
    <w:rsid w:val="007C6605"/>
    <w:rsid w:val="007C69A8"/>
    <w:rsid w:val="007D23A0"/>
    <w:rsid w:val="007D2740"/>
    <w:rsid w:val="007D330D"/>
    <w:rsid w:val="007D3608"/>
    <w:rsid w:val="007D45C8"/>
    <w:rsid w:val="007D59FC"/>
    <w:rsid w:val="007D5B85"/>
    <w:rsid w:val="007D6AAC"/>
    <w:rsid w:val="007E19DD"/>
    <w:rsid w:val="007E1FB0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F2F"/>
    <w:rsid w:val="007F1E6C"/>
    <w:rsid w:val="007F2391"/>
    <w:rsid w:val="007F2995"/>
    <w:rsid w:val="007F35D3"/>
    <w:rsid w:val="007F38AB"/>
    <w:rsid w:val="007F3FD0"/>
    <w:rsid w:val="007F4EE2"/>
    <w:rsid w:val="007F5A04"/>
    <w:rsid w:val="007F70D5"/>
    <w:rsid w:val="00802088"/>
    <w:rsid w:val="0080221E"/>
    <w:rsid w:val="008039D5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34E"/>
    <w:rsid w:val="00820C3A"/>
    <w:rsid w:val="008215DB"/>
    <w:rsid w:val="00822E25"/>
    <w:rsid w:val="008234F8"/>
    <w:rsid w:val="00823B1B"/>
    <w:rsid w:val="00824C2E"/>
    <w:rsid w:val="00825014"/>
    <w:rsid w:val="0082564D"/>
    <w:rsid w:val="00831ABE"/>
    <w:rsid w:val="00833EF1"/>
    <w:rsid w:val="008341D2"/>
    <w:rsid w:val="00834414"/>
    <w:rsid w:val="00837416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6E90"/>
    <w:rsid w:val="008473F7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442C"/>
    <w:rsid w:val="00865A9D"/>
    <w:rsid w:val="008662E3"/>
    <w:rsid w:val="00866FAD"/>
    <w:rsid w:val="00867C4A"/>
    <w:rsid w:val="0087049A"/>
    <w:rsid w:val="008706B3"/>
    <w:rsid w:val="00870CF4"/>
    <w:rsid w:val="008724C0"/>
    <w:rsid w:val="008730B0"/>
    <w:rsid w:val="00874378"/>
    <w:rsid w:val="00875B70"/>
    <w:rsid w:val="008768FA"/>
    <w:rsid w:val="00877B27"/>
    <w:rsid w:val="00881429"/>
    <w:rsid w:val="008859B8"/>
    <w:rsid w:val="008901BA"/>
    <w:rsid w:val="00891190"/>
    <w:rsid w:val="0089119B"/>
    <w:rsid w:val="00892A22"/>
    <w:rsid w:val="008930A7"/>
    <w:rsid w:val="00894393"/>
    <w:rsid w:val="00894C27"/>
    <w:rsid w:val="00895406"/>
    <w:rsid w:val="00895955"/>
    <w:rsid w:val="008961FE"/>
    <w:rsid w:val="0089681F"/>
    <w:rsid w:val="00897905"/>
    <w:rsid w:val="00897AA9"/>
    <w:rsid w:val="008A0955"/>
    <w:rsid w:val="008A1E2F"/>
    <w:rsid w:val="008A73BB"/>
    <w:rsid w:val="008A777B"/>
    <w:rsid w:val="008B0B56"/>
    <w:rsid w:val="008B10DA"/>
    <w:rsid w:val="008B15E2"/>
    <w:rsid w:val="008B1B06"/>
    <w:rsid w:val="008B653C"/>
    <w:rsid w:val="008B6678"/>
    <w:rsid w:val="008B7126"/>
    <w:rsid w:val="008B713D"/>
    <w:rsid w:val="008C7C8C"/>
    <w:rsid w:val="008D0F0A"/>
    <w:rsid w:val="008D15EC"/>
    <w:rsid w:val="008D1BBF"/>
    <w:rsid w:val="008D2908"/>
    <w:rsid w:val="008D31E3"/>
    <w:rsid w:val="008D3DD7"/>
    <w:rsid w:val="008D586F"/>
    <w:rsid w:val="008D60CF"/>
    <w:rsid w:val="008D784F"/>
    <w:rsid w:val="008D7DED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3411"/>
    <w:rsid w:val="008F4A7F"/>
    <w:rsid w:val="008F5127"/>
    <w:rsid w:val="008F63F6"/>
    <w:rsid w:val="008F7AD5"/>
    <w:rsid w:val="009019FB"/>
    <w:rsid w:val="00902CA5"/>
    <w:rsid w:val="00904607"/>
    <w:rsid w:val="009102F1"/>
    <w:rsid w:val="009106CC"/>
    <w:rsid w:val="00912E90"/>
    <w:rsid w:val="00914418"/>
    <w:rsid w:val="00916AF7"/>
    <w:rsid w:val="00917C73"/>
    <w:rsid w:val="00917F15"/>
    <w:rsid w:val="00921795"/>
    <w:rsid w:val="00921F1C"/>
    <w:rsid w:val="00923073"/>
    <w:rsid w:val="00923437"/>
    <w:rsid w:val="009247AE"/>
    <w:rsid w:val="009247F3"/>
    <w:rsid w:val="009249F3"/>
    <w:rsid w:val="00926533"/>
    <w:rsid w:val="00927C79"/>
    <w:rsid w:val="00927E7A"/>
    <w:rsid w:val="009304A2"/>
    <w:rsid w:val="00930E6E"/>
    <w:rsid w:val="00930E74"/>
    <w:rsid w:val="00932844"/>
    <w:rsid w:val="009333EE"/>
    <w:rsid w:val="0093353A"/>
    <w:rsid w:val="009335C7"/>
    <w:rsid w:val="00933760"/>
    <w:rsid w:val="00933CF8"/>
    <w:rsid w:val="00933DF7"/>
    <w:rsid w:val="009353B7"/>
    <w:rsid w:val="0093572C"/>
    <w:rsid w:val="00936A96"/>
    <w:rsid w:val="00936C33"/>
    <w:rsid w:val="00936C89"/>
    <w:rsid w:val="0094036E"/>
    <w:rsid w:val="00940677"/>
    <w:rsid w:val="00941393"/>
    <w:rsid w:val="0094169B"/>
    <w:rsid w:val="009417DD"/>
    <w:rsid w:val="00942D8F"/>
    <w:rsid w:val="00943017"/>
    <w:rsid w:val="009442EF"/>
    <w:rsid w:val="009457FB"/>
    <w:rsid w:val="00945ED6"/>
    <w:rsid w:val="009461FE"/>
    <w:rsid w:val="009470D6"/>
    <w:rsid w:val="00950A31"/>
    <w:rsid w:val="0095166F"/>
    <w:rsid w:val="00952532"/>
    <w:rsid w:val="0095377C"/>
    <w:rsid w:val="009555CA"/>
    <w:rsid w:val="00955E2A"/>
    <w:rsid w:val="009560F2"/>
    <w:rsid w:val="00956208"/>
    <w:rsid w:val="0095694E"/>
    <w:rsid w:val="0096103D"/>
    <w:rsid w:val="0096151A"/>
    <w:rsid w:val="00961B1D"/>
    <w:rsid w:val="00962444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24D9"/>
    <w:rsid w:val="00985A99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B49"/>
    <w:rsid w:val="009A4D8E"/>
    <w:rsid w:val="009A53FE"/>
    <w:rsid w:val="009A6129"/>
    <w:rsid w:val="009A6221"/>
    <w:rsid w:val="009A6800"/>
    <w:rsid w:val="009A738A"/>
    <w:rsid w:val="009A76EB"/>
    <w:rsid w:val="009B00DE"/>
    <w:rsid w:val="009B19FF"/>
    <w:rsid w:val="009B1B26"/>
    <w:rsid w:val="009B1FCD"/>
    <w:rsid w:val="009B306C"/>
    <w:rsid w:val="009B347C"/>
    <w:rsid w:val="009B3706"/>
    <w:rsid w:val="009B521B"/>
    <w:rsid w:val="009B6001"/>
    <w:rsid w:val="009B60F6"/>
    <w:rsid w:val="009B680F"/>
    <w:rsid w:val="009B7701"/>
    <w:rsid w:val="009B7F6C"/>
    <w:rsid w:val="009C07D1"/>
    <w:rsid w:val="009C22B0"/>
    <w:rsid w:val="009C2E12"/>
    <w:rsid w:val="009C4784"/>
    <w:rsid w:val="009C5543"/>
    <w:rsid w:val="009C59E8"/>
    <w:rsid w:val="009C5E41"/>
    <w:rsid w:val="009C6462"/>
    <w:rsid w:val="009C7B33"/>
    <w:rsid w:val="009D051E"/>
    <w:rsid w:val="009D08CB"/>
    <w:rsid w:val="009D0972"/>
    <w:rsid w:val="009D1201"/>
    <w:rsid w:val="009D142B"/>
    <w:rsid w:val="009D226C"/>
    <w:rsid w:val="009D29CF"/>
    <w:rsid w:val="009D2CB7"/>
    <w:rsid w:val="009D2E31"/>
    <w:rsid w:val="009D5F8D"/>
    <w:rsid w:val="009D7079"/>
    <w:rsid w:val="009E1269"/>
    <w:rsid w:val="009E1B2C"/>
    <w:rsid w:val="009E3F02"/>
    <w:rsid w:val="009E45D6"/>
    <w:rsid w:val="009E4F12"/>
    <w:rsid w:val="009E57FC"/>
    <w:rsid w:val="009E593A"/>
    <w:rsid w:val="009E6058"/>
    <w:rsid w:val="009F07EB"/>
    <w:rsid w:val="009F0971"/>
    <w:rsid w:val="009F1195"/>
    <w:rsid w:val="009F1655"/>
    <w:rsid w:val="009F636D"/>
    <w:rsid w:val="009F6B66"/>
    <w:rsid w:val="009F768F"/>
    <w:rsid w:val="009F7B4B"/>
    <w:rsid w:val="00A0620C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26ECF"/>
    <w:rsid w:val="00A324B7"/>
    <w:rsid w:val="00A328B4"/>
    <w:rsid w:val="00A346F7"/>
    <w:rsid w:val="00A34B51"/>
    <w:rsid w:val="00A364D7"/>
    <w:rsid w:val="00A36CBD"/>
    <w:rsid w:val="00A40194"/>
    <w:rsid w:val="00A4093F"/>
    <w:rsid w:val="00A43EA0"/>
    <w:rsid w:val="00A449F1"/>
    <w:rsid w:val="00A466B1"/>
    <w:rsid w:val="00A46BC4"/>
    <w:rsid w:val="00A506D5"/>
    <w:rsid w:val="00A509CF"/>
    <w:rsid w:val="00A50BF5"/>
    <w:rsid w:val="00A50FCC"/>
    <w:rsid w:val="00A5204F"/>
    <w:rsid w:val="00A529BE"/>
    <w:rsid w:val="00A52D8B"/>
    <w:rsid w:val="00A5367B"/>
    <w:rsid w:val="00A53A76"/>
    <w:rsid w:val="00A54F91"/>
    <w:rsid w:val="00A56305"/>
    <w:rsid w:val="00A57332"/>
    <w:rsid w:val="00A57774"/>
    <w:rsid w:val="00A57F0F"/>
    <w:rsid w:val="00A609AC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38F3"/>
    <w:rsid w:val="00A84B14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974A8"/>
    <w:rsid w:val="00AA090B"/>
    <w:rsid w:val="00AA0C4A"/>
    <w:rsid w:val="00AA1DEE"/>
    <w:rsid w:val="00AA1E4D"/>
    <w:rsid w:val="00AA1F6D"/>
    <w:rsid w:val="00AA23AE"/>
    <w:rsid w:val="00AA2442"/>
    <w:rsid w:val="00AA36DB"/>
    <w:rsid w:val="00AA5A74"/>
    <w:rsid w:val="00AA5D3B"/>
    <w:rsid w:val="00AA69B0"/>
    <w:rsid w:val="00AA7BC2"/>
    <w:rsid w:val="00AB0668"/>
    <w:rsid w:val="00AB0CAE"/>
    <w:rsid w:val="00AB13DF"/>
    <w:rsid w:val="00AB3D97"/>
    <w:rsid w:val="00AB5D9C"/>
    <w:rsid w:val="00AB5FA2"/>
    <w:rsid w:val="00AB734F"/>
    <w:rsid w:val="00AB7EEE"/>
    <w:rsid w:val="00AB7FA4"/>
    <w:rsid w:val="00AC06DF"/>
    <w:rsid w:val="00AC07D3"/>
    <w:rsid w:val="00AC0F22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D0B"/>
    <w:rsid w:val="00AE7D46"/>
    <w:rsid w:val="00AE7EDC"/>
    <w:rsid w:val="00AF01E8"/>
    <w:rsid w:val="00AF0F18"/>
    <w:rsid w:val="00AF1090"/>
    <w:rsid w:val="00AF13BC"/>
    <w:rsid w:val="00AF149F"/>
    <w:rsid w:val="00AF17B0"/>
    <w:rsid w:val="00AF19BE"/>
    <w:rsid w:val="00AF2C17"/>
    <w:rsid w:val="00AF2D88"/>
    <w:rsid w:val="00AF37FE"/>
    <w:rsid w:val="00AF3F80"/>
    <w:rsid w:val="00AF4C2A"/>
    <w:rsid w:val="00AF4DAC"/>
    <w:rsid w:val="00AF5B38"/>
    <w:rsid w:val="00AF6177"/>
    <w:rsid w:val="00AF6319"/>
    <w:rsid w:val="00AF6EBC"/>
    <w:rsid w:val="00AF6FE7"/>
    <w:rsid w:val="00AF74DF"/>
    <w:rsid w:val="00B0033E"/>
    <w:rsid w:val="00B00CF3"/>
    <w:rsid w:val="00B01352"/>
    <w:rsid w:val="00B02BF6"/>
    <w:rsid w:val="00B03919"/>
    <w:rsid w:val="00B03E1C"/>
    <w:rsid w:val="00B04BA3"/>
    <w:rsid w:val="00B05939"/>
    <w:rsid w:val="00B07033"/>
    <w:rsid w:val="00B10765"/>
    <w:rsid w:val="00B10A5E"/>
    <w:rsid w:val="00B115DA"/>
    <w:rsid w:val="00B118EC"/>
    <w:rsid w:val="00B11943"/>
    <w:rsid w:val="00B12B5E"/>
    <w:rsid w:val="00B12F5B"/>
    <w:rsid w:val="00B136BC"/>
    <w:rsid w:val="00B13FB8"/>
    <w:rsid w:val="00B14F43"/>
    <w:rsid w:val="00B17427"/>
    <w:rsid w:val="00B17E7A"/>
    <w:rsid w:val="00B20507"/>
    <w:rsid w:val="00B206C5"/>
    <w:rsid w:val="00B23DA0"/>
    <w:rsid w:val="00B23DBC"/>
    <w:rsid w:val="00B23F37"/>
    <w:rsid w:val="00B248CB"/>
    <w:rsid w:val="00B26557"/>
    <w:rsid w:val="00B26BCA"/>
    <w:rsid w:val="00B27F6A"/>
    <w:rsid w:val="00B30F27"/>
    <w:rsid w:val="00B31DD5"/>
    <w:rsid w:val="00B32FB3"/>
    <w:rsid w:val="00B33A2C"/>
    <w:rsid w:val="00B3419B"/>
    <w:rsid w:val="00B35D16"/>
    <w:rsid w:val="00B35DD2"/>
    <w:rsid w:val="00B36175"/>
    <w:rsid w:val="00B41A7D"/>
    <w:rsid w:val="00B42723"/>
    <w:rsid w:val="00B432B3"/>
    <w:rsid w:val="00B43A47"/>
    <w:rsid w:val="00B444ED"/>
    <w:rsid w:val="00B44F4F"/>
    <w:rsid w:val="00B455A1"/>
    <w:rsid w:val="00B463B3"/>
    <w:rsid w:val="00B47598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52D3"/>
    <w:rsid w:val="00B56124"/>
    <w:rsid w:val="00B567B7"/>
    <w:rsid w:val="00B57EE8"/>
    <w:rsid w:val="00B60A73"/>
    <w:rsid w:val="00B60DE9"/>
    <w:rsid w:val="00B619C8"/>
    <w:rsid w:val="00B63C20"/>
    <w:rsid w:val="00B6560D"/>
    <w:rsid w:val="00B65E84"/>
    <w:rsid w:val="00B660B0"/>
    <w:rsid w:val="00B67589"/>
    <w:rsid w:val="00B67BE8"/>
    <w:rsid w:val="00B70640"/>
    <w:rsid w:val="00B73E95"/>
    <w:rsid w:val="00B744F8"/>
    <w:rsid w:val="00B76593"/>
    <w:rsid w:val="00B76616"/>
    <w:rsid w:val="00B7686C"/>
    <w:rsid w:val="00B77AA5"/>
    <w:rsid w:val="00B81973"/>
    <w:rsid w:val="00B81E2B"/>
    <w:rsid w:val="00B834FE"/>
    <w:rsid w:val="00B84200"/>
    <w:rsid w:val="00B8446F"/>
    <w:rsid w:val="00B8569D"/>
    <w:rsid w:val="00B859EF"/>
    <w:rsid w:val="00B877DD"/>
    <w:rsid w:val="00B87BF2"/>
    <w:rsid w:val="00B90628"/>
    <w:rsid w:val="00B91D63"/>
    <w:rsid w:val="00B92022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877"/>
    <w:rsid w:val="00BA5F94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80C"/>
    <w:rsid w:val="00BB6FDD"/>
    <w:rsid w:val="00BB7E06"/>
    <w:rsid w:val="00BC147D"/>
    <w:rsid w:val="00BC1C52"/>
    <w:rsid w:val="00BC2041"/>
    <w:rsid w:val="00BC3FC3"/>
    <w:rsid w:val="00BD0DA3"/>
    <w:rsid w:val="00BD1F13"/>
    <w:rsid w:val="00BD3AC3"/>
    <w:rsid w:val="00BD4D8A"/>
    <w:rsid w:val="00BD4E4B"/>
    <w:rsid w:val="00BD5BF7"/>
    <w:rsid w:val="00BD6EFE"/>
    <w:rsid w:val="00BD79CC"/>
    <w:rsid w:val="00BD7C49"/>
    <w:rsid w:val="00BE0360"/>
    <w:rsid w:val="00BE1250"/>
    <w:rsid w:val="00BE1CFF"/>
    <w:rsid w:val="00BE221B"/>
    <w:rsid w:val="00BE2F6A"/>
    <w:rsid w:val="00BE3018"/>
    <w:rsid w:val="00BE32A7"/>
    <w:rsid w:val="00BE4AE0"/>
    <w:rsid w:val="00BE4B4B"/>
    <w:rsid w:val="00BE508E"/>
    <w:rsid w:val="00BE6365"/>
    <w:rsid w:val="00BE6619"/>
    <w:rsid w:val="00BE71CE"/>
    <w:rsid w:val="00BE72BF"/>
    <w:rsid w:val="00BF028D"/>
    <w:rsid w:val="00BF1287"/>
    <w:rsid w:val="00BF24A9"/>
    <w:rsid w:val="00BF3574"/>
    <w:rsid w:val="00BF608D"/>
    <w:rsid w:val="00C008A4"/>
    <w:rsid w:val="00C00CA8"/>
    <w:rsid w:val="00C01A4A"/>
    <w:rsid w:val="00C02B71"/>
    <w:rsid w:val="00C03C9F"/>
    <w:rsid w:val="00C05627"/>
    <w:rsid w:val="00C056C9"/>
    <w:rsid w:val="00C05ECB"/>
    <w:rsid w:val="00C064F5"/>
    <w:rsid w:val="00C06F28"/>
    <w:rsid w:val="00C1026C"/>
    <w:rsid w:val="00C10F6E"/>
    <w:rsid w:val="00C10F83"/>
    <w:rsid w:val="00C11E57"/>
    <w:rsid w:val="00C11FC8"/>
    <w:rsid w:val="00C12FEC"/>
    <w:rsid w:val="00C13975"/>
    <w:rsid w:val="00C15A09"/>
    <w:rsid w:val="00C15BBC"/>
    <w:rsid w:val="00C161D4"/>
    <w:rsid w:val="00C17BA9"/>
    <w:rsid w:val="00C233DE"/>
    <w:rsid w:val="00C23553"/>
    <w:rsid w:val="00C23B86"/>
    <w:rsid w:val="00C24A2B"/>
    <w:rsid w:val="00C24CCA"/>
    <w:rsid w:val="00C24FF6"/>
    <w:rsid w:val="00C25C3E"/>
    <w:rsid w:val="00C25DD4"/>
    <w:rsid w:val="00C26793"/>
    <w:rsid w:val="00C26806"/>
    <w:rsid w:val="00C26F2C"/>
    <w:rsid w:val="00C30AF7"/>
    <w:rsid w:val="00C31B59"/>
    <w:rsid w:val="00C31F44"/>
    <w:rsid w:val="00C32ED8"/>
    <w:rsid w:val="00C33FE5"/>
    <w:rsid w:val="00C34E15"/>
    <w:rsid w:val="00C35D6C"/>
    <w:rsid w:val="00C36138"/>
    <w:rsid w:val="00C3738A"/>
    <w:rsid w:val="00C37D11"/>
    <w:rsid w:val="00C40639"/>
    <w:rsid w:val="00C419AD"/>
    <w:rsid w:val="00C41F37"/>
    <w:rsid w:val="00C42C7A"/>
    <w:rsid w:val="00C44B05"/>
    <w:rsid w:val="00C46E92"/>
    <w:rsid w:val="00C47021"/>
    <w:rsid w:val="00C47474"/>
    <w:rsid w:val="00C4797A"/>
    <w:rsid w:val="00C50733"/>
    <w:rsid w:val="00C51975"/>
    <w:rsid w:val="00C523C7"/>
    <w:rsid w:val="00C54D5C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2198"/>
    <w:rsid w:val="00C7239F"/>
    <w:rsid w:val="00C72832"/>
    <w:rsid w:val="00C72A1F"/>
    <w:rsid w:val="00C7398A"/>
    <w:rsid w:val="00C76349"/>
    <w:rsid w:val="00C77D64"/>
    <w:rsid w:val="00C80786"/>
    <w:rsid w:val="00C807B6"/>
    <w:rsid w:val="00C8198B"/>
    <w:rsid w:val="00C81BB8"/>
    <w:rsid w:val="00C81E92"/>
    <w:rsid w:val="00C82E61"/>
    <w:rsid w:val="00C83C23"/>
    <w:rsid w:val="00C83E01"/>
    <w:rsid w:val="00C83F0F"/>
    <w:rsid w:val="00C86B61"/>
    <w:rsid w:val="00C87399"/>
    <w:rsid w:val="00C906AC"/>
    <w:rsid w:val="00C9083C"/>
    <w:rsid w:val="00C9181B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97DA8"/>
    <w:rsid w:val="00CA2413"/>
    <w:rsid w:val="00CA4090"/>
    <w:rsid w:val="00CA6321"/>
    <w:rsid w:val="00CA6480"/>
    <w:rsid w:val="00CA746C"/>
    <w:rsid w:val="00CB1546"/>
    <w:rsid w:val="00CB1BFA"/>
    <w:rsid w:val="00CB1E04"/>
    <w:rsid w:val="00CB20DE"/>
    <w:rsid w:val="00CB28D0"/>
    <w:rsid w:val="00CB2CF9"/>
    <w:rsid w:val="00CB428D"/>
    <w:rsid w:val="00CB45A1"/>
    <w:rsid w:val="00CB48F1"/>
    <w:rsid w:val="00CB5D9E"/>
    <w:rsid w:val="00CC07C4"/>
    <w:rsid w:val="00CC1102"/>
    <w:rsid w:val="00CC119F"/>
    <w:rsid w:val="00CC331F"/>
    <w:rsid w:val="00CC3BD8"/>
    <w:rsid w:val="00CC52C7"/>
    <w:rsid w:val="00CC756E"/>
    <w:rsid w:val="00CD0EE4"/>
    <w:rsid w:val="00CD11B7"/>
    <w:rsid w:val="00CD12E4"/>
    <w:rsid w:val="00CD1606"/>
    <w:rsid w:val="00CD2254"/>
    <w:rsid w:val="00CD6079"/>
    <w:rsid w:val="00CD64AD"/>
    <w:rsid w:val="00CD6F5A"/>
    <w:rsid w:val="00CD7AC3"/>
    <w:rsid w:val="00CE0231"/>
    <w:rsid w:val="00CE2830"/>
    <w:rsid w:val="00CE489D"/>
    <w:rsid w:val="00CE5D7F"/>
    <w:rsid w:val="00CF206C"/>
    <w:rsid w:val="00CF39A4"/>
    <w:rsid w:val="00CF6239"/>
    <w:rsid w:val="00D02549"/>
    <w:rsid w:val="00D031D7"/>
    <w:rsid w:val="00D0331D"/>
    <w:rsid w:val="00D0453D"/>
    <w:rsid w:val="00D046D6"/>
    <w:rsid w:val="00D05412"/>
    <w:rsid w:val="00D056CE"/>
    <w:rsid w:val="00D056DB"/>
    <w:rsid w:val="00D07348"/>
    <w:rsid w:val="00D10CDF"/>
    <w:rsid w:val="00D10D3D"/>
    <w:rsid w:val="00D10E85"/>
    <w:rsid w:val="00D1235D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0BB9"/>
    <w:rsid w:val="00D30FE1"/>
    <w:rsid w:val="00D3301C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58F"/>
    <w:rsid w:val="00D44A73"/>
    <w:rsid w:val="00D45515"/>
    <w:rsid w:val="00D45BDE"/>
    <w:rsid w:val="00D45EFB"/>
    <w:rsid w:val="00D464E2"/>
    <w:rsid w:val="00D472C6"/>
    <w:rsid w:val="00D4737B"/>
    <w:rsid w:val="00D506A8"/>
    <w:rsid w:val="00D50B0C"/>
    <w:rsid w:val="00D50F2F"/>
    <w:rsid w:val="00D5137B"/>
    <w:rsid w:val="00D534E4"/>
    <w:rsid w:val="00D537DD"/>
    <w:rsid w:val="00D54B68"/>
    <w:rsid w:val="00D5632F"/>
    <w:rsid w:val="00D568D8"/>
    <w:rsid w:val="00D56F7D"/>
    <w:rsid w:val="00D57A20"/>
    <w:rsid w:val="00D57E50"/>
    <w:rsid w:val="00D57E73"/>
    <w:rsid w:val="00D57E74"/>
    <w:rsid w:val="00D602E0"/>
    <w:rsid w:val="00D60406"/>
    <w:rsid w:val="00D6042F"/>
    <w:rsid w:val="00D60A69"/>
    <w:rsid w:val="00D60A76"/>
    <w:rsid w:val="00D61610"/>
    <w:rsid w:val="00D61A39"/>
    <w:rsid w:val="00D633DB"/>
    <w:rsid w:val="00D63598"/>
    <w:rsid w:val="00D637A5"/>
    <w:rsid w:val="00D637D9"/>
    <w:rsid w:val="00D661C7"/>
    <w:rsid w:val="00D66D19"/>
    <w:rsid w:val="00D6775B"/>
    <w:rsid w:val="00D67791"/>
    <w:rsid w:val="00D67864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3DE2"/>
    <w:rsid w:val="00D845C6"/>
    <w:rsid w:val="00D857C1"/>
    <w:rsid w:val="00D87377"/>
    <w:rsid w:val="00D87CE1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694E"/>
    <w:rsid w:val="00DB7C86"/>
    <w:rsid w:val="00DC1EFF"/>
    <w:rsid w:val="00DC507F"/>
    <w:rsid w:val="00DC61D0"/>
    <w:rsid w:val="00DC6AE7"/>
    <w:rsid w:val="00DD071C"/>
    <w:rsid w:val="00DD1BE5"/>
    <w:rsid w:val="00DD2BC3"/>
    <w:rsid w:val="00DD3C3B"/>
    <w:rsid w:val="00DD43B8"/>
    <w:rsid w:val="00DD524A"/>
    <w:rsid w:val="00DD6042"/>
    <w:rsid w:val="00DD718D"/>
    <w:rsid w:val="00DE03D7"/>
    <w:rsid w:val="00DE0BBC"/>
    <w:rsid w:val="00DE1B5A"/>
    <w:rsid w:val="00DE2064"/>
    <w:rsid w:val="00DE2474"/>
    <w:rsid w:val="00DE4B68"/>
    <w:rsid w:val="00DE72A8"/>
    <w:rsid w:val="00DE76A3"/>
    <w:rsid w:val="00DE7F7D"/>
    <w:rsid w:val="00DF17B7"/>
    <w:rsid w:val="00DF184D"/>
    <w:rsid w:val="00DF1FB2"/>
    <w:rsid w:val="00DF39A4"/>
    <w:rsid w:val="00DF5A6E"/>
    <w:rsid w:val="00DF63B7"/>
    <w:rsid w:val="00DF6688"/>
    <w:rsid w:val="00E00196"/>
    <w:rsid w:val="00E006A3"/>
    <w:rsid w:val="00E00CC8"/>
    <w:rsid w:val="00E0190B"/>
    <w:rsid w:val="00E01CA1"/>
    <w:rsid w:val="00E02F80"/>
    <w:rsid w:val="00E03837"/>
    <w:rsid w:val="00E05200"/>
    <w:rsid w:val="00E06F0D"/>
    <w:rsid w:val="00E07DEA"/>
    <w:rsid w:val="00E10BFE"/>
    <w:rsid w:val="00E142F9"/>
    <w:rsid w:val="00E151B3"/>
    <w:rsid w:val="00E151D7"/>
    <w:rsid w:val="00E15BB0"/>
    <w:rsid w:val="00E171D2"/>
    <w:rsid w:val="00E179F8"/>
    <w:rsid w:val="00E17C52"/>
    <w:rsid w:val="00E20CB5"/>
    <w:rsid w:val="00E20E9C"/>
    <w:rsid w:val="00E2182F"/>
    <w:rsid w:val="00E222F1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4048"/>
    <w:rsid w:val="00E44996"/>
    <w:rsid w:val="00E451EC"/>
    <w:rsid w:val="00E467E5"/>
    <w:rsid w:val="00E46902"/>
    <w:rsid w:val="00E46D72"/>
    <w:rsid w:val="00E46FC6"/>
    <w:rsid w:val="00E47849"/>
    <w:rsid w:val="00E47D6B"/>
    <w:rsid w:val="00E503CF"/>
    <w:rsid w:val="00E50A77"/>
    <w:rsid w:val="00E51617"/>
    <w:rsid w:val="00E52DE0"/>
    <w:rsid w:val="00E537E0"/>
    <w:rsid w:val="00E54267"/>
    <w:rsid w:val="00E54830"/>
    <w:rsid w:val="00E55C0F"/>
    <w:rsid w:val="00E55ED7"/>
    <w:rsid w:val="00E56248"/>
    <w:rsid w:val="00E60564"/>
    <w:rsid w:val="00E61E0C"/>
    <w:rsid w:val="00E624A3"/>
    <w:rsid w:val="00E63945"/>
    <w:rsid w:val="00E63A40"/>
    <w:rsid w:val="00E63BDE"/>
    <w:rsid w:val="00E64216"/>
    <w:rsid w:val="00E64520"/>
    <w:rsid w:val="00E65BD2"/>
    <w:rsid w:val="00E66FF0"/>
    <w:rsid w:val="00E6775F"/>
    <w:rsid w:val="00E67ECA"/>
    <w:rsid w:val="00E711B3"/>
    <w:rsid w:val="00E722CF"/>
    <w:rsid w:val="00E72B90"/>
    <w:rsid w:val="00E73E78"/>
    <w:rsid w:val="00E77698"/>
    <w:rsid w:val="00E81086"/>
    <w:rsid w:val="00E8176A"/>
    <w:rsid w:val="00E828E8"/>
    <w:rsid w:val="00E84F23"/>
    <w:rsid w:val="00E85986"/>
    <w:rsid w:val="00E85D6D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1C19"/>
    <w:rsid w:val="00EA2C4F"/>
    <w:rsid w:val="00EA3013"/>
    <w:rsid w:val="00EA4D93"/>
    <w:rsid w:val="00EA54CA"/>
    <w:rsid w:val="00EA5D52"/>
    <w:rsid w:val="00EA6238"/>
    <w:rsid w:val="00EA6D69"/>
    <w:rsid w:val="00EB0AB0"/>
    <w:rsid w:val="00EB3477"/>
    <w:rsid w:val="00EB387A"/>
    <w:rsid w:val="00EB39D6"/>
    <w:rsid w:val="00EB3A2F"/>
    <w:rsid w:val="00EB4BAF"/>
    <w:rsid w:val="00EB4E82"/>
    <w:rsid w:val="00EB5C25"/>
    <w:rsid w:val="00EB6894"/>
    <w:rsid w:val="00EC0B09"/>
    <w:rsid w:val="00EC1864"/>
    <w:rsid w:val="00EC1EE2"/>
    <w:rsid w:val="00EC226D"/>
    <w:rsid w:val="00EC3D3D"/>
    <w:rsid w:val="00EC47A6"/>
    <w:rsid w:val="00EC5D24"/>
    <w:rsid w:val="00EC7407"/>
    <w:rsid w:val="00EC76D7"/>
    <w:rsid w:val="00ED085A"/>
    <w:rsid w:val="00ED0B90"/>
    <w:rsid w:val="00ED6043"/>
    <w:rsid w:val="00ED700A"/>
    <w:rsid w:val="00ED7037"/>
    <w:rsid w:val="00EE1CCC"/>
    <w:rsid w:val="00EE3F3E"/>
    <w:rsid w:val="00EE4086"/>
    <w:rsid w:val="00EE424C"/>
    <w:rsid w:val="00EE4492"/>
    <w:rsid w:val="00EE5D25"/>
    <w:rsid w:val="00EE7BFB"/>
    <w:rsid w:val="00EF080C"/>
    <w:rsid w:val="00EF1F9E"/>
    <w:rsid w:val="00EF62D4"/>
    <w:rsid w:val="00EF771E"/>
    <w:rsid w:val="00EF7CD0"/>
    <w:rsid w:val="00F01012"/>
    <w:rsid w:val="00F010DE"/>
    <w:rsid w:val="00F0110B"/>
    <w:rsid w:val="00F01165"/>
    <w:rsid w:val="00F025DE"/>
    <w:rsid w:val="00F04AD7"/>
    <w:rsid w:val="00F0517F"/>
    <w:rsid w:val="00F05F08"/>
    <w:rsid w:val="00F061AE"/>
    <w:rsid w:val="00F061B0"/>
    <w:rsid w:val="00F069ED"/>
    <w:rsid w:val="00F0787C"/>
    <w:rsid w:val="00F07D78"/>
    <w:rsid w:val="00F126FA"/>
    <w:rsid w:val="00F1475D"/>
    <w:rsid w:val="00F15910"/>
    <w:rsid w:val="00F16AA3"/>
    <w:rsid w:val="00F17DB1"/>
    <w:rsid w:val="00F17E1B"/>
    <w:rsid w:val="00F20BDF"/>
    <w:rsid w:val="00F22051"/>
    <w:rsid w:val="00F228A8"/>
    <w:rsid w:val="00F23E47"/>
    <w:rsid w:val="00F2463F"/>
    <w:rsid w:val="00F24D2F"/>
    <w:rsid w:val="00F25123"/>
    <w:rsid w:val="00F2664C"/>
    <w:rsid w:val="00F27B69"/>
    <w:rsid w:val="00F301E9"/>
    <w:rsid w:val="00F3186F"/>
    <w:rsid w:val="00F31E37"/>
    <w:rsid w:val="00F32786"/>
    <w:rsid w:val="00F330B2"/>
    <w:rsid w:val="00F33FE4"/>
    <w:rsid w:val="00F35803"/>
    <w:rsid w:val="00F36C53"/>
    <w:rsid w:val="00F37A11"/>
    <w:rsid w:val="00F410CB"/>
    <w:rsid w:val="00F41592"/>
    <w:rsid w:val="00F41AB1"/>
    <w:rsid w:val="00F41D4D"/>
    <w:rsid w:val="00F42B1C"/>
    <w:rsid w:val="00F42BE0"/>
    <w:rsid w:val="00F42BE1"/>
    <w:rsid w:val="00F435E2"/>
    <w:rsid w:val="00F450C3"/>
    <w:rsid w:val="00F46A2E"/>
    <w:rsid w:val="00F4703F"/>
    <w:rsid w:val="00F4780D"/>
    <w:rsid w:val="00F500D8"/>
    <w:rsid w:val="00F50373"/>
    <w:rsid w:val="00F513EB"/>
    <w:rsid w:val="00F51745"/>
    <w:rsid w:val="00F5221B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1B7F"/>
    <w:rsid w:val="00F83DD7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3163"/>
    <w:rsid w:val="00F94189"/>
    <w:rsid w:val="00F94EA4"/>
    <w:rsid w:val="00F957E6"/>
    <w:rsid w:val="00F963BB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3B17"/>
    <w:rsid w:val="00FD3CDC"/>
    <w:rsid w:val="00FD4B6B"/>
    <w:rsid w:val="00FE0A73"/>
    <w:rsid w:val="00FE0F74"/>
    <w:rsid w:val="00FE1AAD"/>
    <w:rsid w:val="00FE1DCC"/>
    <w:rsid w:val="00FE1F56"/>
    <w:rsid w:val="00FE262E"/>
    <w:rsid w:val="00FE2CC0"/>
    <w:rsid w:val="00FE2EBD"/>
    <w:rsid w:val="00FE3E84"/>
    <w:rsid w:val="00FE44F0"/>
    <w:rsid w:val="00FE6BEB"/>
    <w:rsid w:val="00FE6D97"/>
    <w:rsid w:val="00FF08DD"/>
    <w:rsid w:val="00FF0FE7"/>
    <w:rsid w:val="00FF467D"/>
    <w:rsid w:val="00FF58B4"/>
    <w:rsid w:val="00FF7910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0CABFC42-F594-4846-BFE6-2090AF74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F28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marml2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60D89-0290-4FF2-9F51-FDB22DEC4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1432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Josiane Cristina Bernardi</cp:lastModifiedBy>
  <cp:revision>6</cp:revision>
  <cp:lastPrinted>2017-10-06T17:58:00Z</cp:lastPrinted>
  <dcterms:created xsi:type="dcterms:W3CDTF">2017-10-06T17:03:00Z</dcterms:created>
  <dcterms:modified xsi:type="dcterms:W3CDTF">2017-10-06T18:35:00Z</dcterms:modified>
</cp:coreProperties>
</file>