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CB190C" w:rsidP="00342DA5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5</w:t>
      </w:r>
      <w:r w:rsidR="00DE1145">
        <w:rPr>
          <w:rFonts w:ascii="Arial" w:hAnsi="Arial" w:cs="Arial"/>
          <w:b/>
          <w:sz w:val="22"/>
          <w:szCs w:val="22"/>
        </w:rPr>
        <w:t>2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201053" w:rsidRDefault="00E8422B" w:rsidP="00DD09A4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1053">
        <w:rPr>
          <w:rFonts w:ascii="Arial" w:eastAsia="Arial Unicode MS" w:hAnsi="Arial" w:cs="Arial"/>
          <w:sz w:val="22"/>
          <w:szCs w:val="22"/>
        </w:rPr>
        <w:t xml:space="preserve">Aos </w:t>
      </w:r>
      <w:r w:rsidR="00CB190C">
        <w:rPr>
          <w:rFonts w:ascii="Arial" w:eastAsia="Arial Unicode MS" w:hAnsi="Arial" w:cs="Arial"/>
          <w:sz w:val="22"/>
          <w:szCs w:val="22"/>
        </w:rPr>
        <w:t>2</w:t>
      </w:r>
      <w:r w:rsidR="00DE1145">
        <w:rPr>
          <w:rFonts w:ascii="Arial" w:eastAsia="Arial Unicode MS" w:hAnsi="Arial" w:cs="Arial"/>
          <w:sz w:val="22"/>
          <w:szCs w:val="22"/>
        </w:rPr>
        <w:t>4</w:t>
      </w:r>
      <w:r w:rsidRPr="00201053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DE1145">
        <w:rPr>
          <w:rFonts w:ascii="Arial" w:eastAsia="Arial Unicode MS" w:hAnsi="Arial" w:cs="Arial"/>
          <w:sz w:val="22"/>
          <w:szCs w:val="22"/>
        </w:rPr>
        <w:t>fever</w:t>
      </w:r>
      <w:r w:rsidR="00CB190C">
        <w:rPr>
          <w:rFonts w:ascii="Arial" w:eastAsia="Arial Unicode MS" w:hAnsi="Arial" w:cs="Arial"/>
          <w:sz w:val="22"/>
          <w:szCs w:val="22"/>
        </w:rPr>
        <w:t>eiro de 2016, às 10</w:t>
      </w:r>
      <w:r w:rsidRPr="00201053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4312C8" w:rsidRPr="00C401C8">
        <w:rPr>
          <w:rFonts w:ascii="Arial" w:eastAsia="Arial Unicode MS" w:hAnsi="Arial" w:cs="Arial"/>
          <w:sz w:val="22"/>
          <w:szCs w:val="22"/>
        </w:rPr>
        <w:t>4</w:t>
      </w:r>
      <w:r w:rsidR="00C401C8" w:rsidRPr="00C401C8">
        <w:rPr>
          <w:rFonts w:ascii="Arial" w:eastAsia="Arial Unicode MS" w:hAnsi="Arial" w:cs="Arial"/>
          <w:sz w:val="22"/>
          <w:szCs w:val="22"/>
        </w:rPr>
        <w:t>0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201053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Pr="00BB5832">
        <w:rPr>
          <w:rFonts w:ascii="Arial" w:eastAsia="Arial Unicode MS" w:hAnsi="Arial" w:cs="Arial"/>
          <w:i/>
          <w:sz w:val="22"/>
          <w:szCs w:val="22"/>
        </w:rPr>
        <w:t>.</w:t>
      </w:r>
      <w:r w:rsidRPr="00BB5832">
        <w:rPr>
          <w:rFonts w:ascii="Arial" w:eastAsia="Arial Unicode MS" w:hAnsi="Arial" w:cs="Arial"/>
          <w:sz w:val="22"/>
          <w:szCs w:val="22"/>
        </w:rPr>
        <w:t xml:space="preserve"> Estavam</w:t>
      </w:r>
      <w:r w:rsidRPr="00201053">
        <w:rPr>
          <w:rFonts w:ascii="Arial" w:eastAsia="Arial Unicode MS" w:hAnsi="Arial" w:cs="Arial"/>
          <w:sz w:val="22"/>
          <w:szCs w:val="22"/>
        </w:rPr>
        <w:t xml:space="preserve"> presentes: </w:t>
      </w:r>
      <w:r w:rsidRPr="00201053">
        <w:rPr>
          <w:rFonts w:ascii="Arial" w:hAnsi="Arial" w:cs="Arial"/>
          <w:sz w:val="22"/>
          <w:szCs w:val="22"/>
        </w:rPr>
        <w:t xml:space="preserve">o </w:t>
      </w:r>
      <w:r w:rsidRPr="0020105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2509DC">
        <w:rPr>
          <w:rFonts w:ascii="Arial" w:eastAsia="Arial" w:hAnsi="Arial" w:cs="Arial"/>
          <w:sz w:val="22"/>
          <w:szCs w:val="22"/>
        </w:rPr>
        <w:t xml:space="preserve">a Presidente do SAERGS – Andréa dos Santos, </w:t>
      </w:r>
      <w:r w:rsidR="004B7360">
        <w:rPr>
          <w:rFonts w:ascii="Arial" w:eastAsia="Arial" w:hAnsi="Arial" w:cs="Arial"/>
          <w:sz w:val="22"/>
          <w:szCs w:val="22"/>
        </w:rPr>
        <w:t xml:space="preserve">a Presidente da AAI Brasil RS – Silvia Monteiro Barakat, </w:t>
      </w:r>
      <w:r w:rsidR="002509DC" w:rsidRPr="00201053">
        <w:rPr>
          <w:rFonts w:ascii="Arial" w:eastAsia="Arial Unicode MS" w:hAnsi="Arial" w:cs="Arial"/>
          <w:sz w:val="22"/>
          <w:szCs w:val="22"/>
        </w:rPr>
        <w:t xml:space="preserve">o </w:t>
      </w:r>
      <w:r w:rsidR="002509DC" w:rsidRPr="00201053">
        <w:rPr>
          <w:rFonts w:ascii="Arial" w:hAnsi="Arial" w:cs="Arial"/>
          <w:sz w:val="22"/>
          <w:szCs w:val="22"/>
        </w:rPr>
        <w:t xml:space="preserve">Presidente </w:t>
      </w:r>
      <w:r w:rsidR="002509DC">
        <w:rPr>
          <w:rFonts w:ascii="Arial" w:hAnsi="Arial" w:cs="Arial"/>
          <w:sz w:val="22"/>
          <w:szCs w:val="22"/>
        </w:rPr>
        <w:t xml:space="preserve">da </w:t>
      </w:r>
      <w:proofErr w:type="spellStart"/>
      <w:proofErr w:type="gramStart"/>
      <w:r w:rsidR="002509DC" w:rsidRPr="00201053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="002509DC" w:rsidRPr="00201053">
        <w:rPr>
          <w:rFonts w:ascii="Arial" w:hAnsi="Arial" w:cs="Arial"/>
          <w:sz w:val="22"/>
          <w:szCs w:val="22"/>
        </w:rPr>
        <w:t>/RS</w:t>
      </w:r>
      <w:r w:rsidR="002509DC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2509DC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201053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2509DC">
        <w:rPr>
          <w:rFonts w:ascii="Arial" w:eastAsia="Arial" w:hAnsi="Arial" w:cs="Arial"/>
          <w:sz w:val="22"/>
          <w:szCs w:val="22"/>
        </w:rPr>
        <w:t xml:space="preserve">, </w:t>
      </w:r>
      <w:r w:rsidR="004B7360">
        <w:rPr>
          <w:rFonts w:ascii="Arial" w:eastAsia="Arial" w:hAnsi="Arial" w:cs="Arial"/>
          <w:sz w:val="22"/>
          <w:szCs w:val="22"/>
        </w:rPr>
        <w:t xml:space="preserve">o Secretário Geral do IAB/RS – Marcelo Brinckmann, </w:t>
      </w:r>
      <w:r w:rsidR="00AE0DD6" w:rsidRPr="00201053">
        <w:rPr>
          <w:rFonts w:ascii="Arial" w:eastAsia="Arial" w:hAnsi="Arial" w:cs="Arial"/>
          <w:sz w:val="22"/>
          <w:szCs w:val="22"/>
        </w:rPr>
        <w:t>o Coordenador da CEF – Conselheiro Luiz Antônio Machado Veríssimo,</w:t>
      </w:r>
      <w:r w:rsidR="00AE0DD6">
        <w:rPr>
          <w:rFonts w:ascii="Arial" w:eastAsia="Arial" w:hAnsi="Arial" w:cs="Arial"/>
          <w:sz w:val="22"/>
          <w:szCs w:val="22"/>
        </w:rPr>
        <w:t xml:space="preserve"> </w:t>
      </w:r>
      <w:r w:rsidR="00C401C8">
        <w:rPr>
          <w:rFonts w:ascii="Arial" w:eastAsia="Arial" w:hAnsi="Arial" w:cs="Arial"/>
          <w:sz w:val="22"/>
          <w:szCs w:val="22"/>
        </w:rPr>
        <w:t xml:space="preserve">a Diretora de Relações Externas da </w:t>
      </w:r>
      <w:proofErr w:type="spellStart"/>
      <w:r w:rsidR="00C401C8">
        <w:rPr>
          <w:rFonts w:ascii="Arial" w:eastAsia="Arial" w:hAnsi="Arial" w:cs="Arial"/>
          <w:sz w:val="22"/>
          <w:szCs w:val="22"/>
        </w:rPr>
        <w:t>FeNEA</w:t>
      </w:r>
      <w:proofErr w:type="spellEnd"/>
      <w:r w:rsidR="00C401C8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="00C401C8">
        <w:rPr>
          <w:rFonts w:ascii="Arial" w:eastAsia="Arial" w:hAnsi="Arial" w:cs="Arial"/>
          <w:sz w:val="22"/>
          <w:szCs w:val="22"/>
        </w:rPr>
        <w:t>Thaise</w:t>
      </w:r>
      <w:proofErr w:type="spellEnd"/>
      <w:r w:rsidR="00C401C8">
        <w:rPr>
          <w:rFonts w:ascii="Arial" w:eastAsia="Arial" w:hAnsi="Arial" w:cs="Arial"/>
          <w:sz w:val="22"/>
          <w:szCs w:val="22"/>
        </w:rPr>
        <w:t xml:space="preserve"> Machado,</w:t>
      </w:r>
      <w:r w:rsidR="00C401C8" w:rsidRPr="00201053">
        <w:rPr>
          <w:rFonts w:ascii="Arial" w:eastAsia="Arial" w:hAnsi="Arial" w:cs="Arial"/>
          <w:sz w:val="22"/>
          <w:szCs w:val="22"/>
        </w:rPr>
        <w:t xml:space="preserve"> </w:t>
      </w:r>
      <w:r w:rsidR="007F6882" w:rsidRPr="00201053">
        <w:rPr>
          <w:rFonts w:ascii="Arial" w:eastAsia="Arial" w:hAnsi="Arial" w:cs="Arial"/>
          <w:sz w:val="22"/>
          <w:szCs w:val="22"/>
        </w:rPr>
        <w:t xml:space="preserve">e </w:t>
      </w:r>
      <w:r w:rsidRPr="00201053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DE1145">
        <w:rPr>
          <w:rFonts w:ascii="Arial" w:eastAsia="Arial" w:hAnsi="Arial" w:cs="Arial"/>
          <w:sz w:val="22"/>
          <w:szCs w:val="22"/>
        </w:rPr>
        <w:t>Denise Lima</w:t>
      </w:r>
      <w:r w:rsidRPr="00201053">
        <w:rPr>
          <w:rFonts w:ascii="Arial" w:eastAsia="Arial" w:hAnsi="Arial" w:cs="Arial"/>
          <w:sz w:val="22"/>
          <w:szCs w:val="22"/>
        </w:rPr>
        <w:t>.</w:t>
      </w:r>
    </w:p>
    <w:p w:rsidR="006C7345" w:rsidRPr="00ED170B" w:rsidRDefault="006E4C29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170B">
        <w:rPr>
          <w:rFonts w:ascii="Arial" w:hAnsi="Arial" w:cs="Arial"/>
          <w:b/>
        </w:rPr>
        <w:t>A</w:t>
      </w:r>
      <w:r w:rsidR="006C7345" w:rsidRPr="00ED170B">
        <w:rPr>
          <w:rFonts w:ascii="Arial" w:hAnsi="Arial" w:cs="Arial"/>
          <w:b/>
        </w:rPr>
        <w:t>provação da Ata da reunião n° 5</w:t>
      </w:r>
      <w:r w:rsidR="004B7360">
        <w:rPr>
          <w:rFonts w:ascii="Arial" w:hAnsi="Arial" w:cs="Arial"/>
          <w:b/>
        </w:rPr>
        <w:t>1</w:t>
      </w:r>
      <w:r w:rsidR="006C7345" w:rsidRPr="00ED170B">
        <w:rPr>
          <w:rFonts w:ascii="Arial" w:hAnsi="Arial" w:cs="Arial"/>
          <w:b/>
        </w:rPr>
        <w:t>.</w:t>
      </w:r>
      <w:r w:rsidR="00ED170B">
        <w:rPr>
          <w:rFonts w:ascii="Arial" w:hAnsi="Arial" w:cs="Arial"/>
          <w:b/>
        </w:rPr>
        <w:t xml:space="preserve"> </w:t>
      </w:r>
      <w:r w:rsidR="004312C8">
        <w:rPr>
          <w:rFonts w:ascii="Arial" w:hAnsi="Arial" w:cs="Arial"/>
        </w:rPr>
        <w:t>A</w:t>
      </w:r>
      <w:r w:rsidR="00447B54">
        <w:rPr>
          <w:rFonts w:ascii="Arial" w:hAnsi="Arial" w:cs="Arial"/>
        </w:rPr>
        <w:t xml:space="preserve"> ata </w:t>
      </w:r>
      <w:r w:rsidR="008A618A">
        <w:rPr>
          <w:rFonts w:ascii="Arial" w:hAnsi="Arial" w:cs="Arial"/>
        </w:rPr>
        <w:t>é</w:t>
      </w:r>
      <w:r w:rsidR="00447B54">
        <w:rPr>
          <w:rFonts w:ascii="Arial" w:hAnsi="Arial" w:cs="Arial"/>
        </w:rPr>
        <w:t xml:space="preserve"> a</w:t>
      </w:r>
      <w:r w:rsidR="004312C8">
        <w:rPr>
          <w:rFonts w:ascii="Arial" w:hAnsi="Arial" w:cs="Arial"/>
        </w:rPr>
        <w:t>provada</w:t>
      </w:r>
      <w:r w:rsidR="00447B54">
        <w:rPr>
          <w:rFonts w:ascii="Arial" w:hAnsi="Arial" w:cs="Arial"/>
        </w:rPr>
        <w:t xml:space="preserve"> sem ressalvas.</w:t>
      </w:r>
    </w:p>
    <w:p w:rsidR="00B90BDC" w:rsidRPr="00044108" w:rsidRDefault="00BB08ED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044108">
        <w:rPr>
          <w:rFonts w:ascii="Arial" w:hAnsi="Arial" w:cs="Arial"/>
          <w:b/>
        </w:rPr>
        <w:t>Revisão do Calendário Anual de Reuniões e Eventos</w:t>
      </w:r>
      <w:r w:rsidR="006C7345" w:rsidRPr="00044108">
        <w:rPr>
          <w:rFonts w:ascii="Arial" w:hAnsi="Arial" w:cs="Arial"/>
          <w:b/>
        </w:rPr>
        <w:t>.</w:t>
      </w:r>
      <w:r w:rsidR="00ED170B" w:rsidRPr="00044108">
        <w:rPr>
          <w:rFonts w:ascii="Arial" w:hAnsi="Arial" w:cs="Arial"/>
          <w:b/>
        </w:rPr>
        <w:t xml:space="preserve"> </w:t>
      </w:r>
      <w:proofErr w:type="gramStart"/>
      <w:r w:rsidR="00DF09C4" w:rsidRPr="00044108">
        <w:rPr>
          <w:rFonts w:ascii="Arial" w:hAnsi="Arial" w:cs="Arial"/>
        </w:rPr>
        <w:t xml:space="preserve">A Arquiteta e Urbanista Andrea </w:t>
      </w:r>
      <w:r w:rsidR="00E00417" w:rsidRPr="00044108">
        <w:rPr>
          <w:rFonts w:ascii="Arial" w:hAnsi="Arial" w:cs="Arial"/>
        </w:rPr>
        <w:t>verifica</w:t>
      </w:r>
      <w:proofErr w:type="gramEnd"/>
      <w:r w:rsidR="00E00417" w:rsidRPr="00044108">
        <w:rPr>
          <w:rFonts w:ascii="Arial" w:hAnsi="Arial" w:cs="Arial"/>
        </w:rPr>
        <w:t xml:space="preserve"> com os presentes as possíveis alterações no respectivo calendário e a supressão de algumas reuniões </w:t>
      </w:r>
      <w:r w:rsidR="008B4953" w:rsidRPr="00044108">
        <w:rPr>
          <w:rFonts w:ascii="Arial" w:hAnsi="Arial" w:cs="Arial"/>
        </w:rPr>
        <w:t xml:space="preserve">ordinárias </w:t>
      </w:r>
      <w:r w:rsidR="00E00417" w:rsidRPr="00044108">
        <w:rPr>
          <w:rFonts w:ascii="Arial" w:hAnsi="Arial" w:cs="Arial"/>
        </w:rPr>
        <w:t>deste Colegiado</w:t>
      </w:r>
      <w:r w:rsidR="008B4953" w:rsidRPr="00044108">
        <w:rPr>
          <w:rFonts w:ascii="Arial" w:hAnsi="Arial" w:cs="Arial"/>
        </w:rPr>
        <w:t>, tendo em vista que o Setor de Planejamento previu 20 (vinte) para o ano de 2016 e haviam sido agendadas 23 (vinte e três).</w:t>
      </w:r>
      <w:r w:rsidR="00427DBD" w:rsidRPr="00044108">
        <w:rPr>
          <w:rFonts w:ascii="Arial" w:hAnsi="Arial" w:cs="Arial"/>
        </w:rPr>
        <w:t xml:space="preserve"> Os ajustes são realizados e novas cópias do calendário serão entregues na próxima reunião.</w:t>
      </w:r>
    </w:p>
    <w:p w:rsidR="006C7345" w:rsidRPr="00E66532" w:rsidRDefault="00B551E8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66532">
        <w:rPr>
          <w:rFonts w:ascii="Arial" w:hAnsi="Arial" w:cs="Arial"/>
          <w:b/>
        </w:rPr>
        <w:t>Evento LINSE – Encaminhamento do Projeto à Presidência do CAU/RS</w:t>
      </w:r>
      <w:r w:rsidR="006C7345" w:rsidRPr="00E66532">
        <w:rPr>
          <w:rFonts w:ascii="Arial" w:hAnsi="Arial" w:cs="Arial"/>
          <w:b/>
        </w:rPr>
        <w:t>.</w:t>
      </w:r>
      <w:r w:rsidR="00A66915" w:rsidRPr="00E66532">
        <w:rPr>
          <w:rFonts w:ascii="Arial" w:hAnsi="Arial" w:cs="Arial"/>
          <w:b/>
        </w:rPr>
        <w:t xml:space="preserve"> </w:t>
      </w:r>
      <w:r w:rsidR="00A66915" w:rsidRPr="00E66532">
        <w:rPr>
          <w:rFonts w:ascii="Arial" w:hAnsi="Arial" w:cs="Arial"/>
        </w:rPr>
        <w:t xml:space="preserve">A Arquiteta e Urbanista Andrea lembra que foi sugerido, pelo CP-CAU, que o evento </w:t>
      </w:r>
      <w:r w:rsidR="00A66915" w:rsidRPr="00E66532">
        <w:rPr>
          <w:rFonts w:ascii="Arial" w:hAnsi="Arial" w:cs="Arial"/>
          <w:i/>
        </w:rPr>
        <w:t>PASSIVE HOUSE</w:t>
      </w:r>
      <w:r w:rsidR="00A66915" w:rsidRPr="00E66532">
        <w:rPr>
          <w:rFonts w:ascii="Arial" w:hAnsi="Arial" w:cs="Arial"/>
        </w:rPr>
        <w:t xml:space="preserve"> se realizasse em Porto Alegre, no entanto, conclui-se que a melhor opção é apoi</w:t>
      </w:r>
      <w:r w:rsidR="00E66532">
        <w:rPr>
          <w:rFonts w:ascii="Arial" w:hAnsi="Arial" w:cs="Arial"/>
        </w:rPr>
        <w:t>ar tal iniciativa em Pelotas/RS</w:t>
      </w:r>
      <w:r w:rsidR="00A66915" w:rsidRPr="00E66532">
        <w:rPr>
          <w:rFonts w:ascii="Arial" w:hAnsi="Arial" w:cs="Arial"/>
        </w:rPr>
        <w:t xml:space="preserve">. A Secretária Executiva Denise deverá verificar para a próxima reunião o número de dias, a data, </w:t>
      </w:r>
      <w:r w:rsidR="00E66532">
        <w:rPr>
          <w:rFonts w:ascii="Arial" w:hAnsi="Arial" w:cs="Arial"/>
        </w:rPr>
        <w:t xml:space="preserve">os nomes de </w:t>
      </w:r>
      <w:r w:rsidR="00E66532" w:rsidRPr="00E66532">
        <w:rPr>
          <w:rFonts w:ascii="Arial" w:hAnsi="Arial" w:cs="Arial"/>
        </w:rPr>
        <w:t xml:space="preserve">3 (três) palestrantes da América do Sul </w:t>
      </w:r>
      <w:r w:rsidR="00E66532">
        <w:rPr>
          <w:rFonts w:ascii="Arial" w:hAnsi="Arial" w:cs="Arial"/>
        </w:rPr>
        <w:t xml:space="preserve">e </w:t>
      </w:r>
      <w:r w:rsidR="002B3624" w:rsidRPr="00E66532">
        <w:rPr>
          <w:rFonts w:ascii="Arial" w:hAnsi="Arial" w:cs="Arial"/>
        </w:rPr>
        <w:t xml:space="preserve">as cidades (países) </w:t>
      </w:r>
      <w:r w:rsidR="00E66532">
        <w:rPr>
          <w:rFonts w:ascii="Arial" w:hAnsi="Arial" w:cs="Arial"/>
        </w:rPr>
        <w:t xml:space="preserve">de onde são </w:t>
      </w:r>
      <w:r w:rsidR="002B3624" w:rsidRPr="00E66532">
        <w:rPr>
          <w:rFonts w:ascii="Arial" w:hAnsi="Arial" w:cs="Arial"/>
        </w:rPr>
        <w:t>oriund</w:t>
      </w:r>
      <w:r w:rsidR="00E66532">
        <w:rPr>
          <w:rFonts w:ascii="Arial" w:hAnsi="Arial" w:cs="Arial"/>
        </w:rPr>
        <w:t>o</w:t>
      </w:r>
      <w:r w:rsidR="002B3624" w:rsidRPr="00E66532">
        <w:rPr>
          <w:rFonts w:ascii="Arial" w:hAnsi="Arial" w:cs="Arial"/>
        </w:rPr>
        <w:t xml:space="preserve">s, bem como a agenda destas viagens, </w:t>
      </w:r>
      <w:r w:rsidR="00E66532">
        <w:rPr>
          <w:rFonts w:ascii="Arial" w:hAnsi="Arial" w:cs="Arial"/>
        </w:rPr>
        <w:t xml:space="preserve">custo de </w:t>
      </w:r>
      <w:r w:rsidR="00044108" w:rsidRPr="00E66532">
        <w:rPr>
          <w:rFonts w:ascii="Arial" w:hAnsi="Arial" w:cs="Arial"/>
        </w:rPr>
        <w:t>hospedagem para os palestrantes, material gráfico necessário</w:t>
      </w:r>
      <w:r w:rsidR="00B7432C">
        <w:rPr>
          <w:rFonts w:ascii="Arial" w:hAnsi="Arial" w:cs="Arial"/>
        </w:rPr>
        <w:t xml:space="preserve"> </w:t>
      </w:r>
      <w:r w:rsidR="00044108" w:rsidRPr="00E66532">
        <w:rPr>
          <w:rFonts w:ascii="Arial" w:hAnsi="Arial" w:cs="Arial"/>
        </w:rPr>
        <w:t xml:space="preserve">e a quantidade </w:t>
      </w:r>
      <w:r w:rsidR="00E66532">
        <w:rPr>
          <w:rFonts w:ascii="Arial" w:hAnsi="Arial" w:cs="Arial"/>
        </w:rPr>
        <w:t xml:space="preserve">necessária </w:t>
      </w:r>
      <w:r w:rsidR="00044108" w:rsidRPr="00E66532">
        <w:rPr>
          <w:rFonts w:ascii="Arial" w:hAnsi="Arial" w:cs="Arial"/>
        </w:rPr>
        <w:t xml:space="preserve">de </w:t>
      </w:r>
      <w:proofErr w:type="spellStart"/>
      <w:r w:rsidR="00044108" w:rsidRPr="00E66532">
        <w:rPr>
          <w:rFonts w:ascii="Arial" w:hAnsi="Arial" w:cs="Arial"/>
          <w:i/>
        </w:rPr>
        <w:t>coffee</w:t>
      </w:r>
      <w:proofErr w:type="spellEnd"/>
      <w:r w:rsidR="00044108" w:rsidRPr="00E66532">
        <w:rPr>
          <w:rFonts w:ascii="Arial" w:hAnsi="Arial" w:cs="Arial"/>
          <w:i/>
        </w:rPr>
        <w:t>-breaks</w:t>
      </w:r>
      <w:r w:rsidR="00044108" w:rsidRPr="00E66532">
        <w:rPr>
          <w:rFonts w:ascii="Arial" w:hAnsi="Arial" w:cs="Arial"/>
        </w:rPr>
        <w:t>.</w:t>
      </w:r>
      <w:r w:rsidR="00A66915" w:rsidRPr="00E66532">
        <w:rPr>
          <w:rFonts w:ascii="Arial" w:hAnsi="Arial" w:cs="Arial"/>
        </w:rPr>
        <w:t xml:space="preserve"> </w:t>
      </w:r>
      <w:r w:rsidR="00E66532" w:rsidRPr="00E66532">
        <w:rPr>
          <w:rFonts w:ascii="Arial" w:hAnsi="Arial" w:cs="Arial"/>
        </w:rPr>
        <w:t xml:space="preserve">O Arquiteto e Urbanista Paulo menciona que, em sua opinião, o evento do LINSE já está pronto, formatado e com os palestrantes </w:t>
      </w:r>
      <w:r w:rsidR="00E66532" w:rsidRPr="00E66532">
        <w:rPr>
          <w:rFonts w:ascii="Arial" w:hAnsi="Arial" w:cs="Arial"/>
          <w:i/>
        </w:rPr>
        <w:t xml:space="preserve">pro </w:t>
      </w:r>
      <w:proofErr w:type="spellStart"/>
      <w:proofErr w:type="gramStart"/>
      <w:r w:rsidR="00E66532" w:rsidRPr="00E66532">
        <w:rPr>
          <w:rFonts w:ascii="Arial" w:hAnsi="Arial" w:cs="Arial"/>
          <w:i/>
        </w:rPr>
        <w:t>bono</w:t>
      </w:r>
      <w:proofErr w:type="spellEnd"/>
      <w:proofErr w:type="gramEnd"/>
      <w:r w:rsidR="00E66532" w:rsidRPr="00E66532">
        <w:rPr>
          <w:rFonts w:ascii="Arial" w:hAnsi="Arial" w:cs="Arial"/>
        </w:rPr>
        <w:t xml:space="preserve"> e que poderia ser realizado sob a parceria LINSE-CAU/RS. </w:t>
      </w:r>
      <w:r w:rsidR="00ED170B" w:rsidRPr="00E66532">
        <w:rPr>
          <w:rFonts w:ascii="Arial" w:hAnsi="Arial" w:cs="Arial"/>
          <w:b/>
        </w:rPr>
        <w:t xml:space="preserve"> </w:t>
      </w:r>
      <w:r w:rsidR="00E66532" w:rsidRPr="00E66532">
        <w:rPr>
          <w:rFonts w:ascii="Arial" w:hAnsi="Arial" w:cs="Arial"/>
        </w:rPr>
        <w:t xml:space="preserve">O Presidente </w:t>
      </w:r>
      <w:proofErr w:type="spellStart"/>
      <w:r w:rsidR="00E66532" w:rsidRPr="00E66532">
        <w:rPr>
          <w:rFonts w:ascii="Arial" w:hAnsi="Arial" w:cs="Arial"/>
        </w:rPr>
        <w:t>Py</w:t>
      </w:r>
      <w:proofErr w:type="spellEnd"/>
      <w:r w:rsidR="00E66532" w:rsidRPr="00E66532">
        <w:rPr>
          <w:rFonts w:ascii="Arial" w:hAnsi="Arial" w:cs="Arial"/>
        </w:rPr>
        <w:t xml:space="preserve"> alerta sobre os demais laboratórios de arquitetura do estado </w:t>
      </w:r>
      <w:r w:rsidR="00230B46">
        <w:rPr>
          <w:rFonts w:ascii="Arial" w:hAnsi="Arial" w:cs="Arial"/>
        </w:rPr>
        <w:t xml:space="preserve">também demonstrarem interesse em realizar eventos </w:t>
      </w:r>
      <w:r w:rsidR="00E66532" w:rsidRPr="00E66532">
        <w:rPr>
          <w:rFonts w:ascii="Arial" w:hAnsi="Arial" w:cs="Arial"/>
        </w:rPr>
        <w:t xml:space="preserve">em parceria com </w:t>
      </w:r>
      <w:r w:rsidR="00230B46">
        <w:rPr>
          <w:rFonts w:ascii="Arial" w:hAnsi="Arial" w:cs="Arial"/>
        </w:rPr>
        <w:t>o CAU/RS</w:t>
      </w:r>
      <w:r w:rsidR="00E66532" w:rsidRPr="00E66532">
        <w:rPr>
          <w:rFonts w:ascii="Arial" w:hAnsi="Arial" w:cs="Arial"/>
        </w:rPr>
        <w:t xml:space="preserve">. </w:t>
      </w:r>
      <w:r w:rsidR="002F32EC" w:rsidRPr="00E66532">
        <w:rPr>
          <w:rFonts w:ascii="Arial" w:hAnsi="Arial" w:cs="Arial"/>
        </w:rPr>
        <w:t xml:space="preserve">Permanece o desejo coletivo dos componentes do CP-CAU de realizar um evento </w:t>
      </w:r>
      <w:r w:rsidR="00230B46">
        <w:rPr>
          <w:rFonts w:ascii="Arial" w:hAnsi="Arial" w:cs="Arial"/>
        </w:rPr>
        <w:t xml:space="preserve">de maior porte </w:t>
      </w:r>
      <w:r w:rsidR="00E66532">
        <w:rPr>
          <w:rFonts w:ascii="Arial" w:hAnsi="Arial" w:cs="Arial"/>
        </w:rPr>
        <w:t>no decorrer</w:t>
      </w:r>
      <w:r w:rsidR="002F32EC" w:rsidRPr="00E66532">
        <w:rPr>
          <w:rFonts w:ascii="Arial" w:hAnsi="Arial" w:cs="Arial"/>
        </w:rPr>
        <w:t xml:space="preserve"> </w:t>
      </w:r>
      <w:r w:rsidR="00E66532">
        <w:rPr>
          <w:rFonts w:ascii="Arial" w:hAnsi="Arial" w:cs="Arial"/>
        </w:rPr>
        <w:t>d</w:t>
      </w:r>
      <w:r w:rsidR="002F32EC" w:rsidRPr="00E66532">
        <w:rPr>
          <w:rFonts w:ascii="Arial" w:hAnsi="Arial" w:cs="Arial"/>
        </w:rPr>
        <w:t xml:space="preserve">o </w:t>
      </w:r>
      <w:r w:rsidR="00E66532">
        <w:rPr>
          <w:rFonts w:ascii="Arial" w:hAnsi="Arial" w:cs="Arial"/>
        </w:rPr>
        <w:t>presente</w:t>
      </w:r>
      <w:r w:rsidR="002F32EC" w:rsidRPr="00E66532">
        <w:rPr>
          <w:rFonts w:ascii="Arial" w:hAnsi="Arial" w:cs="Arial"/>
        </w:rPr>
        <w:t xml:space="preserve"> ano.</w:t>
      </w:r>
    </w:p>
    <w:p w:rsidR="006C7345" w:rsidRPr="00ED170B" w:rsidRDefault="00741DAE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741DAE">
        <w:rPr>
          <w:rFonts w:ascii="Arial" w:hAnsi="Arial" w:cs="Arial"/>
          <w:b/>
        </w:rPr>
        <w:t>Escolha e aprovação do Coordenador (Secretário) Suplente</w:t>
      </w:r>
      <w:r w:rsidR="006C7345" w:rsidRPr="00ED170B">
        <w:rPr>
          <w:rFonts w:ascii="Arial" w:hAnsi="Arial" w:cs="Arial"/>
          <w:b/>
        </w:rPr>
        <w:t>.</w:t>
      </w:r>
      <w:r w:rsidR="00ED170B">
        <w:rPr>
          <w:rFonts w:ascii="Arial" w:hAnsi="Arial" w:cs="Arial"/>
          <w:b/>
        </w:rPr>
        <w:t xml:space="preserve"> </w:t>
      </w:r>
      <w:r w:rsidR="00966150">
        <w:rPr>
          <w:rFonts w:ascii="Arial" w:hAnsi="Arial" w:cs="Arial"/>
        </w:rPr>
        <w:t>Foi eleito o Arquiteto e Urbanista Paulo</w:t>
      </w:r>
      <w:r w:rsidR="00230B46">
        <w:rPr>
          <w:rFonts w:ascii="Arial" w:hAnsi="Arial" w:cs="Arial"/>
        </w:rPr>
        <w:t xml:space="preserve"> Henrique de Azambuja Rodrigues, da </w:t>
      </w:r>
      <w:proofErr w:type="spellStart"/>
      <w:proofErr w:type="gramStart"/>
      <w:r w:rsidR="00230B46">
        <w:rPr>
          <w:rFonts w:ascii="Arial" w:hAnsi="Arial" w:cs="Arial"/>
        </w:rPr>
        <w:t>AsBEA</w:t>
      </w:r>
      <w:proofErr w:type="spellEnd"/>
      <w:r w:rsidR="00230B46">
        <w:rPr>
          <w:rFonts w:ascii="Arial" w:hAnsi="Arial" w:cs="Arial"/>
        </w:rPr>
        <w:t>-RS</w:t>
      </w:r>
      <w:proofErr w:type="gramEnd"/>
      <w:r w:rsidR="009F354B">
        <w:rPr>
          <w:rFonts w:ascii="Arial" w:hAnsi="Arial" w:cs="Arial"/>
        </w:rPr>
        <w:t>.</w:t>
      </w:r>
    </w:p>
    <w:p w:rsidR="009B4A57" w:rsidRPr="00230B46" w:rsidRDefault="006C7345" w:rsidP="000F2066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230B46">
        <w:rPr>
          <w:rFonts w:ascii="Arial" w:hAnsi="Arial" w:cs="Arial"/>
          <w:b/>
          <w:color w:val="000000" w:themeColor="text1"/>
        </w:rPr>
        <w:t>Assuntos Gerais.</w:t>
      </w:r>
      <w:r w:rsidR="00ED170B" w:rsidRPr="00230B46">
        <w:rPr>
          <w:rFonts w:ascii="Arial" w:hAnsi="Arial" w:cs="Arial"/>
          <w:b/>
          <w:color w:val="000000" w:themeColor="text1"/>
        </w:rPr>
        <w:t xml:space="preserve"> </w:t>
      </w:r>
      <w:r w:rsidR="00701E64" w:rsidRPr="00230B46">
        <w:rPr>
          <w:rFonts w:ascii="Arial" w:hAnsi="Arial" w:cs="Arial"/>
          <w:b/>
          <w:color w:val="000000" w:themeColor="text1"/>
        </w:rPr>
        <w:t>5.1.</w:t>
      </w:r>
      <w:r w:rsidR="00ED170B" w:rsidRPr="00230B46">
        <w:rPr>
          <w:rFonts w:ascii="Arial" w:hAnsi="Arial" w:cs="Arial"/>
          <w:b/>
          <w:color w:val="000000" w:themeColor="text1"/>
        </w:rPr>
        <w:t xml:space="preserve"> </w:t>
      </w:r>
      <w:r w:rsidR="00C174EC" w:rsidRPr="00230B46">
        <w:rPr>
          <w:rFonts w:ascii="Arial" w:hAnsi="Arial" w:cs="Arial"/>
          <w:color w:val="000000" w:themeColor="text1"/>
        </w:rPr>
        <w:t xml:space="preserve">O Conselheiro Veríssimo </w:t>
      </w:r>
      <w:r w:rsidR="00DC06EA" w:rsidRPr="00230B46">
        <w:rPr>
          <w:rFonts w:ascii="Arial" w:hAnsi="Arial" w:cs="Arial"/>
          <w:color w:val="000000" w:themeColor="text1"/>
        </w:rPr>
        <w:t>cita o tema</w:t>
      </w:r>
      <w:r w:rsidR="00C174EC" w:rsidRPr="00230B46">
        <w:rPr>
          <w:rFonts w:ascii="Arial" w:hAnsi="Arial" w:cs="Arial"/>
          <w:color w:val="000000" w:themeColor="text1"/>
        </w:rPr>
        <w:t xml:space="preserve"> Assistência </w:t>
      </w:r>
      <w:proofErr w:type="gramStart"/>
      <w:r w:rsidR="00C174EC" w:rsidRPr="00230B46">
        <w:rPr>
          <w:rFonts w:ascii="Arial" w:hAnsi="Arial" w:cs="Arial"/>
          <w:color w:val="000000" w:themeColor="text1"/>
        </w:rPr>
        <w:t>Técnica</w:t>
      </w:r>
      <w:proofErr w:type="gramEnd"/>
      <w:r w:rsidR="00C174EC" w:rsidRPr="00230B46">
        <w:rPr>
          <w:rFonts w:ascii="Arial" w:hAnsi="Arial" w:cs="Arial"/>
          <w:color w:val="000000" w:themeColor="text1"/>
        </w:rPr>
        <w:t xml:space="preserve">, </w:t>
      </w:r>
      <w:r w:rsidR="00DC06EA" w:rsidRPr="00230B46">
        <w:rPr>
          <w:rFonts w:ascii="Arial" w:hAnsi="Arial" w:cs="Arial"/>
          <w:color w:val="000000" w:themeColor="text1"/>
        </w:rPr>
        <w:t>que</w:t>
      </w:r>
      <w:r w:rsidR="00C174EC" w:rsidRPr="00230B46">
        <w:rPr>
          <w:rFonts w:ascii="Arial" w:hAnsi="Arial" w:cs="Arial"/>
          <w:color w:val="000000" w:themeColor="text1"/>
        </w:rPr>
        <w:t xml:space="preserve"> já abordado pelo CAU/SC.</w:t>
      </w:r>
      <w:r w:rsidR="00A53FD1" w:rsidRPr="00230B46">
        <w:rPr>
          <w:rFonts w:ascii="Arial" w:hAnsi="Arial" w:cs="Arial"/>
          <w:color w:val="000000" w:themeColor="text1"/>
        </w:rPr>
        <w:t xml:space="preserve"> </w:t>
      </w:r>
      <w:r w:rsidR="00DC06EA" w:rsidRPr="00230B46">
        <w:rPr>
          <w:rFonts w:ascii="Arial" w:hAnsi="Arial" w:cs="Arial"/>
          <w:color w:val="000000" w:themeColor="text1"/>
        </w:rPr>
        <w:t xml:space="preserve">O Presidente Py informa que a Assistência Técnica é uma lei que </w:t>
      </w:r>
      <w:r w:rsidR="00DC06EA" w:rsidRPr="00230B46">
        <w:rPr>
          <w:rFonts w:ascii="Arial" w:hAnsi="Arial" w:cs="Arial"/>
          <w:color w:val="000000" w:themeColor="text1"/>
        </w:rPr>
        <w:lastRenderedPageBreak/>
        <w:t xml:space="preserve">não possui dotação orçamentária. </w:t>
      </w:r>
      <w:proofErr w:type="gramStart"/>
      <w:r w:rsidR="00DC06EA" w:rsidRPr="00230B46">
        <w:rPr>
          <w:rFonts w:ascii="Arial" w:hAnsi="Arial" w:cs="Arial"/>
          <w:color w:val="000000" w:themeColor="text1"/>
        </w:rPr>
        <w:t>A Arquiteta</w:t>
      </w:r>
      <w:proofErr w:type="gramEnd"/>
      <w:r w:rsidR="00DC06EA" w:rsidRPr="00230B46">
        <w:rPr>
          <w:rFonts w:ascii="Arial" w:hAnsi="Arial" w:cs="Arial"/>
          <w:color w:val="000000" w:themeColor="text1"/>
        </w:rPr>
        <w:t xml:space="preserve"> e Urbanista Andrea alega que não se pode atrelar a Assistência Técnica à lei. Aponta que </w:t>
      </w:r>
      <w:proofErr w:type="gramStart"/>
      <w:r w:rsidR="00DC06EA" w:rsidRPr="00230B46">
        <w:rPr>
          <w:rFonts w:ascii="Arial" w:hAnsi="Arial" w:cs="Arial"/>
          <w:color w:val="000000" w:themeColor="text1"/>
        </w:rPr>
        <w:t>deve-se</w:t>
      </w:r>
      <w:proofErr w:type="gramEnd"/>
      <w:r w:rsidR="00DC06EA" w:rsidRPr="00230B46">
        <w:rPr>
          <w:rFonts w:ascii="Arial" w:hAnsi="Arial" w:cs="Arial"/>
          <w:color w:val="000000" w:themeColor="text1"/>
        </w:rPr>
        <w:t xml:space="preserve"> pensar mais a respeito do assunto. </w:t>
      </w:r>
      <w:r w:rsidR="00DC06EA" w:rsidRPr="00230B46">
        <w:rPr>
          <w:rFonts w:ascii="Arial" w:hAnsi="Arial" w:cs="Arial"/>
          <w:b/>
          <w:color w:val="000000" w:themeColor="text1"/>
        </w:rPr>
        <w:t>5.2.</w:t>
      </w:r>
      <w:r w:rsidR="00DC06EA" w:rsidRPr="00230B46">
        <w:rPr>
          <w:rFonts w:ascii="Arial" w:hAnsi="Arial" w:cs="Arial"/>
          <w:color w:val="000000" w:themeColor="text1"/>
        </w:rPr>
        <w:t xml:space="preserve"> O Arquiteto e Urbanista Paulo menciona a conversa mantida com associados da </w:t>
      </w:r>
      <w:proofErr w:type="gramStart"/>
      <w:r w:rsidR="00DC06EA" w:rsidRPr="00230B46">
        <w:rPr>
          <w:rFonts w:ascii="Arial" w:hAnsi="Arial" w:cs="Arial"/>
          <w:color w:val="000000" w:themeColor="text1"/>
        </w:rPr>
        <w:t>AsBEA-RS</w:t>
      </w:r>
      <w:proofErr w:type="gramEnd"/>
      <w:r w:rsidR="00DC06EA" w:rsidRPr="00230B46">
        <w:rPr>
          <w:rFonts w:ascii="Arial" w:hAnsi="Arial" w:cs="Arial"/>
          <w:color w:val="000000" w:themeColor="text1"/>
        </w:rPr>
        <w:t xml:space="preserve"> sobre a desvalorização dos novos profissionais. Sugere alguma ação motivacional. </w:t>
      </w:r>
      <w:proofErr w:type="gramStart"/>
      <w:r w:rsidR="00DC06EA" w:rsidRPr="00230B46">
        <w:rPr>
          <w:rFonts w:ascii="Arial" w:hAnsi="Arial" w:cs="Arial"/>
          <w:color w:val="000000" w:themeColor="text1"/>
        </w:rPr>
        <w:t>O Arquiteto e Urbanista Marcelo lembra</w:t>
      </w:r>
      <w:proofErr w:type="gramEnd"/>
      <w:r w:rsidR="00DC06EA" w:rsidRPr="00230B46">
        <w:rPr>
          <w:rFonts w:ascii="Arial" w:hAnsi="Arial" w:cs="Arial"/>
          <w:color w:val="000000" w:themeColor="text1"/>
        </w:rPr>
        <w:t xml:space="preserve"> que nas palestras sobre a Tabela de Honorários este assunto já é tratado. </w:t>
      </w:r>
      <w:proofErr w:type="gramStart"/>
      <w:r w:rsidR="00DC06EA" w:rsidRPr="00230B46">
        <w:rPr>
          <w:rFonts w:ascii="Arial" w:hAnsi="Arial" w:cs="Arial"/>
          <w:color w:val="000000" w:themeColor="text1"/>
        </w:rPr>
        <w:t>A Arquiteta</w:t>
      </w:r>
      <w:proofErr w:type="gramEnd"/>
      <w:r w:rsidR="00DC06EA" w:rsidRPr="00230B46">
        <w:rPr>
          <w:rFonts w:ascii="Arial" w:hAnsi="Arial" w:cs="Arial"/>
          <w:color w:val="000000" w:themeColor="text1"/>
        </w:rPr>
        <w:t xml:space="preserve"> e Urbanista Andrea propõe que seja agregado </w:t>
      </w:r>
      <w:r w:rsidR="00230B46" w:rsidRPr="00230B46">
        <w:rPr>
          <w:rFonts w:ascii="Arial" w:hAnsi="Arial" w:cs="Arial"/>
          <w:color w:val="000000" w:themeColor="text1"/>
        </w:rPr>
        <w:t xml:space="preserve">tema </w:t>
      </w:r>
      <w:r w:rsidR="00D41B1E" w:rsidRPr="00230B46">
        <w:rPr>
          <w:rFonts w:ascii="Arial" w:hAnsi="Arial" w:cs="Arial"/>
          <w:color w:val="000000" w:themeColor="text1"/>
        </w:rPr>
        <w:t xml:space="preserve">sobre valorização profissional no final de cada palestra. </w:t>
      </w:r>
      <w:r w:rsidR="00C174EC" w:rsidRPr="00230B46">
        <w:rPr>
          <w:rFonts w:ascii="Arial" w:hAnsi="Arial" w:cs="Arial"/>
          <w:b/>
          <w:color w:val="000000" w:themeColor="text1"/>
        </w:rPr>
        <w:t xml:space="preserve"> </w:t>
      </w:r>
      <w:r w:rsidR="00225014" w:rsidRPr="00230B46">
        <w:rPr>
          <w:rFonts w:ascii="Arial" w:hAnsi="Arial" w:cs="Arial"/>
          <w:b/>
          <w:color w:val="000000" w:themeColor="text1"/>
        </w:rPr>
        <w:t xml:space="preserve">5.3. </w:t>
      </w:r>
      <w:r w:rsidR="00C174EC" w:rsidRPr="00230B46">
        <w:rPr>
          <w:rFonts w:ascii="Arial" w:hAnsi="Arial" w:cs="Arial"/>
          <w:b/>
          <w:color w:val="000000" w:themeColor="text1"/>
        </w:rPr>
        <w:t xml:space="preserve"> </w:t>
      </w:r>
      <w:r w:rsidR="009007CF" w:rsidRPr="00230B46">
        <w:rPr>
          <w:rFonts w:ascii="Arial" w:hAnsi="Arial" w:cs="Arial"/>
          <w:color w:val="000000" w:themeColor="text1"/>
        </w:rPr>
        <w:t xml:space="preserve">O Presidente Py registra que, na tarde de hoje, as Entidades participarão do programa </w:t>
      </w:r>
      <w:r w:rsidR="00230B46" w:rsidRPr="00230B46">
        <w:rPr>
          <w:rFonts w:ascii="Arial" w:hAnsi="Arial" w:cs="Arial"/>
          <w:color w:val="000000" w:themeColor="text1"/>
        </w:rPr>
        <w:t xml:space="preserve">“Uma Tarde no CAU/RS” da </w:t>
      </w:r>
      <w:r w:rsidR="00EF520F" w:rsidRPr="00230B46">
        <w:rPr>
          <w:rFonts w:ascii="Arial" w:hAnsi="Arial" w:cs="Arial"/>
          <w:color w:val="000000" w:themeColor="text1"/>
        </w:rPr>
        <w:t xml:space="preserve">Rádio Arquitetura, que acontece </w:t>
      </w:r>
      <w:r w:rsidR="009007CF" w:rsidRPr="00230B46">
        <w:rPr>
          <w:rFonts w:ascii="Arial" w:hAnsi="Arial" w:cs="Arial"/>
          <w:color w:val="000000" w:themeColor="text1"/>
        </w:rPr>
        <w:t>no CAU/RS</w:t>
      </w:r>
      <w:r w:rsidR="00EF520F" w:rsidRPr="00230B46">
        <w:rPr>
          <w:rFonts w:ascii="Arial" w:hAnsi="Arial" w:cs="Arial"/>
          <w:color w:val="000000" w:themeColor="text1"/>
        </w:rPr>
        <w:t xml:space="preserve"> todas as quartas-feiras</w:t>
      </w:r>
      <w:r w:rsidR="009007CF" w:rsidRPr="00230B46">
        <w:rPr>
          <w:rFonts w:ascii="Arial" w:hAnsi="Arial" w:cs="Arial"/>
          <w:color w:val="000000" w:themeColor="text1"/>
        </w:rPr>
        <w:t xml:space="preserve">. </w:t>
      </w:r>
      <w:r w:rsidR="009007CF" w:rsidRPr="00230B46">
        <w:rPr>
          <w:rFonts w:ascii="Arial" w:hAnsi="Arial" w:cs="Arial"/>
          <w:b/>
          <w:color w:val="000000" w:themeColor="text1"/>
        </w:rPr>
        <w:t>5.4.</w:t>
      </w:r>
      <w:r w:rsidR="009007CF" w:rsidRPr="00230B46">
        <w:rPr>
          <w:rFonts w:ascii="Arial" w:hAnsi="Arial" w:cs="Arial"/>
          <w:color w:val="000000" w:themeColor="text1"/>
        </w:rPr>
        <w:t xml:space="preserve"> </w:t>
      </w:r>
      <w:r w:rsidR="002A5260" w:rsidRPr="00230B46">
        <w:rPr>
          <w:rFonts w:ascii="Arial" w:hAnsi="Arial" w:cs="Arial"/>
          <w:color w:val="000000" w:themeColor="text1"/>
        </w:rPr>
        <w:t xml:space="preserve">A respeito do Concurso de Ideias da Prefeitura Municipal de Porto Alegre, </w:t>
      </w:r>
      <w:bookmarkStart w:id="0" w:name="_GoBack"/>
      <w:bookmarkEnd w:id="0"/>
      <w:r w:rsidR="002A5260" w:rsidRPr="00230B46">
        <w:rPr>
          <w:rFonts w:ascii="Arial" w:hAnsi="Arial" w:cs="Arial"/>
          <w:color w:val="000000" w:themeColor="text1"/>
        </w:rPr>
        <w:t xml:space="preserve">o Presidente Py questiona se o IAB/RS será apoiador ou organizador. A Arquiteta e Urbanista Andrea informa que o SAERGS não recebeu nenhum convite ou contato da Prefeitura e não participará do evento. Lembra que a PMPA dispõe de um corpo técnico qualificado e que não necessitaria contratar através deste tipo de concurso, que servirá apenas para que estudantes realizem uma revisão do Plano Diretor da cidade. O Arquiteto e Urbanista Paulo acredita que o planejamento urbano cabe a arquitetos e urbanistas. Além disso, não oferecerem premiação, portanto crê que deveria ser realizado um concurso público somente para arquitetos e urbanistas. </w:t>
      </w:r>
      <w:proofErr w:type="gramStart"/>
      <w:r w:rsidR="002A5260" w:rsidRPr="00230B46">
        <w:rPr>
          <w:rFonts w:ascii="Arial" w:hAnsi="Arial" w:cs="Arial"/>
          <w:color w:val="000000" w:themeColor="text1"/>
        </w:rPr>
        <w:t>O Arquiteto e Urbanista Paulo também expõe</w:t>
      </w:r>
      <w:proofErr w:type="gramEnd"/>
      <w:r w:rsidR="002A5260" w:rsidRPr="00230B46">
        <w:rPr>
          <w:rFonts w:ascii="Arial" w:hAnsi="Arial" w:cs="Arial"/>
          <w:color w:val="000000" w:themeColor="text1"/>
        </w:rPr>
        <w:t xml:space="preserve"> a sua preocupação sobre os honorários do júri. A Arquiteta e Urbanista Andrea externa a sua preocupação com este tipo de concurso e repassa o assunto ao Presidente Py para providências.</w:t>
      </w:r>
      <w:r w:rsidR="00CE7510" w:rsidRPr="00230B46">
        <w:rPr>
          <w:rFonts w:ascii="Arial" w:hAnsi="Arial" w:cs="Arial"/>
          <w:color w:val="000000" w:themeColor="text1"/>
        </w:rPr>
        <w:t xml:space="preserve"> 5.5. O Arquiteto e Urbanista Marcelo questiona sobre o Edital do Concurso IAB-CAU/RS. </w:t>
      </w:r>
      <w:r w:rsidR="00616EB0" w:rsidRPr="00230B46">
        <w:rPr>
          <w:rFonts w:ascii="Arial" w:hAnsi="Arial" w:cs="Arial"/>
          <w:color w:val="000000" w:themeColor="text1"/>
        </w:rPr>
        <w:t>o Presidente Py trata sobre questões pertinentes e solicita que o Arquiteto e Urbanista Marcelo ajuste os últimos detalhes durante a reunião de Diretoria do IAB, que ocorrerá na tarde de hoje.</w:t>
      </w:r>
      <w:r w:rsidR="00B61771" w:rsidRPr="00230B46">
        <w:rPr>
          <w:rFonts w:ascii="Arial" w:hAnsi="Arial" w:cs="Arial"/>
          <w:color w:val="000000" w:themeColor="text1"/>
        </w:rPr>
        <w:t xml:space="preserve"> O Arquiteto e Urbanista Marcelo solicita que este tema seja pauta para o próximo encontro.</w:t>
      </w:r>
    </w:p>
    <w:p w:rsidR="006C7345" w:rsidRPr="00356B93" w:rsidRDefault="009B4A57" w:rsidP="009B4A57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  <w:r w:rsidRPr="00356B93">
        <w:rPr>
          <w:rFonts w:ascii="Arial" w:eastAsia="Arial Unicode MS" w:hAnsi="Arial" w:cs="Arial"/>
        </w:rPr>
        <w:t xml:space="preserve">A reunião é encerrada às 12 horas e </w:t>
      </w:r>
      <w:r w:rsidR="00356B93" w:rsidRPr="00356B93">
        <w:rPr>
          <w:rFonts w:ascii="Arial" w:eastAsia="Arial Unicode MS" w:hAnsi="Arial" w:cs="Arial"/>
        </w:rPr>
        <w:t>10</w:t>
      </w:r>
      <w:r w:rsidRPr="00356B93">
        <w:rPr>
          <w:rFonts w:ascii="Arial" w:eastAsia="Arial Unicode MS" w:hAnsi="Arial" w:cs="Arial"/>
        </w:rPr>
        <w:t xml:space="preserve"> minutos</w:t>
      </w:r>
      <w:r w:rsidR="00F04C57" w:rsidRPr="00356B93">
        <w:rPr>
          <w:rFonts w:ascii="Arial" w:hAnsi="Arial" w:cs="Arial"/>
        </w:rPr>
        <w:t>.</w:t>
      </w:r>
    </w:p>
    <w:p w:rsidR="00E8422B" w:rsidRPr="001B0D25" w:rsidRDefault="009A1473" w:rsidP="00DD09A4">
      <w:pPr>
        <w:spacing w:line="360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r w:rsidR="00176C61">
        <w:rPr>
          <w:rFonts w:ascii="Arial" w:hAnsi="Arial" w:cs="Arial"/>
          <w:sz w:val="22"/>
          <w:szCs w:val="22"/>
        </w:rPr>
        <w:t>2</w:t>
      </w:r>
      <w:r w:rsidR="00741DAE">
        <w:rPr>
          <w:rFonts w:ascii="Arial" w:hAnsi="Arial" w:cs="Arial"/>
          <w:sz w:val="22"/>
          <w:szCs w:val="22"/>
        </w:rPr>
        <w:t>4</w:t>
      </w:r>
      <w:r w:rsidR="00176C61">
        <w:rPr>
          <w:rFonts w:ascii="Arial" w:hAnsi="Arial" w:cs="Arial"/>
          <w:sz w:val="22"/>
          <w:szCs w:val="22"/>
        </w:rPr>
        <w:t xml:space="preserve"> de </w:t>
      </w:r>
      <w:r w:rsidR="00741DAE">
        <w:rPr>
          <w:rFonts w:ascii="Arial" w:hAnsi="Arial" w:cs="Arial"/>
          <w:sz w:val="22"/>
          <w:szCs w:val="22"/>
        </w:rPr>
        <w:t>fever</w:t>
      </w:r>
      <w:r w:rsidR="00176C61">
        <w:rPr>
          <w:rFonts w:ascii="Arial" w:hAnsi="Arial" w:cs="Arial"/>
          <w:sz w:val="22"/>
          <w:szCs w:val="22"/>
        </w:rPr>
        <w:t>eiro de 2016</w:t>
      </w:r>
      <w:r w:rsidR="00E8422B" w:rsidRPr="001B0D25">
        <w:rPr>
          <w:rFonts w:ascii="Arial" w:hAnsi="Arial" w:cs="Arial"/>
          <w:sz w:val="22"/>
          <w:szCs w:val="22"/>
        </w:rPr>
        <w:t>.</w:t>
      </w:r>
    </w:p>
    <w:p w:rsidR="00E8422B" w:rsidRPr="001B0D25" w:rsidRDefault="00E8422B" w:rsidP="00741DAE">
      <w:pPr>
        <w:spacing w:before="120" w:after="3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49D1" w:rsidRPr="001B0D25" w:rsidRDefault="004F43E3" w:rsidP="00DD09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43E3">
        <w:rPr>
          <w:rFonts w:ascii="Arial" w:eastAsia="Arial" w:hAnsi="Arial" w:cs="Arial"/>
          <w:b/>
          <w:sz w:val="22"/>
          <w:szCs w:val="22"/>
        </w:rPr>
        <w:t>Andr</w:t>
      </w:r>
      <w:r>
        <w:rPr>
          <w:rFonts w:ascii="Arial" w:eastAsia="Arial" w:hAnsi="Arial" w:cs="Arial"/>
          <w:b/>
          <w:sz w:val="22"/>
          <w:szCs w:val="22"/>
        </w:rPr>
        <w:t>é</w:t>
      </w:r>
      <w:r w:rsidRPr="004F43E3">
        <w:rPr>
          <w:rFonts w:ascii="Arial" w:eastAsia="Arial" w:hAnsi="Arial" w:cs="Arial"/>
          <w:b/>
          <w:sz w:val="22"/>
          <w:szCs w:val="22"/>
        </w:rPr>
        <w:t>a dos Santos</w:t>
      </w:r>
    </w:p>
    <w:p w:rsidR="00EB4011" w:rsidRDefault="004F43E3" w:rsidP="00DD09A4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 do SAERGS</w:t>
      </w:r>
    </w:p>
    <w:sectPr w:rsidR="00EB4011" w:rsidSect="00BF466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4F" w:rsidRDefault="000E2D4F">
      <w:r>
        <w:separator/>
      </w:r>
    </w:p>
  </w:endnote>
  <w:endnote w:type="continuationSeparator" w:id="0">
    <w:p w:rsidR="000E2D4F" w:rsidRDefault="000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9800 | </w:t>
    </w:r>
    <w:proofErr w:type="gramStart"/>
    <w:r w:rsidR="008551ED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4F" w:rsidRDefault="000E2D4F">
      <w:r>
        <w:separator/>
      </w:r>
    </w:p>
  </w:footnote>
  <w:footnote w:type="continuationSeparator" w:id="0">
    <w:p w:rsidR="000E2D4F" w:rsidRDefault="000E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39D7"/>
    <w:rsid w:val="00016484"/>
    <w:rsid w:val="00017BBA"/>
    <w:rsid w:val="00023C96"/>
    <w:rsid w:val="00025A11"/>
    <w:rsid w:val="00026446"/>
    <w:rsid w:val="000267BC"/>
    <w:rsid w:val="00030EC2"/>
    <w:rsid w:val="000313C4"/>
    <w:rsid w:val="0003179C"/>
    <w:rsid w:val="00032B8F"/>
    <w:rsid w:val="0003380C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6C04"/>
    <w:rsid w:val="0007147D"/>
    <w:rsid w:val="000732BE"/>
    <w:rsid w:val="0007370B"/>
    <w:rsid w:val="00073C62"/>
    <w:rsid w:val="00073F98"/>
    <w:rsid w:val="00074B62"/>
    <w:rsid w:val="00084659"/>
    <w:rsid w:val="00085C2C"/>
    <w:rsid w:val="00085E85"/>
    <w:rsid w:val="00086752"/>
    <w:rsid w:val="0009025F"/>
    <w:rsid w:val="00091E26"/>
    <w:rsid w:val="00091F9D"/>
    <w:rsid w:val="000951E1"/>
    <w:rsid w:val="00095B73"/>
    <w:rsid w:val="000963A6"/>
    <w:rsid w:val="000A26B0"/>
    <w:rsid w:val="000A4E15"/>
    <w:rsid w:val="000A6759"/>
    <w:rsid w:val="000B0A05"/>
    <w:rsid w:val="000B0C31"/>
    <w:rsid w:val="000B1203"/>
    <w:rsid w:val="000B1A8C"/>
    <w:rsid w:val="000B468D"/>
    <w:rsid w:val="000B637A"/>
    <w:rsid w:val="000B7D84"/>
    <w:rsid w:val="000C37E7"/>
    <w:rsid w:val="000C3B76"/>
    <w:rsid w:val="000C7E16"/>
    <w:rsid w:val="000D191F"/>
    <w:rsid w:val="000D47B1"/>
    <w:rsid w:val="000D4FBE"/>
    <w:rsid w:val="000D5E44"/>
    <w:rsid w:val="000E09C4"/>
    <w:rsid w:val="000E2D4F"/>
    <w:rsid w:val="000F06B2"/>
    <w:rsid w:val="000F12B6"/>
    <w:rsid w:val="000F1662"/>
    <w:rsid w:val="000F2066"/>
    <w:rsid w:val="000F2B49"/>
    <w:rsid w:val="000F3EE5"/>
    <w:rsid w:val="000F73CB"/>
    <w:rsid w:val="000F7B1D"/>
    <w:rsid w:val="00100104"/>
    <w:rsid w:val="00100338"/>
    <w:rsid w:val="00105772"/>
    <w:rsid w:val="00110888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3F41"/>
    <w:rsid w:val="00145868"/>
    <w:rsid w:val="00152D32"/>
    <w:rsid w:val="00160669"/>
    <w:rsid w:val="001635A0"/>
    <w:rsid w:val="00164637"/>
    <w:rsid w:val="0016469A"/>
    <w:rsid w:val="00164D87"/>
    <w:rsid w:val="00171573"/>
    <w:rsid w:val="0017311B"/>
    <w:rsid w:val="00175794"/>
    <w:rsid w:val="00176C61"/>
    <w:rsid w:val="001A0766"/>
    <w:rsid w:val="001A4544"/>
    <w:rsid w:val="001A5156"/>
    <w:rsid w:val="001B00EE"/>
    <w:rsid w:val="001B0283"/>
    <w:rsid w:val="001B02C2"/>
    <w:rsid w:val="001B0D25"/>
    <w:rsid w:val="001B6D56"/>
    <w:rsid w:val="001B7047"/>
    <w:rsid w:val="001C4189"/>
    <w:rsid w:val="001C76E8"/>
    <w:rsid w:val="001C7C3D"/>
    <w:rsid w:val="001D0CF0"/>
    <w:rsid w:val="001F028B"/>
    <w:rsid w:val="001F55A0"/>
    <w:rsid w:val="001F5723"/>
    <w:rsid w:val="001F6760"/>
    <w:rsid w:val="001F7A65"/>
    <w:rsid w:val="001F7FD9"/>
    <w:rsid w:val="00201053"/>
    <w:rsid w:val="00207873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4D0A"/>
    <w:rsid w:val="002609CA"/>
    <w:rsid w:val="00260CE3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2601"/>
    <w:rsid w:val="002A264B"/>
    <w:rsid w:val="002A2DBD"/>
    <w:rsid w:val="002A5216"/>
    <w:rsid w:val="002A5260"/>
    <w:rsid w:val="002B3624"/>
    <w:rsid w:val="002B72BC"/>
    <w:rsid w:val="002C4D6F"/>
    <w:rsid w:val="002C56B4"/>
    <w:rsid w:val="002C6C2E"/>
    <w:rsid w:val="002D117C"/>
    <w:rsid w:val="002D29E2"/>
    <w:rsid w:val="002E4715"/>
    <w:rsid w:val="002E60C7"/>
    <w:rsid w:val="002E6182"/>
    <w:rsid w:val="002E6CB7"/>
    <w:rsid w:val="002E77F0"/>
    <w:rsid w:val="002F2CCF"/>
    <w:rsid w:val="002F32EC"/>
    <w:rsid w:val="002F45A0"/>
    <w:rsid w:val="002F4EE8"/>
    <w:rsid w:val="002F4FF0"/>
    <w:rsid w:val="002F6321"/>
    <w:rsid w:val="002F6435"/>
    <w:rsid w:val="002F6BD1"/>
    <w:rsid w:val="002F7BAD"/>
    <w:rsid w:val="00300408"/>
    <w:rsid w:val="00300C18"/>
    <w:rsid w:val="003030CE"/>
    <w:rsid w:val="003054A5"/>
    <w:rsid w:val="003069CB"/>
    <w:rsid w:val="0031020B"/>
    <w:rsid w:val="003144AE"/>
    <w:rsid w:val="0032134A"/>
    <w:rsid w:val="00326333"/>
    <w:rsid w:val="0033090C"/>
    <w:rsid w:val="00335AB9"/>
    <w:rsid w:val="003375CD"/>
    <w:rsid w:val="00337831"/>
    <w:rsid w:val="003378F2"/>
    <w:rsid w:val="00342B92"/>
    <w:rsid w:val="00342DA5"/>
    <w:rsid w:val="00346E0E"/>
    <w:rsid w:val="003554ED"/>
    <w:rsid w:val="00356516"/>
    <w:rsid w:val="00356B93"/>
    <w:rsid w:val="0036073C"/>
    <w:rsid w:val="00363B58"/>
    <w:rsid w:val="00363CE4"/>
    <w:rsid w:val="00374E6E"/>
    <w:rsid w:val="00377946"/>
    <w:rsid w:val="003815E5"/>
    <w:rsid w:val="00383FFD"/>
    <w:rsid w:val="00385105"/>
    <w:rsid w:val="00387E4C"/>
    <w:rsid w:val="003901D5"/>
    <w:rsid w:val="00391E21"/>
    <w:rsid w:val="003932A1"/>
    <w:rsid w:val="00394573"/>
    <w:rsid w:val="003951C9"/>
    <w:rsid w:val="00395223"/>
    <w:rsid w:val="003B2C38"/>
    <w:rsid w:val="003B499C"/>
    <w:rsid w:val="003B5B33"/>
    <w:rsid w:val="003C4588"/>
    <w:rsid w:val="003C4E7C"/>
    <w:rsid w:val="003C62B7"/>
    <w:rsid w:val="003D0428"/>
    <w:rsid w:val="003D1561"/>
    <w:rsid w:val="003D1F9A"/>
    <w:rsid w:val="003D7437"/>
    <w:rsid w:val="003E255C"/>
    <w:rsid w:val="003E549F"/>
    <w:rsid w:val="00401567"/>
    <w:rsid w:val="00402009"/>
    <w:rsid w:val="004020E4"/>
    <w:rsid w:val="0040419D"/>
    <w:rsid w:val="00410ECD"/>
    <w:rsid w:val="00412DB7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4854"/>
    <w:rsid w:val="00444CCF"/>
    <w:rsid w:val="004452F8"/>
    <w:rsid w:val="00447B54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239C"/>
    <w:rsid w:val="00485958"/>
    <w:rsid w:val="0048676D"/>
    <w:rsid w:val="00486E6B"/>
    <w:rsid w:val="00486F05"/>
    <w:rsid w:val="00490164"/>
    <w:rsid w:val="0049640B"/>
    <w:rsid w:val="004A127B"/>
    <w:rsid w:val="004A51F0"/>
    <w:rsid w:val="004A5CF4"/>
    <w:rsid w:val="004A5E24"/>
    <w:rsid w:val="004B0EAA"/>
    <w:rsid w:val="004B1CA6"/>
    <w:rsid w:val="004B4492"/>
    <w:rsid w:val="004B6126"/>
    <w:rsid w:val="004B7360"/>
    <w:rsid w:val="004C3159"/>
    <w:rsid w:val="004C3F76"/>
    <w:rsid w:val="004C3FE1"/>
    <w:rsid w:val="004C747A"/>
    <w:rsid w:val="004D213C"/>
    <w:rsid w:val="004E3050"/>
    <w:rsid w:val="004E68FA"/>
    <w:rsid w:val="004E78B9"/>
    <w:rsid w:val="004E7AB0"/>
    <w:rsid w:val="004F2525"/>
    <w:rsid w:val="004F2E25"/>
    <w:rsid w:val="004F43E3"/>
    <w:rsid w:val="004F6D80"/>
    <w:rsid w:val="0050042C"/>
    <w:rsid w:val="00504FD2"/>
    <w:rsid w:val="005058D7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44208"/>
    <w:rsid w:val="00551750"/>
    <w:rsid w:val="00553EB2"/>
    <w:rsid w:val="00556E3B"/>
    <w:rsid w:val="00561F84"/>
    <w:rsid w:val="005660F6"/>
    <w:rsid w:val="00567DD1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73C5"/>
    <w:rsid w:val="00587571"/>
    <w:rsid w:val="00587FB1"/>
    <w:rsid w:val="005916D4"/>
    <w:rsid w:val="00591F08"/>
    <w:rsid w:val="005940E8"/>
    <w:rsid w:val="00595078"/>
    <w:rsid w:val="005A3D64"/>
    <w:rsid w:val="005A3DD1"/>
    <w:rsid w:val="005A56C8"/>
    <w:rsid w:val="005A5FD2"/>
    <w:rsid w:val="005B1597"/>
    <w:rsid w:val="005B313B"/>
    <w:rsid w:val="005B49D1"/>
    <w:rsid w:val="005B5490"/>
    <w:rsid w:val="005C4BF6"/>
    <w:rsid w:val="005C4F4E"/>
    <w:rsid w:val="005C7A9D"/>
    <w:rsid w:val="005D04C5"/>
    <w:rsid w:val="005D0B12"/>
    <w:rsid w:val="005D5869"/>
    <w:rsid w:val="005D5CBA"/>
    <w:rsid w:val="005D6312"/>
    <w:rsid w:val="005E062F"/>
    <w:rsid w:val="005E38DF"/>
    <w:rsid w:val="005E4C64"/>
    <w:rsid w:val="005E5F1B"/>
    <w:rsid w:val="005F3318"/>
    <w:rsid w:val="005F6721"/>
    <w:rsid w:val="005F6B69"/>
    <w:rsid w:val="00600133"/>
    <w:rsid w:val="00600480"/>
    <w:rsid w:val="00603D83"/>
    <w:rsid w:val="0060719A"/>
    <w:rsid w:val="00612397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7DF"/>
    <w:rsid w:val="00635DE6"/>
    <w:rsid w:val="006364A4"/>
    <w:rsid w:val="00636A6A"/>
    <w:rsid w:val="006414DA"/>
    <w:rsid w:val="0064166B"/>
    <w:rsid w:val="00646C4D"/>
    <w:rsid w:val="0065676E"/>
    <w:rsid w:val="006638AE"/>
    <w:rsid w:val="00667E9E"/>
    <w:rsid w:val="00675A8B"/>
    <w:rsid w:val="00675BF1"/>
    <w:rsid w:val="006777D3"/>
    <w:rsid w:val="00677CEA"/>
    <w:rsid w:val="00686D42"/>
    <w:rsid w:val="00686F68"/>
    <w:rsid w:val="0069703B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98A"/>
    <w:rsid w:val="006C13DB"/>
    <w:rsid w:val="006C4975"/>
    <w:rsid w:val="006C57A0"/>
    <w:rsid w:val="006C5895"/>
    <w:rsid w:val="006C591E"/>
    <w:rsid w:val="006C7345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1412"/>
    <w:rsid w:val="00701E64"/>
    <w:rsid w:val="00702A2A"/>
    <w:rsid w:val="00703578"/>
    <w:rsid w:val="00706E7F"/>
    <w:rsid w:val="0070732B"/>
    <w:rsid w:val="00713174"/>
    <w:rsid w:val="00715D8B"/>
    <w:rsid w:val="00716E80"/>
    <w:rsid w:val="00717424"/>
    <w:rsid w:val="00717C61"/>
    <w:rsid w:val="00722B76"/>
    <w:rsid w:val="00722E4D"/>
    <w:rsid w:val="00722E6D"/>
    <w:rsid w:val="00726DEB"/>
    <w:rsid w:val="0073136F"/>
    <w:rsid w:val="00736756"/>
    <w:rsid w:val="0073781E"/>
    <w:rsid w:val="00737D56"/>
    <w:rsid w:val="00741A23"/>
    <w:rsid w:val="00741DAE"/>
    <w:rsid w:val="007473F3"/>
    <w:rsid w:val="007501BF"/>
    <w:rsid w:val="00752A82"/>
    <w:rsid w:val="00754F81"/>
    <w:rsid w:val="00766285"/>
    <w:rsid w:val="00767E59"/>
    <w:rsid w:val="0077746B"/>
    <w:rsid w:val="0078092C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37E7"/>
    <w:rsid w:val="007E4B61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30032"/>
    <w:rsid w:val="00831EFB"/>
    <w:rsid w:val="00832479"/>
    <w:rsid w:val="00834D79"/>
    <w:rsid w:val="00837230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4A9"/>
    <w:rsid w:val="00870510"/>
    <w:rsid w:val="00874922"/>
    <w:rsid w:val="00875CFB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B0962"/>
    <w:rsid w:val="008B1E56"/>
    <w:rsid w:val="008B4953"/>
    <w:rsid w:val="008B5AE2"/>
    <w:rsid w:val="008B5E9A"/>
    <w:rsid w:val="008B6659"/>
    <w:rsid w:val="008C0167"/>
    <w:rsid w:val="008C0468"/>
    <w:rsid w:val="008C1D49"/>
    <w:rsid w:val="008C5425"/>
    <w:rsid w:val="008C7558"/>
    <w:rsid w:val="008D074C"/>
    <w:rsid w:val="008D11E6"/>
    <w:rsid w:val="008D1B93"/>
    <w:rsid w:val="008D2EC7"/>
    <w:rsid w:val="008D60FF"/>
    <w:rsid w:val="008E2E5A"/>
    <w:rsid w:val="008E34E4"/>
    <w:rsid w:val="008E5512"/>
    <w:rsid w:val="008E5CEB"/>
    <w:rsid w:val="008E6B26"/>
    <w:rsid w:val="008E7620"/>
    <w:rsid w:val="008E7802"/>
    <w:rsid w:val="008F10C4"/>
    <w:rsid w:val="008F2B1E"/>
    <w:rsid w:val="008F2F6A"/>
    <w:rsid w:val="008F4CDB"/>
    <w:rsid w:val="009007CF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50D6C"/>
    <w:rsid w:val="00952765"/>
    <w:rsid w:val="00953B9C"/>
    <w:rsid w:val="00953E61"/>
    <w:rsid w:val="0095760E"/>
    <w:rsid w:val="00965EB1"/>
    <w:rsid w:val="00966150"/>
    <w:rsid w:val="00970CEA"/>
    <w:rsid w:val="009760F5"/>
    <w:rsid w:val="00983A8D"/>
    <w:rsid w:val="00984854"/>
    <w:rsid w:val="00984C35"/>
    <w:rsid w:val="0099142B"/>
    <w:rsid w:val="00991BB1"/>
    <w:rsid w:val="009948D9"/>
    <w:rsid w:val="009A0D6B"/>
    <w:rsid w:val="009A1473"/>
    <w:rsid w:val="009A421F"/>
    <w:rsid w:val="009A4910"/>
    <w:rsid w:val="009A6A4E"/>
    <w:rsid w:val="009A7240"/>
    <w:rsid w:val="009B1A68"/>
    <w:rsid w:val="009B1AEA"/>
    <w:rsid w:val="009B2D57"/>
    <w:rsid w:val="009B4A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354B"/>
    <w:rsid w:val="009F4666"/>
    <w:rsid w:val="009F5213"/>
    <w:rsid w:val="009F695B"/>
    <w:rsid w:val="00A04474"/>
    <w:rsid w:val="00A10C9F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3588"/>
    <w:rsid w:val="00A350F6"/>
    <w:rsid w:val="00A373D8"/>
    <w:rsid w:val="00A37E01"/>
    <w:rsid w:val="00A37F6A"/>
    <w:rsid w:val="00A51079"/>
    <w:rsid w:val="00A525EE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642A"/>
    <w:rsid w:val="00A80353"/>
    <w:rsid w:val="00A829A2"/>
    <w:rsid w:val="00A83D58"/>
    <w:rsid w:val="00A83FE9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FC6"/>
    <w:rsid w:val="00AD54FF"/>
    <w:rsid w:val="00AD7944"/>
    <w:rsid w:val="00AD7BE5"/>
    <w:rsid w:val="00AE0525"/>
    <w:rsid w:val="00AE0DD6"/>
    <w:rsid w:val="00AE2593"/>
    <w:rsid w:val="00AE78FD"/>
    <w:rsid w:val="00AF2B59"/>
    <w:rsid w:val="00AF3809"/>
    <w:rsid w:val="00AF428C"/>
    <w:rsid w:val="00AF51CD"/>
    <w:rsid w:val="00AF6295"/>
    <w:rsid w:val="00B04404"/>
    <w:rsid w:val="00B079E6"/>
    <w:rsid w:val="00B124F1"/>
    <w:rsid w:val="00B12C50"/>
    <w:rsid w:val="00B13F1B"/>
    <w:rsid w:val="00B157C5"/>
    <w:rsid w:val="00B15D66"/>
    <w:rsid w:val="00B2255C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4A8A"/>
    <w:rsid w:val="00B36CC6"/>
    <w:rsid w:val="00B412B3"/>
    <w:rsid w:val="00B43455"/>
    <w:rsid w:val="00B46512"/>
    <w:rsid w:val="00B50ABB"/>
    <w:rsid w:val="00B5236F"/>
    <w:rsid w:val="00B52505"/>
    <w:rsid w:val="00B551E8"/>
    <w:rsid w:val="00B56DA7"/>
    <w:rsid w:val="00B6053C"/>
    <w:rsid w:val="00B61771"/>
    <w:rsid w:val="00B62304"/>
    <w:rsid w:val="00B63940"/>
    <w:rsid w:val="00B721B0"/>
    <w:rsid w:val="00B7432C"/>
    <w:rsid w:val="00B749C9"/>
    <w:rsid w:val="00B75DE9"/>
    <w:rsid w:val="00B76F5E"/>
    <w:rsid w:val="00B80E52"/>
    <w:rsid w:val="00B81C37"/>
    <w:rsid w:val="00B868AA"/>
    <w:rsid w:val="00B9005E"/>
    <w:rsid w:val="00B90BDC"/>
    <w:rsid w:val="00B95045"/>
    <w:rsid w:val="00B95898"/>
    <w:rsid w:val="00BA0E86"/>
    <w:rsid w:val="00BA1C19"/>
    <w:rsid w:val="00BA41A0"/>
    <w:rsid w:val="00BB08ED"/>
    <w:rsid w:val="00BB1C23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E05EE"/>
    <w:rsid w:val="00BE31B1"/>
    <w:rsid w:val="00BE5897"/>
    <w:rsid w:val="00BF08CC"/>
    <w:rsid w:val="00BF466E"/>
    <w:rsid w:val="00C02117"/>
    <w:rsid w:val="00C05956"/>
    <w:rsid w:val="00C06BEC"/>
    <w:rsid w:val="00C11818"/>
    <w:rsid w:val="00C16046"/>
    <w:rsid w:val="00C174EC"/>
    <w:rsid w:val="00C27367"/>
    <w:rsid w:val="00C31C16"/>
    <w:rsid w:val="00C34CC9"/>
    <w:rsid w:val="00C374E5"/>
    <w:rsid w:val="00C376C2"/>
    <w:rsid w:val="00C401C8"/>
    <w:rsid w:val="00C40DAA"/>
    <w:rsid w:val="00C43934"/>
    <w:rsid w:val="00C44B7A"/>
    <w:rsid w:val="00C45828"/>
    <w:rsid w:val="00C47AE5"/>
    <w:rsid w:val="00C50AF8"/>
    <w:rsid w:val="00C50F3C"/>
    <w:rsid w:val="00C5470C"/>
    <w:rsid w:val="00C55B31"/>
    <w:rsid w:val="00C6181A"/>
    <w:rsid w:val="00C6408B"/>
    <w:rsid w:val="00C65B1F"/>
    <w:rsid w:val="00C71E5E"/>
    <w:rsid w:val="00C732AA"/>
    <w:rsid w:val="00C745DB"/>
    <w:rsid w:val="00C7517F"/>
    <w:rsid w:val="00C80CD5"/>
    <w:rsid w:val="00C82263"/>
    <w:rsid w:val="00C9139E"/>
    <w:rsid w:val="00C91F01"/>
    <w:rsid w:val="00C938A3"/>
    <w:rsid w:val="00C94819"/>
    <w:rsid w:val="00C94BF3"/>
    <w:rsid w:val="00C95F1C"/>
    <w:rsid w:val="00C9735D"/>
    <w:rsid w:val="00CA0D3A"/>
    <w:rsid w:val="00CA1917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599F"/>
    <w:rsid w:val="00CC5DCD"/>
    <w:rsid w:val="00CD3B5A"/>
    <w:rsid w:val="00CE101D"/>
    <w:rsid w:val="00CE7510"/>
    <w:rsid w:val="00CF29BF"/>
    <w:rsid w:val="00CF3AA8"/>
    <w:rsid w:val="00CF5AFD"/>
    <w:rsid w:val="00CF76B2"/>
    <w:rsid w:val="00D0014E"/>
    <w:rsid w:val="00D039F4"/>
    <w:rsid w:val="00D048D1"/>
    <w:rsid w:val="00D04E30"/>
    <w:rsid w:val="00D0650D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5063D"/>
    <w:rsid w:val="00D50943"/>
    <w:rsid w:val="00D51112"/>
    <w:rsid w:val="00D533B9"/>
    <w:rsid w:val="00D562E3"/>
    <w:rsid w:val="00D56828"/>
    <w:rsid w:val="00D63E8E"/>
    <w:rsid w:val="00D659CC"/>
    <w:rsid w:val="00D678B1"/>
    <w:rsid w:val="00D77819"/>
    <w:rsid w:val="00D8144F"/>
    <w:rsid w:val="00D825C6"/>
    <w:rsid w:val="00D84930"/>
    <w:rsid w:val="00D85248"/>
    <w:rsid w:val="00D86F24"/>
    <w:rsid w:val="00D9099E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06EA"/>
    <w:rsid w:val="00DC30E0"/>
    <w:rsid w:val="00DC708E"/>
    <w:rsid w:val="00DD09A4"/>
    <w:rsid w:val="00DD0AED"/>
    <w:rsid w:val="00DD3561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E00417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45E23"/>
    <w:rsid w:val="00E502B2"/>
    <w:rsid w:val="00E51CD4"/>
    <w:rsid w:val="00E54D15"/>
    <w:rsid w:val="00E61630"/>
    <w:rsid w:val="00E66532"/>
    <w:rsid w:val="00E717E3"/>
    <w:rsid w:val="00E77BF4"/>
    <w:rsid w:val="00E80C3A"/>
    <w:rsid w:val="00E8362C"/>
    <w:rsid w:val="00E8422B"/>
    <w:rsid w:val="00E87968"/>
    <w:rsid w:val="00E91017"/>
    <w:rsid w:val="00E95ED4"/>
    <w:rsid w:val="00E96255"/>
    <w:rsid w:val="00E96958"/>
    <w:rsid w:val="00EA17CE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D1472"/>
    <w:rsid w:val="00ED170B"/>
    <w:rsid w:val="00ED4402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241D5"/>
    <w:rsid w:val="00F257DC"/>
    <w:rsid w:val="00F30EE9"/>
    <w:rsid w:val="00F354CE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343B"/>
    <w:rsid w:val="00FD3E42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6BE2-6AE8-4069-A4E5-3E711770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785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203</cp:revision>
  <cp:lastPrinted>2016-02-03T16:29:00Z</cp:lastPrinted>
  <dcterms:created xsi:type="dcterms:W3CDTF">2015-12-23T19:10:00Z</dcterms:created>
  <dcterms:modified xsi:type="dcterms:W3CDTF">2016-03-11T13:59:00Z</dcterms:modified>
</cp:coreProperties>
</file>