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4F7A21" w:rsidRDefault="00BD64B5" w:rsidP="00F4553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F7A21">
        <w:rPr>
          <w:rFonts w:ascii="Arial" w:hAnsi="Arial" w:cs="Arial"/>
          <w:b/>
          <w:sz w:val="22"/>
          <w:szCs w:val="22"/>
        </w:rPr>
        <w:t xml:space="preserve">Ata da </w:t>
      </w:r>
      <w:r w:rsidR="00D90B11" w:rsidRPr="004F7A21">
        <w:rPr>
          <w:rFonts w:ascii="Arial" w:hAnsi="Arial" w:cs="Arial"/>
          <w:b/>
          <w:sz w:val="22"/>
          <w:szCs w:val="22"/>
        </w:rPr>
        <w:t>30</w:t>
      </w:r>
      <w:r w:rsidRPr="004F7A21">
        <w:rPr>
          <w:rFonts w:ascii="Arial" w:hAnsi="Arial" w:cs="Arial"/>
          <w:b/>
          <w:sz w:val="22"/>
          <w:szCs w:val="22"/>
        </w:rPr>
        <w:t xml:space="preserve">ª Reunião </w:t>
      </w:r>
      <w:r w:rsidR="00761D22" w:rsidRPr="004F7A21">
        <w:rPr>
          <w:rFonts w:ascii="Arial" w:hAnsi="Arial" w:cs="Arial"/>
          <w:b/>
          <w:sz w:val="22"/>
          <w:szCs w:val="22"/>
        </w:rPr>
        <w:t xml:space="preserve">do </w:t>
      </w:r>
      <w:r w:rsidR="00A35880" w:rsidRPr="004F7A21">
        <w:rPr>
          <w:rFonts w:ascii="Arial" w:hAnsi="Arial" w:cs="Arial"/>
          <w:b/>
          <w:sz w:val="22"/>
          <w:szCs w:val="22"/>
        </w:rPr>
        <w:t xml:space="preserve">Colegiado </w:t>
      </w:r>
      <w:r w:rsidR="00820563" w:rsidRPr="004F7A21">
        <w:rPr>
          <w:rFonts w:ascii="Arial" w:hAnsi="Arial" w:cs="Arial"/>
          <w:b/>
          <w:sz w:val="22"/>
          <w:szCs w:val="22"/>
        </w:rPr>
        <w:t xml:space="preserve">Permanente das Entidades do </w:t>
      </w:r>
      <w:r w:rsidRPr="004F7A21">
        <w:rPr>
          <w:rFonts w:ascii="Arial" w:hAnsi="Arial" w:cs="Arial"/>
          <w:b/>
          <w:sz w:val="22"/>
          <w:szCs w:val="22"/>
        </w:rPr>
        <w:t>CAU/RS</w:t>
      </w:r>
    </w:p>
    <w:p w:rsidR="00D75ABB" w:rsidRPr="004F7A21" w:rsidRDefault="002D4A56" w:rsidP="0023296F">
      <w:pPr>
        <w:spacing w:line="340" w:lineRule="exact"/>
        <w:jc w:val="both"/>
        <w:rPr>
          <w:rFonts w:ascii="Arial" w:hAnsi="Arial" w:cs="Arial"/>
          <w:b/>
          <w:sz w:val="22"/>
          <w:szCs w:val="22"/>
        </w:rPr>
      </w:pPr>
      <w:r w:rsidRPr="004F7A21">
        <w:rPr>
          <w:rFonts w:ascii="Arial" w:eastAsia="Arial Unicode MS" w:hAnsi="Arial" w:cs="Arial"/>
          <w:sz w:val="22"/>
          <w:szCs w:val="22"/>
        </w:rPr>
        <w:t xml:space="preserve">Aos </w:t>
      </w:r>
      <w:r w:rsidR="008C3434" w:rsidRPr="004F7A21">
        <w:rPr>
          <w:rFonts w:ascii="Arial" w:eastAsia="Arial Unicode MS" w:hAnsi="Arial" w:cs="Arial"/>
          <w:sz w:val="22"/>
          <w:szCs w:val="22"/>
        </w:rPr>
        <w:t>17</w:t>
      </w:r>
      <w:r w:rsidRPr="004F7A21">
        <w:rPr>
          <w:rFonts w:ascii="Arial" w:eastAsia="Arial Unicode MS" w:hAnsi="Arial" w:cs="Arial"/>
          <w:sz w:val="22"/>
          <w:szCs w:val="22"/>
        </w:rPr>
        <w:t xml:space="preserve"> dias do mês</w:t>
      </w:r>
      <w:r w:rsidR="00D75ABB" w:rsidRPr="004F7A21">
        <w:rPr>
          <w:rFonts w:ascii="Arial" w:eastAsia="Arial Unicode MS" w:hAnsi="Arial" w:cs="Arial"/>
          <w:sz w:val="22"/>
          <w:szCs w:val="22"/>
        </w:rPr>
        <w:t xml:space="preserve"> de </w:t>
      </w:r>
      <w:r w:rsidR="008C3434" w:rsidRPr="004F7A21">
        <w:rPr>
          <w:rFonts w:ascii="Arial" w:eastAsia="Arial Unicode MS" w:hAnsi="Arial" w:cs="Arial"/>
          <w:sz w:val="22"/>
          <w:szCs w:val="22"/>
        </w:rPr>
        <w:t>dez</w:t>
      </w:r>
      <w:r w:rsidR="00484A3F" w:rsidRPr="004F7A21">
        <w:rPr>
          <w:rFonts w:ascii="Arial" w:eastAsia="Arial Unicode MS" w:hAnsi="Arial" w:cs="Arial"/>
          <w:sz w:val="22"/>
          <w:szCs w:val="22"/>
        </w:rPr>
        <w:t>em</w:t>
      </w:r>
      <w:r w:rsidR="00F07398" w:rsidRPr="004F7A21">
        <w:rPr>
          <w:rFonts w:ascii="Arial" w:eastAsia="Arial Unicode MS" w:hAnsi="Arial" w:cs="Arial"/>
          <w:sz w:val="22"/>
          <w:szCs w:val="22"/>
        </w:rPr>
        <w:t>bro</w:t>
      </w:r>
      <w:r w:rsidR="00D75ABB" w:rsidRPr="004F7A21">
        <w:rPr>
          <w:rFonts w:ascii="Arial" w:eastAsia="Arial Unicode MS" w:hAnsi="Arial" w:cs="Arial"/>
          <w:sz w:val="22"/>
          <w:szCs w:val="22"/>
        </w:rPr>
        <w:t xml:space="preserve"> de 2014, </w:t>
      </w:r>
      <w:r w:rsidRPr="004F7A21">
        <w:rPr>
          <w:rFonts w:ascii="Arial" w:eastAsia="Arial Unicode MS" w:hAnsi="Arial" w:cs="Arial"/>
          <w:sz w:val="22"/>
          <w:szCs w:val="22"/>
        </w:rPr>
        <w:t xml:space="preserve">às </w:t>
      </w:r>
      <w:r w:rsidR="00D90B11" w:rsidRPr="004F7A21">
        <w:rPr>
          <w:rFonts w:ascii="Arial" w:eastAsia="Arial Unicode MS" w:hAnsi="Arial" w:cs="Arial"/>
          <w:sz w:val="22"/>
          <w:szCs w:val="22"/>
        </w:rPr>
        <w:t>0</w:t>
      </w:r>
      <w:r w:rsidRPr="004F7A21">
        <w:rPr>
          <w:rFonts w:ascii="Arial" w:eastAsia="Arial Unicode MS" w:hAnsi="Arial" w:cs="Arial"/>
          <w:sz w:val="22"/>
          <w:szCs w:val="22"/>
        </w:rPr>
        <w:t xml:space="preserve">9 horas, </w:t>
      </w:r>
      <w:r w:rsidR="00D75ABB" w:rsidRPr="004F7A21">
        <w:rPr>
          <w:rFonts w:ascii="Arial" w:eastAsia="Arial Unicode MS" w:hAnsi="Arial" w:cs="Arial"/>
          <w:sz w:val="22"/>
          <w:szCs w:val="22"/>
        </w:rPr>
        <w:t>reuniu-se, na Sede do Conselho de Arquitetura do RS, situado n</w:t>
      </w:r>
      <w:r w:rsidR="00EC3547" w:rsidRPr="004F7A21">
        <w:rPr>
          <w:rFonts w:ascii="Arial" w:eastAsia="Arial Unicode MS" w:hAnsi="Arial" w:cs="Arial"/>
          <w:sz w:val="22"/>
          <w:szCs w:val="22"/>
        </w:rPr>
        <w:t>o endereço constante no rodapé desta página</w:t>
      </w:r>
      <w:r w:rsidR="00D75ABB" w:rsidRPr="004F7A21">
        <w:rPr>
          <w:rFonts w:ascii="Arial" w:eastAsia="Arial Unicode MS" w:hAnsi="Arial" w:cs="Arial"/>
          <w:sz w:val="22"/>
          <w:szCs w:val="22"/>
        </w:rPr>
        <w:t xml:space="preserve">, o </w:t>
      </w:r>
      <w:r w:rsidR="00D75ABB" w:rsidRPr="004F7A21">
        <w:rPr>
          <w:rFonts w:ascii="Arial" w:eastAsia="Arial Unicode MS" w:hAnsi="Arial" w:cs="Arial"/>
          <w:i/>
          <w:sz w:val="22"/>
          <w:szCs w:val="22"/>
        </w:rPr>
        <w:t>Colegiado Permanente das Entidades do Conselho de Arquitetura e Urbanismo do RS</w:t>
      </w:r>
      <w:r w:rsidR="00D75ABB" w:rsidRPr="004F7A21">
        <w:rPr>
          <w:rFonts w:ascii="Arial" w:eastAsia="Arial Unicode MS" w:hAnsi="Arial" w:cs="Arial"/>
          <w:sz w:val="22"/>
          <w:szCs w:val="22"/>
        </w:rPr>
        <w:t>. Estavam presentes:</w:t>
      </w:r>
      <w:r w:rsidR="005D749B" w:rsidRPr="004F7A21">
        <w:rPr>
          <w:rFonts w:ascii="Arial" w:eastAsia="Arial Unicode MS" w:hAnsi="Arial" w:cs="Arial"/>
          <w:sz w:val="22"/>
          <w:szCs w:val="22"/>
        </w:rPr>
        <w:t xml:space="preserve"> </w:t>
      </w:r>
      <w:r w:rsidR="00157EEE" w:rsidRPr="004F7A21">
        <w:rPr>
          <w:rFonts w:ascii="Arial" w:hAnsi="Arial" w:cs="Arial"/>
          <w:sz w:val="22"/>
          <w:szCs w:val="22"/>
        </w:rPr>
        <w:t xml:space="preserve">o </w:t>
      </w:r>
      <w:r w:rsidR="00157EEE" w:rsidRPr="004F7A21">
        <w:rPr>
          <w:rFonts w:ascii="Arial" w:eastAsia="Arial" w:hAnsi="Arial" w:cs="Arial"/>
          <w:sz w:val="22"/>
          <w:szCs w:val="22"/>
        </w:rPr>
        <w:t xml:space="preserve">Presidente do CAU/RS - Roberto Py Gomes da Silveira, </w:t>
      </w:r>
      <w:r w:rsidR="000644A7" w:rsidRPr="004F7A21">
        <w:rPr>
          <w:rFonts w:ascii="Arial" w:eastAsia="Arial Unicode MS" w:hAnsi="Arial" w:cs="Arial"/>
          <w:sz w:val="22"/>
          <w:szCs w:val="22"/>
        </w:rPr>
        <w:t xml:space="preserve">a Presidente do SAERGS – Andrea dos Santos, </w:t>
      </w:r>
      <w:r w:rsidR="00714129" w:rsidRPr="004F7A21">
        <w:rPr>
          <w:rFonts w:ascii="Arial" w:eastAsia="Arial Unicode MS" w:hAnsi="Arial" w:cs="Arial"/>
          <w:sz w:val="22"/>
          <w:szCs w:val="22"/>
        </w:rPr>
        <w:t xml:space="preserve">a Conselheira da </w:t>
      </w:r>
      <w:proofErr w:type="spellStart"/>
      <w:proofErr w:type="gramStart"/>
      <w:r w:rsidR="00714129" w:rsidRPr="004F7A21">
        <w:rPr>
          <w:rFonts w:ascii="Arial" w:eastAsia="Arial Unicode MS" w:hAnsi="Arial" w:cs="Arial"/>
          <w:sz w:val="22"/>
          <w:szCs w:val="22"/>
        </w:rPr>
        <w:t>AsBEA</w:t>
      </w:r>
      <w:proofErr w:type="spellEnd"/>
      <w:proofErr w:type="gramEnd"/>
      <w:r w:rsidR="00714129" w:rsidRPr="004F7A21">
        <w:rPr>
          <w:rFonts w:ascii="Arial" w:eastAsia="Arial Unicode MS" w:hAnsi="Arial" w:cs="Arial"/>
          <w:sz w:val="22"/>
          <w:szCs w:val="22"/>
        </w:rPr>
        <w:t xml:space="preserve">/RS – Clarice </w:t>
      </w:r>
      <w:proofErr w:type="spellStart"/>
      <w:r w:rsidR="00714129" w:rsidRPr="004F7A21">
        <w:rPr>
          <w:rFonts w:ascii="Arial" w:eastAsia="Arial Unicode MS" w:hAnsi="Arial" w:cs="Arial"/>
          <w:sz w:val="22"/>
          <w:szCs w:val="22"/>
        </w:rPr>
        <w:t>Debiagi</w:t>
      </w:r>
      <w:proofErr w:type="spellEnd"/>
      <w:r w:rsidR="00714129" w:rsidRPr="004F7A21">
        <w:rPr>
          <w:rFonts w:ascii="Arial" w:eastAsia="Arial Unicode MS" w:hAnsi="Arial" w:cs="Arial"/>
          <w:sz w:val="22"/>
          <w:szCs w:val="22"/>
        </w:rPr>
        <w:t xml:space="preserve">, </w:t>
      </w:r>
      <w:r w:rsidR="00F7380A" w:rsidRPr="004F7A21">
        <w:rPr>
          <w:rFonts w:ascii="Arial" w:hAnsi="Arial" w:cs="Arial"/>
          <w:sz w:val="22"/>
          <w:szCs w:val="22"/>
          <w:shd w:val="clear" w:color="auto" w:fill="FFFFFF"/>
        </w:rPr>
        <w:t xml:space="preserve">o </w:t>
      </w:r>
      <w:r w:rsidR="00F7380A" w:rsidRPr="004F7A21">
        <w:rPr>
          <w:rFonts w:ascii="Arial" w:hAnsi="Arial" w:cs="Arial"/>
          <w:sz w:val="22"/>
          <w:szCs w:val="22"/>
        </w:rPr>
        <w:t xml:space="preserve">Diretor </w:t>
      </w:r>
      <w:r w:rsidR="00E60CA1" w:rsidRPr="004F7A21">
        <w:rPr>
          <w:rFonts w:ascii="Arial" w:hAnsi="Arial" w:cs="Arial"/>
          <w:sz w:val="22"/>
          <w:szCs w:val="22"/>
        </w:rPr>
        <w:t xml:space="preserve">da </w:t>
      </w:r>
      <w:r w:rsidR="00F7380A" w:rsidRPr="004F7A21">
        <w:rPr>
          <w:rFonts w:ascii="Arial" w:hAnsi="Arial" w:cs="Arial"/>
          <w:sz w:val="22"/>
          <w:szCs w:val="22"/>
        </w:rPr>
        <w:t xml:space="preserve">Regional Sul </w:t>
      </w:r>
      <w:r w:rsidR="00E1609B" w:rsidRPr="004F7A21">
        <w:rPr>
          <w:rFonts w:ascii="Arial" w:hAnsi="Arial" w:cs="Arial"/>
          <w:sz w:val="22"/>
          <w:szCs w:val="22"/>
        </w:rPr>
        <w:t xml:space="preserve">da </w:t>
      </w:r>
      <w:proofErr w:type="spellStart"/>
      <w:r w:rsidR="00F7380A" w:rsidRPr="004F7A21">
        <w:rPr>
          <w:rFonts w:ascii="Arial" w:hAnsi="Arial" w:cs="Arial"/>
          <w:sz w:val="22"/>
          <w:szCs w:val="22"/>
        </w:rPr>
        <w:t>FeNEA</w:t>
      </w:r>
      <w:proofErr w:type="spellEnd"/>
      <w:r w:rsidR="00F7380A" w:rsidRPr="004F7A21">
        <w:rPr>
          <w:rFonts w:ascii="Arial" w:hAnsi="Arial" w:cs="Arial"/>
          <w:sz w:val="22"/>
          <w:szCs w:val="22"/>
        </w:rPr>
        <w:t xml:space="preserve"> – Rafael </w:t>
      </w:r>
      <w:proofErr w:type="spellStart"/>
      <w:r w:rsidR="00F7380A" w:rsidRPr="004F7A21">
        <w:rPr>
          <w:rFonts w:ascii="Arial" w:hAnsi="Arial" w:cs="Arial"/>
          <w:sz w:val="22"/>
          <w:szCs w:val="22"/>
        </w:rPr>
        <w:t>Fiss</w:t>
      </w:r>
      <w:proofErr w:type="spellEnd"/>
      <w:r w:rsidR="00714129" w:rsidRPr="004F7A21">
        <w:rPr>
          <w:rFonts w:ascii="Arial" w:hAnsi="Arial" w:cs="Arial"/>
          <w:sz w:val="22"/>
          <w:szCs w:val="22"/>
        </w:rPr>
        <w:t xml:space="preserve">, </w:t>
      </w:r>
      <w:r w:rsidR="00714129" w:rsidRPr="004F7A21">
        <w:rPr>
          <w:rFonts w:ascii="Arial" w:eastAsia="Arial Unicode MS" w:hAnsi="Arial" w:cs="Arial"/>
          <w:sz w:val="22"/>
          <w:szCs w:val="22"/>
        </w:rPr>
        <w:t xml:space="preserve">a </w:t>
      </w:r>
      <w:r w:rsidR="00714129" w:rsidRPr="004F7A21">
        <w:rPr>
          <w:rFonts w:ascii="Arial" w:hAnsi="Arial" w:cs="Arial"/>
          <w:sz w:val="22"/>
          <w:szCs w:val="22"/>
        </w:rPr>
        <w:t>Coordenadora da CEF</w:t>
      </w:r>
      <w:r w:rsidR="00714129" w:rsidRPr="004F7A21">
        <w:rPr>
          <w:rFonts w:ascii="Arial" w:eastAsia="Arial Unicode MS" w:hAnsi="Arial" w:cs="Arial"/>
          <w:sz w:val="22"/>
          <w:szCs w:val="22"/>
        </w:rPr>
        <w:t xml:space="preserve"> - </w:t>
      </w:r>
      <w:proofErr w:type="spellStart"/>
      <w:r w:rsidR="00714129" w:rsidRPr="004F7A21">
        <w:rPr>
          <w:rFonts w:ascii="Arial" w:hAnsi="Arial" w:cs="Arial"/>
          <w:sz w:val="22"/>
          <w:szCs w:val="22"/>
          <w:shd w:val="clear" w:color="auto" w:fill="FFFFFF"/>
        </w:rPr>
        <w:t>Nirce</w:t>
      </w:r>
      <w:proofErr w:type="spellEnd"/>
      <w:r w:rsidR="00714129" w:rsidRPr="004F7A2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714129" w:rsidRPr="004F7A21">
        <w:rPr>
          <w:rFonts w:ascii="Arial" w:hAnsi="Arial" w:cs="Arial"/>
          <w:sz w:val="22"/>
          <w:szCs w:val="22"/>
          <w:shd w:val="clear" w:color="auto" w:fill="FFFFFF"/>
        </w:rPr>
        <w:t>Saffer</w:t>
      </w:r>
      <w:proofErr w:type="spellEnd"/>
      <w:r w:rsidR="00714129" w:rsidRPr="004F7A2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714129" w:rsidRPr="004F7A21">
        <w:rPr>
          <w:rFonts w:ascii="Arial" w:hAnsi="Arial" w:cs="Arial"/>
          <w:sz w:val="22"/>
          <w:szCs w:val="22"/>
          <w:shd w:val="clear" w:color="auto" w:fill="FFFFFF"/>
        </w:rPr>
        <w:t>Medvedovski</w:t>
      </w:r>
      <w:proofErr w:type="spellEnd"/>
      <w:r w:rsidR="00714129" w:rsidRPr="004F7A21">
        <w:rPr>
          <w:rFonts w:ascii="Arial" w:hAnsi="Arial" w:cs="Arial"/>
          <w:sz w:val="22"/>
          <w:szCs w:val="22"/>
          <w:shd w:val="clear" w:color="auto" w:fill="FFFFFF"/>
        </w:rPr>
        <w:t xml:space="preserve">, o Diretor Geral do CAU/RS – Eduardo </w:t>
      </w:r>
      <w:r w:rsidR="00E1609B" w:rsidRPr="004F7A21">
        <w:rPr>
          <w:rFonts w:ascii="Arial" w:hAnsi="Arial" w:cs="Arial"/>
          <w:sz w:val="22"/>
          <w:szCs w:val="22"/>
          <w:shd w:val="clear" w:color="auto" w:fill="FFFFFF"/>
        </w:rPr>
        <w:t>B</w:t>
      </w:r>
      <w:r w:rsidR="00714129" w:rsidRPr="004F7A21">
        <w:rPr>
          <w:rFonts w:ascii="Arial" w:hAnsi="Arial" w:cs="Arial"/>
          <w:sz w:val="22"/>
          <w:szCs w:val="22"/>
          <w:shd w:val="clear" w:color="auto" w:fill="FFFFFF"/>
        </w:rPr>
        <w:t>imbi</w:t>
      </w:r>
      <w:r w:rsidR="00F7380A" w:rsidRPr="004F7A21">
        <w:rPr>
          <w:rFonts w:ascii="Arial" w:hAnsi="Arial" w:cs="Arial"/>
          <w:sz w:val="22"/>
          <w:szCs w:val="22"/>
        </w:rPr>
        <w:t xml:space="preserve"> </w:t>
      </w:r>
      <w:r w:rsidR="00810725" w:rsidRPr="004F7A21">
        <w:rPr>
          <w:rFonts w:ascii="Arial" w:eastAsia="Arial Unicode MS" w:hAnsi="Arial" w:cs="Arial"/>
          <w:sz w:val="22"/>
          <w:szCs w:val="22"/>
        </w:rPr>
        <w:t xml:space="preserve">e </w:t>
      </w:r>
      <w:r w:rsidR="00EB59B6" w:rsidRPr="004F7A21">
        <w:rPr>
          <w:rFonts w:ascii="Arial" w:eastAsia="Arial" w:hAnsi="Arial" w:cs="Arial"/>
          <w:sz w:val="22"/>
          <w:szCs w:val="22"/>
        </w:rPr>
        <w:t xml:space="preserve">a Secretária Executiva </w:t>
      </w:r>
      <w:r w:rsidR="007B3B28" w:rsidRPr="004F7A21">
        <w:rPr>
          <w:rFonts w:ascii="Arial" w:eastAsia="Arial" w:hAnsi="Arial" w:cs="Arial"/>
          <w:sz w:val="22"/>
          <w:szCs w:val="22"/>
        </w:rPr>
        <w:t>Denise Lima</w:t>
      </w:r>
      <w:r w:rsidR="00EB59B6" w:rsidRPr="004F7A21">
        <w:rPr>
          <w:rFonts w:ascii="Arial" w:eastAsia="Arial" w:hAnsi="Arial" w:cs="Arial"/>
          <w:sz w:val="22"/>
          <w:szCs w:val="22"/>
        </w:rPr>
        <w:t>.</w:t>
      </w:r>
      <w:bookmarkStart w:id="0" w:name="_GoBack"/>
      <w:bookmarkEnd w:id="0"/>
    </w:p>
    <w:p w:rsidR="008360D2" w:rsidRPr="004F7A21" w:rsidRDefault="00E77AE5" w:rsidP="0023296F">
      <w:pPr>
        <w:pStyle w:val="PargrafodaLista"/>
        <w:tabs>
          <w:tab w:val="left" w:pos="284"/>
        </w:tabs>
        <w:spacing w:after="0" w:line="340" w:lineRule="exact"/>
        <w:ind w:left="0"/>
        <w:jc w:val="both"/>
        <w:rPr>
          <w:rFonts w:ascii="Arial" w:hAnsi="Arial" w:cs="Arial"/>
        </w:rPr>
      </w:pPr>
      <w:r w:rsidRPr="004F7A21">
        <w:rPr>
          <w:rFonts w:ascii="Arial" w:hAnsi="Arial" w:cs="Arial"/>
          <w:b/>
        </w:rPr>
        <w:t xml:space="preserve">Aprovação </w:t>
      </w:r>
      <w:r w:rsidR="00870AE2" w:rsidRPr="004F7A21">
        <w:rPr>
          <w:rFonts w:ascii="Arial" w:hAnsi="Arial" w:cs="Arial"/>
          <w:b/>
        </w:rPr>
        <w:t>da</w:t>
      </w:r>
      <w:r w:rsidR="00A33125" w:rsidRPr="004F7A21">
        <w:rPr>
          <w:rFonts w:ascii="Arial" w:hAnsi="Arial" w:cs="Arial"/>
          <w:b/>
        </w:rPr>
        <w:t xml:space="preserve"> </w:t>
      </w:r>
      <w:r w:rsidR="009D3E9E" w:rsidRPr="004F7A21">
        <w:rPr>
          <w:rFonts w:ascii="Arial" w:hAnsi="Arial" w:cs="Arial"/>
          <w:b/>
        </w:rPr>
        <w:t>Ata</w:t>
      </w:r>
      <w:r w:rsidR="00A33125" w:rsidRPr="004F7A21">
        <w:rPr>
          <w:rFonts w:ascii="Arial" w:hAnsi="Arial" w:cs="Arial"/>
          <w:b/>
        </w:rPr>
        <w:t xml:space="preserve"> </w:t>
      </w:r>
      <w:r w:rsidR="00870AE2" w:rsidRPr="004F7A21">
        <w:rPr>
          <w:rFonts w:ascii="Arial" w:hAnsi="Arial" w:cs="Arial"/>
          <w:b/>
        </w:rPr>
        <w:t>da</w:t>
      </w:r>
      <w:r w:rsidR="00A33125" w:rsidRPr="004F7A21">
        <w:rPr>
          <w:rFonts w:ascii="Arial" w:hAnsi="Arial" w:cs="Arial"/>
          <w:b/>
        </w:rPr>
        <w:t xml:space="preserve"> </w:t>
      </w:r>
      <w:r w:rsidR="00636BBA" w:rsidRPr="004F7A21">
        <w:rPr>
          <w:rFonts w:ascii="Arial" w:hAnsi="Arial" w:cs="Arial"/>
          <w:b/>
        </w:rPr>
        <w:t>2</w:t>
      </w:r>
      <w:r w:rsidR="0057752F" w:rsidRPr="004F7A21">
        <w:rPr>
          <w:rFonts w:ascii="Arial" w:hAnsi="Arial" w:cs="Arial"/>
          <w:b/>
        </w:rPr>
        <w:t>9</w:t>
      </w:r>
      <w:r w:rsidRPr="004F7A21">
        <w:rPr>
          <w:rFonts w:ascii="Arial" w:hAnsi="Arial" w:cs="Arial"/>
          <w:b/>
        </w:rPr>
        <w:t>ª Reunião</w:t>
      </w:r>
      <w:r w:rsidR="007E7474" w:rsidRPr="004F7A21">
        <w:rPr>
          <w:rFonts w:ascii="Arial" w:hAnsi="Arial" w:cs="Arial"/>
          <w:b/>
        </w:rPr>
        <w:t>.</w:t>
      </w:r>
      <w:r w:rsidR="00A33125" w:rsidRPr="004F7A21">
        <w:rPr>
          <w:rFonts w:ascii="Arial" w:hAnsi="Arial" w:cs="Arial"/>
          <w:b/>
        </w:rPr>
        <w:t xml:space="preserve"> </w:t>
      </w:r>
      <w:r w:rsidR="00483285" w:rsidRPr="004F7A21">
        <w:rPr>
          <w:rFonts w:ascii="Arial" w:hAnsi="Arial" w:cs="Arial"/>
        </w:rPr>
        <w:t>A ata da 2</w:t>
      </w:r>
      <w:r w:rsidR="0057752F" w:rsidRPr="004F7A21">
        <w:rPr>
          <w:rFonts w:ascii="Arial" w:hAnsi="Arial" w:cs="Arial"/>
        </w:rPr>
        <w:t>9</w:t>
      </w:r>
      <w:r w:rsidR="00AE1ADC" w:rsidRPr="004F7A21">
        <w:rPr>
          <w:rFonts w:ascii="Arial" w:hAnsi="Arial" w:cs="Arial"/>
        </w:rPr>
        <w:t>ª</w:t>
      </w:r>
      <w:r w:rsidR="00483285" w:rsidRPr="004F7A21">
        <w:rPr>
          <w:rFonts w:ascii="Arial" w:hAnsi="Arial" w:cs="Arial"/>
        </w:rPr>
        <w:t xml:space="preserve"> reuni</w:t>
      </w:r>
      <w:r w:rsidR="006600E9" w:rsidRPr="004F7A21">
        <w:rPr>
          <w:rFonts w:ascii="Arial" w:hAnsi="Arial" w:cs="Arial"/>
        </w:rPr>
        <w:t>ão</w:t>
      </w:r>
      <w:r w:rsidR="00483285" w:rsidRPr="004F7A21">
        <w:rPr>
          <w:rFonts w:ascii="Arial" w:hAnsi="Arial" w:cs="Arial"/>
        </w:rPr>
        <w:t xml:space="preserve"> fo</w:t>
      </w:r>
      <w:r w:rsidR="006600E9" w:rsidRPr="004F7A21">
        <w:rPr>
          <w:rFonts w:ascii="Arial" w:hAnsi="Arial" w:cs="Arial"/>
        </w:rPr>
        <w:t>i</w:t>
      </w:r>
      <w:r w:rsidR="00483285" w:rsidRPr="004F7A21">
        <w:rPr>
          <w:rFonts w:ascii="Arial" w:hAnsi="Arial" w:cs="Arial"/>
        </w:rPr>
        <w:t xml:space="preserve"> aprovada por unanimidade.</w:t>
      </w:r>
      <w:r w:rsidR="00810725" w:rsidRPr="004F7A21">
        <w:rPr>
          <w:rFonts w:ascii="Arial" w:hAnsi="Arial" w:cs="Arial"/>
        </w:rPr>
        <w:t xml:space="preserve"> </w:t>
      </w:r>
      <w:r w:rsidR="00810725" w:rsidRPr="004F7A21">
        <w:rPr>
          <w:rFonts w:ascii="Arial" w:hAnsi="Arial" w:cs="Arial"/>
          <w:b/>
        </w:rPr>
        <w:t xml:space="preserve">2. </w:t>
      </w:r>
      <w:r w:rsidR="002C5BB4" w:rsidRPr="004F7A21">
        <w:rPr>
          <w:rFonts w:ascii="Arial" w:hAnsi="Arial" w:cs="Arial"/>
          <w:b/>
        </w:rPr>
        <w:t>Relato das atividades do CP-CAU durante o ano de 2014</w:t>
      </w:r>
      <w:r w:rsidR="005C4686" w:rsidRPr="004F7A21">
        <w:rPr>
          <w:rFonts w:ascii="Arial" w:hAnsi="Arial" w:cs="Arial"/>
          <w:b/>
        </w:rPr>
        <w:t xml:space="preserve">. </w:t>
      </w:r>
      <w:r w:rsidR="00B87150" w:rsidRPr="004F7A21">
        <w:rPr>
          <w:rFonts w:ascii="Arial" w:hAnsi="Arial" w:cs="Arial"/>
        </w:rPr>
        <w:t xml:space="preserve">O Presidente Roberto Py lembrou que a presente reunião de Entidades já é a de número 30 e que acredita na participação cada vez mais coesa do grupo, fortalecendo os laços entre si. Clarice </w:t>
      </w:r>
      <w:r w:rsidR="00136A3F" w:rsidRPr="004F7A21">
        <w:rPr>
          <w:rFonts w:ascii="Arial" w:hAnsi="Arial" w:cs="Arial"/>
        </w:rPr>
        <w:t>crê</w:t>
      </w:r>
      <w:r w:rsidR="00B87150" w:rsidRPr="004F7A21">
        <w:rPr>
          <w:rFonts w:ascii="Arial" w:hAnsi="Arial" w:cs="Arial"/>
        </w:rPr>
        <w:t xml:space="preserve"> que cada Entidade tem a sua autonomia, que deve ser preservada, no entanto concorda que assuntos de interesse geral podem ser tratados em conjunto.</w:t>
      </w:r>
      <w:r w:rsidR="00136A3F" w:rsidRPr="004F7A21">
        <w:rPr>
          <w:rFonts w:ascii="Arial" w:hAnsi="Arial" w:cs="Arial"/>
        </w:rPr>
        <w:t xml:space="preserve"> </w:t>
      </w:r>
      <w:r w:rsidR="006879A9" w:rsidRPr="004F7A21">
        <w:rPr>
          <w:rFonts w:ascii="Arial" w:hAnsi="Arial" w:cs="Arial"/>
          <w:b/>
        </w:rPr>
        <w:t xml:space="preserve">3. </w:t>
      </w:r>
      <w:r w:rsidR="00793182" w:rsidRPr="004F7A21">
        <w:rPr>
          <w:rFonts w:ascii="Arial" w:hAnsi="Arial" w:cs="Arial"/>
          <w:b/>
        </w:rPr>
        <w:t>A</w:t>
      </w:r>
      <w:r w:rsidR="007E4589" w:rsidRPr="004F7A21">
        <w:rPr>
          <w:rFonts w:ascii="Arial" w:hAnsi="Arial" w:cs="Arial"/>
          <w:b/>
        </w:rPr>
        <w:t>ssuntos Gerais</w:t>
      </w:r>
      <w:r w:rsidR="009A04CB" w:rsidRPr="004F7A21">
        <w:rPr>
          <w:rFonts w:ascii="Arial" w:hAnsi="Arial" w:cs="Arial"/>
          <w:b/>
        </w:rPr>
        <w:t>.</w:t>
      </w:r>
      <w:r w:rsidR="008176AE" w:rsidRPr="004F7A21">
        <w:rPr>
          <w:rFonts w:ascii="Arial" w:hAnsi="Arial" w:cs="Arial"/>
          <w:b/>
        </w:rPr>
        <w:t xml:space="preserve"> </w:t>
      </w:r>
      <w:r w:rsidR="00E60CA1" w:rsidRPr="004F7A21">
        <w:rPr>
          <w:rFonts w:ascii="Arial" w:hAnsi="Arial" w:cs="Arial"/>
        </w:rPr>
        <w:t xml:space="preserve">O </w:t>
      </w:r>
      <w:r w:rsidR="00F15F4E" w:rsidRPr="004F7A21">
        <w:rPr>
          <w:rFonts w:ascii="Arial" w:hAnsi="Arial" w:cs="Arial"/>
        </w:rPr>
        <w:t xml:space="preserve">Presidente Roberto Py solicitou que o </w:t>
      </w:r>
      <w:r w:rsidR="00E60CA1" w:rsidRPr="004F7A21">
        <w:rPr>
          <w:rFonts w:ascii="Arial" w:hAnsi="Arial" w:cs="Arial"/>
        </w:rPr>
        <w:t xml:space="preserve">Diretor da Regional Sul da </w:t>
      </w:r>
      <w:proofErr w:type="spellStart"/>
      <w:proofErr w:type="gramStart"/>
      <w:r w:rsidR="00E60CA1" w:rsidRPr="004F7A21">
        <w:rPr>
          <w:rFonts w:ascii="Arial" w:hAnsi="Arial" w:cs="Arial"/>
        </w:rPr>
        <w:t>FeNEA</w:t>
      </w:r>
      <w:proofErr w:type="spellEnd"/>
      <w:proofErr w:type="gramEnd"/>
      <w:r w:rsidR="00F15F4E" w:rsidRPr="004F7A21">
        <w:rPr>
          <w:rFonts w:ascii="Arial" w:hAnsi="Arial" w:cs="Arial"/>
        </w:rPr>
        <w:t xml:space="preserve"> – Rafael </w:t>
      </w:r>
      <w:proofErr w:type="spellStart"/>
      <w:r w:rsidR="00F15F4E" w:rsidRPr="004F7A21">
        <w:rPr>
          <w:rFonts w:ascii="Arial" w:hAnsi="Arial" w:cs="Arial"/>
        </w:rPr>
        <w:t>Fiss</w:t>
      </w:r>
      <w:proofErr w:type="spellEnd"/>
      <w:r w:rsidR="00F15F4E" w:rsidRPr="004F7A21">
        <w:rPr>
          <w:rFonts w:ascii="Arial" w:hAnsi="Arial" w:cs="Arial"/>
        </w:rPr>
        <w:t xml:space="preserve"> se apresentasse para os demais, tendo em vista que era a primeira vez que participava de uma reunião d</w:t>
      </w:r>
      <w:r w:rsidR="00300812" w:rsidRPr="004F7A21">
        <w:rPr>
          <w:rFonts w:ascii="Arial" w:hAnsi="Arial" w:cs="Arial"/>
        </w:rPr>
        <w:t>este</w:t>
      </w:r>
      <w:r w:rsidR="00F15F4E" w:rsidRPr="004F7A21">
        <w:rPr>
          <w:rFonts w:ascii="Arial" w:hAnsi="Arial" w:cs="Arial"/>
        </w:rPr>
        <w:t xml:space="preserve"> Colegiado. Rafael informou que poucos dias </w:t>
      </w:r>
      <w:r w:rsidR="001B5132" w:rsidRPr="004F7A21">
        <w:rPr>
          <w:rFonts w:ascii="Arial" w:hAnsi="Arial" w:cs="Arial"/>
        </w:rPr>
        <w:t xml:space="preserve">antes havia </w:t>
      </w:r>
      <w:r w:rsidR="00F15F4E" w:rsidRPr="004F7A21">
        <w:rPr>
          <w:rFonts w:ascii="Arial" w:hAnsi="Arial" w:cs="Arial"/>
        </w:rPr>
        <w:t>apresent</w:t>
      </w:r>
      <w:r w:rsidR="001B5132" w:rsidRPr="004F7A21">
        <w:rPr>
          <w:rFonts w:ascii="Arial" w:hAnsi="Arial" w:cs="Arial"/>
        </w:rPr>
        <w:t>ad</w:t>
      </w:r>
      <w:r w:rsidR="00F15F4E" w:rsidRPr="004F7A21">
        <w:rPr>
          <w:rFonts w:ascii="Arial" w:hAnsi="Arial" w:cs="Arial"/>
        </w:rPr>
        <w:t xml:space="preserve">o seu trabalho de conclusão para a Banca da Universidade Federal de Pelotas – UFPEL e que permanecerá </w:t>
      </w:r>
      <w:r w:rsidR="0055700E" w:rsidRPr="004F7A21">
        <w:rPr>
          <w:rFonts w:ascii="Arial" w:hAnsi="Arial" w:cs="Arial"/>
        </w:rPr>
        <w:t>representando a</w:t>
      </w:r>
      <w:r w:rsidR="00F15F4E" w:rsidRPr="004F7A21">
        <w:rPr>
          <w:rFonts w:ascii="Arial" w:hAnsi="Arial" w:cs="Arial"/>
        </w:rPr>
        <w:t xml:space="preserve"> </w:t>
      </w:r>
      <w:proofErr w:type="spellStart"/>
      <w:proofErr w:type="gramStart"/>
      <w:r w:rsidR="00F15F4E" w:rsidRPr="004F7A21">
        <w:rPr>
          <w:rFonts w:ascii="Arial" w:hAnsi="Arial" w:cs="Arial"/>
        </w:rPr>
        <w:t>FeNEA</w:t>
      </w:r>
      <w:proofErr w:type="spellEnd"/>
      <w:proofErr w:type="gramEnd"/>
      <w:r w:rsidR="00F15F4E" w:rsidRPr="004F7A21">
        <w:rPr>
          <w:rFonts w:ascii="Arial" w:hAnsi="Arial" w:cs="Arial"/>
        </w:rPr>
        <w:t xml:space="preserve"> até o final do primeiro semestre de 2015, quando será eleita a nova Gestão. Aproveitou a ocasião para registrar que em sua ausência, </w:t>
      </w:r>
      <w:r w:rsidR="00C4331C" w:rsidRPr="004F7A21">
        <w:rPr>
          <w:rFonts w:ascii="Arial" w:hAnsi="Arial" w:cs="Arial"/>
        </w:rPr>
        <w:t>o substituirá</w:t>
      </w:r>
      <w:r w:rsidR="00F15F4E" w:rsidRPr="004F7A21">
        <w:rPr>
          <w:rFonts w:ascii="Arial" w:hAnsi="Arial" w:cs="Arial"/>
        </w:rPr>
        <w:t xml:space="preserve"> nas reuniões deste Colegiado a Diretora de Relações Externas – </w:t>
      </w:r>
      <w:proofErr w:type="spellStart"/>
      <w:r w:rsidR="00F15F4E" w:rsidRPr="004F7A21">
        <w:rPr>
          <w:rFonts w:ascii="Arial" w:hAnsi="Arial" w:cs="Arial"/>
        </w:rPr>
        <w:t>Thaise</w:t>
      </w:r>
      <w:proofErr w:type="spellEnd"/>
      <w:r w:rsidR="00F15F4E" w:rsidRPr="004F7A21">
        <w:rPr>
          <w:rFonts w:ascii="Arial" w:hAnsi="Arial" w:cs="Arial"/>
        </w:rPr>
        <w:t xml:space="preserve"> Machado.</w:t>
      </w:r>
      <w:r w:rsidR="00FB7330" w:rsidRPr="004F7A21">
        <w:rPr>
          <w:rFonts w:ascii="Arial" w:hAnsi="Arial" w:cs="Arial"/>
        </w:rPr>
        <w:t xml:space="preserve"> A seguir, o</w:t>
      </w:r>
      <w:r w:rsidR="005B1121" w:rsidRPr="004F7A21">
        <w:rPr>
          <w:rFonts w:ascii="Arial" w:hAnsi="Arial" w:cs="Arial"/>
        </w:rPr>
        <w:t xml:space="preserve"> </w:t>
      </w:r>
      <w:r w:rsidR="00D03B89" w:rsidRPr="004F7A21">
        <w:rPr>
          <w:rFonts w:ascii="Arial" w:hAnsi="Arial" w:cs="Arial"/>
        </w:rPr>
        <w:t xml:space="preserve">Presidente </w:t>
      </w:r>
      <w:r w:rsidR="005B1121" w:rsidRPr="004F7A21">
        <w:rPr>
          <w:rFonts w:ascii="Arial" w:hAnsi="Arial" w:cs="Arial"/>
        </w:rPr>
        <w:t xml:space="preserve">Roberto Py informou que nos próximos dias 19 e 20 do </w:t>
      </w:r>
      <w:r w:rsidR="002F34CD" w:rsidRPr="004F7A21">
        <w:rPr>
          <w:rFonts w:ascii="Arial" w:hAnsi="Arial" w:cs="Arial"/>
        </w:rPr>
        <w:t>pres</w:t>
      </w:r>
      <w:r w:rsidR="005B1121" w:rsidRPr="004F7A21">
        <w:rPr>
          <w:rFonts w:ascii="Arial" w:hAnsi="Arial" w:cs="Arial"/>
        </w:rPr>
        <w:t>ente, ocorrerá um encontro do CIA</w:t>
      </w:r>
      <w:r w:rsidR="00FB7330" w:rsidRPr="004F7A21">
        <w:rPr>
          <w:rFonts w:ascii="Arial" w:hAnsi="Arial" w:cs="Arial"/>
        </w:rPr>
        <w:t>M</w:t>
      </w:r>
      <w:r w:rsidR="00217210" w:rsidRPr="004F7A21">
        <w:rPr>
          <w:rFonts w:ascii="Arial" w:hAnsi="Arial" w:cs="Arial"/>
        </w:rPr>
        <w:t xml:space="preserve"> </w:t>
      </w:r>
      <w:r w:rsidR="00217210" w:rsidRPr="004F7A21">
        <w:rPr>
          <w:rFonts w:ascii="Arial" w:hAnsi="Arial" w:cs="Arial"/>
        </w:rPr>
        <w:t xml:space="preserve">- Comissão de Integração da Agrimensura, Agronomia, Arquitetura, Engenharia e Geologia para o </w:t>
      </w:r>
      <w:r w:rsidR="00217210" w:rsidRPr="004F7A21">
        <w:rPr>
          <w:rFonts w:ascii="Arial" w:hAnsi="Arial" w:cs="Arial"/>
        </w:rPr>
        <w:t>MERCOSUL,</w:t>
      </w:r>
      <w:r w:rsidR="005B1121" w:rsidRPr="004F7A21">
        <w:rPr>
          <w:rFonts w:ascii="Arial" w:hAnsi="Arial" w:cs="Arial"/>
        </w:rPr>
        <w:t xml:space="preserve"> na Sede do CAU/RS, o qual contará com a presença de arquitetos </w:t>
      </w:r>
      <w:r w:rsidR="002F34CD" w:rsidRPr="004F7A21">
        <w:rPr>
          <w:rFonts w:ascii="Arial" w:hAnsi="Arial" w:cs="Arial"/>
        </w:rPr>
        <w:t xml:space="preserve">provenientes </w:t>
      </w:r>
      <w:r w:rsidR="005B1121" w:rsidRPr="004F7A21">
        <w:rPr>
          <w:rFonts w:ascii="Arial" w:hAnsi="Arial" w:cs="Arial"/>
        </w:rPr>
        <w:t>do Uruguai, Argentina e Paraguai. O objetivo do encontro será trocar experiências sobre o registro dos profissionais, visto que não existem Conselhos Federais naqueles países, pois o sistema de organização dos arquitetos e urbanistas se dá de forma diferente.</w:t>
      </w:r>
      <w:r w:rsidR="006D3C59" w:rsidRPr="004F7A21">
        <w:rPr>
          <w:rFonts w:ascii="Arial" w:hAnsi="Arial" w:cs="Arial"/>
        </w:rPr>
        <w:t xml:space="preserve"> Também comentou que o Ministério do MERCOSUL chegou a ser organizado pelo governo federal, cuja Sede seria Porto Alegre, porém não se efetivou. Este assunto também será tratado no encontro. O Presidente Roberto Py sugeriu que as Entidades se fizessem representar por um participante no início da manhã do dia 19 visando um intercâmbio entre os arquitetos e urbanistas daqueles países, </w:t>
      </w:r>
      <w:r w:rsidR="002F34CD" w:rsidRPr="004F7A21">
        <w:rPr>
          <w:rFonts w:ascii="Arial" w:hAnsi="Arial" w:cs="Arial"/>
        </w:rPr>
        <w:t xml:space="preserve">que </w:t>
      </w:r>
      <w:r w:rsidR="006D3C59" w:rsidRPr="004F7A21">
        <w:rPr>
          <w:rFonts w:ascii="Arial" w:hAnsi="Arial" w:cs="Arial"/>
        </w:rPr>
        <w:t>tratar</w:t>
      </w:r>
      <w:r w:rsidR="002F34CD" w:rsidRPr="004F7A21">
        <w:rPr>
          <w:rFonts w:ascii="Arial" w:hAnsi="Arial" w:cs="Arial"/>
        </w:rPr>
        <w:t>ão</w:t>
      </w:r>
      <w:r w:rsidR="006D3C59" w:rsidRPr="004F7A21">
        <w:rPr>
          <w:rFonts w:ascii="Arial" w:hAnsi="Arial" w:cs="Arial"/>
        </w:rPr>
        <w:t xml:space="preserve"> das relações internacionais em prol da arquitetura e urbanismo. Encarregou a Secretária Executiva Denise de enviar a programação </w:t>
      </w:r>
      <w:r w:rsidR="00ED78AA" w:rsidRPr="004F7A21">
        <w:rPr>
          <w:rFonts w:ascii="Arial" w:hAnsi="Arial" w:cs="Arial"/>
        </w:rPr>
        <w:t xml:space="preserve">do evento </w:t>
      </w:r>
      <w:r w:rsidR="006D3C59" w:rsidRPr="004F7A21">
        <w:rPr>
          <w:rFonts w:ascii="Arial" w:hAnsi="Arial" w:cs="Arial"/>
        </w:rPr>
        <w:t>para as Entidades via correio eletrônico.</w:t>
      </w:r>
      <w:r w:rsidR="00125427" w:rsidRPr="004F7A21">
        <w:rPr>
          <w:rFonts w:ascii="Arial" w:hAnsi="Arial" w:cs="Arial"/>
        </w:rPr>
        <w:t xml:space="preserve"> </w:t>
      </w:r>
      <w:r w:rsidR="004335CB" w:rsidRPr="004F7A21">
        <w:rPr>
          <w:rFonts w:ascii="Arial" w:hAnsi="Arial" w:cs="Arial"/>
        </w:rPr>
        <w:t xml:space="preserve">A Conselheira </w:t>
      </w:r>
      <w:proofErr w:type="spellStart"/>
      <w:r w:rsidR="004335CB" w:rsidRPr="004F7A21">
        <w:rPr>
          <w:rFonts w:ascii="Arial" w:hAnsi="Arial" w:cs="Arial"/>
        </w:rPr>
        <w:t>Nirce</w:t>
      </w:r>
      <w:proofErr w:type="spellEnd"/>
      <w:r w:rsidR="004335CB" w:rsidRPr="004F7A21">
        <w:rPr>
          <w:rFonts w:ascii="Arial" w:hAnsi="Arial" w:cs="Arial"/>
        </w:rPr>
        <w:t xml:space="preserve"> </w:t>
      </w:r>
      <w:proofErr w:type="spellStart"/>
      <w:r w:rsidR="002F34CD" w:rsidRPr="004F7A21">
        <w:rPr>
          <w:rFonts w:ascii="Arial" w:hAnsi="Arial" w:cs="Arial"/>
          <w:shd w:val="clear" w:color="auto" w:fill="FFFFFF"/>
        </w:rPr>
        <w:t>Medvedovski</w:t>
      </w:r>
      <w:proofErr w:type="spellEnd"/>
      <w:r w:rsidR="002F34CD" w:rsidRPr="004F7A21">
        <w:rPr>
          <w:rFonts w:ascii="Arial" w:hAnsi="Arial" w:cs="Arial"/>
        </w:rPr>
        <w:t xml:space="preserve"> </w:t>
      </w:r>
      <w:r w:rsidR="00125427" w:rsidRPr="004F7A21">
        <w:rPr>
          <w:rFonts w:ascii="Arial" w:hAnsi="Arial" w:cs="Arial"/>
        </w:rPr>
        <w:t xml:space="preserve">aproveitou a ocasião para </w:t>
      </w:r>
      <w:r w:rsidR="004335CB" w:rsidRPr="004F7A21">
        <w:rPr>
          <w:rFonts w:ascii="Arial" w:hAnsi="Arial" w:cs="Arial"/>
        </w:rPr>
        <w:t>question</w:t>
      </w:r>
      <w:r w:rsidR="00125427" w:rsidRPr="004F7A21">
        <w:rPr>
          <w:rFonts w:ascii="Arial" w:hAnsi="Arial" w:cs="Arial"/>
        </w:rPr>
        <w:t>ar</w:t>
      </w:r>
      <w:r w:rsidR="004335CB" w:rsidRPr="004F7A21">
        <w:rPr>
          <w:rFonts w:ascii="Arial" w:hAnsi="Arial" w:cs="Arial"/>
        </w:rPr>
        <w:t xml:space="preserve"> sobre o ano de 2015, que havia sido previsto o livre trânsito de profissionais entre os países. </w:t>
      </w:r>
      <w:r w:rsidR="00A74D3E" w:rsidRPr="004F7A21">
        <w:rPr>
          <w:rFonts w:ascii="Arial" w:hAnsi="Arial" w:cs="Arial"/>
        </w:rPr>
        <w:t xml:space="preserve">O Presidente Roberto </w:t>
      </w:r>
      <w:r w:rsidR="004335CB" w:rsidRPr="004F7A21">
        <w:rPr>
          <w:rFonts w:ascii="Arial" w:hAnsi="Arial" w:cs="Arial"/>
        </w:rPr>
        <w:t xml:space="preserve">Py </w:t>
      </w:r>
      <w:r w:rsidR="00877B4A" w:rsidRPr="004F7A21">
        <w:rPr>
          <w:rFonts w:ascii="Arial" w:hAnsi="Arial" w:cs="Arial"/>
        </w:rPr>
        <w:t>explicou</w:t>
      </w:r>
      <w:r w:rsidR="004335CB" w:rsidRPr="004F7A21">
        <w:rPr>
          <w:rFonts w:ascii="Arial" w:hAnsi="Arial" w:cs="Arial"/>
        </w:rPr>
        <w:t xml:space="preserve"> que o assunto está parado por</w:t>
      </w:r>
      <w:r w:rsidR="00125427" w:rsidRPr="004F7A21">
        <w:rPr>
          <w:rFonts w:ascii="Arial" w:hAnsi="Arial" w:cs="Arial"/>
        </w:rPr>
        <w:t>que</w:t>
      </w:r>
      <w:r w:rsidR="004335CB" w:rsidRPr="004F7A21">
        <w:rPr>
          <w:rFonts w:ascii="Arial" w:hAnsi="Arial" w:cs="Arial"/>
        </w:rPr>
        <w:t xml:space="preserve"> o MERCOSUL não deslanchou.</w:t>
      </w:r>
      <w:r w:rsidR="007E2E76" w:rsidRPr="004F7A21">
        <w:rPr>
          <w:rFonts w:ascii="Arial" w:hAnsi="Arial" w:cs="Arial"/>
        </w:rPr>
        <w:t xml:space="preserve"> A Conselheira </w:t>
      </w:r>
      <w:proofErr w:type="spellStart"/>
      <w:r w:rsidR="007E2E76" w:rsidRPr="004F7A21">
        <w:rPr>
          <w:rFonts w:ascii="Arial" w:hAnsi="Arial" w:cs="Arial"/>
        </w:rPr>
        <w:t>Nirce</w:t>
      </w:r>
      <w:proofErr w:type="spellEnd"/>
      <w:r w:rsidR="007E2E76" w:rsidRPr="004F7A21">
        <w:rPr>
          <w:rFonts w:ascii="Arial" w:hAnsi="Arial" w:cs="Arial"/>
        </w:rPr>
        <w:t xml:space="preserve"> </w:t>
      </w:r>
      <w:proofErr w:type="spellStart"/>
      <w:r w:rsidR="007E2E76" w:rsidRPr="004F7A21">
        <w:rPr>
          <w:rFonts w:ascii="Arial" w:hAnsi="Arial" w:cs="Arial"/>
          <w:shd w:val="clear" w:color="auto" w:fill="FFFFFF"/>
        </w:rPr>
        <w:t>Medvedovski</w:t>
      </w:r>
      <w:proofErr w:type="spellEnd"/>
      <w:r w:rsidR="007E2E76" w:rsidRPr="004F7A21">
        <w:rPr>
          <w:rFonts w:ascii="Arial" w:hAnsi="Arial" w:cs="Arial"/>
        </w:rPr>
        <w:t xml:space="preserve"> </w:t>
      </w:r>
      <w:r w:rsidR="00815006" w:rsidRPr="004F7A21">
        <w:rPr>
          <w:rFonts w:ascii="Arial" w:hAnsi="Arial" w:cs="Arial"/>
        </w:rPr>
        <w:t>falou sobre o credenciamento das instituições</w:t>
      </w:r>
      <w:proofErr w:type="gramStart"/>
      <w:r w:rsidR="00815006" w:rsidRPr="004F7A21">
        <w:rPr>
          <w:rFonts w:ascii="Arial" w:hAnsi="Arial" w:cs="Arial"/>
        </w:rPr>
        <w:t xml:space="preserve">  </w:t>
      </w:r>
      <w:proofErr w:type="gramEnd"/>
      <w:r w:rsidR="00815006" w:rsidRPr="004F7A21">
        <w:rPr>
          <w:rFonts w:ascii="Arial" w:hAnsi="Arial" w:cs="Arial"/>
        </w:rPr>
        <w:t xml:space="preserve">de ensino por uma entidade privada aqui no Brasil, semelhante ao sistema americano, levantada na reunião da ABEA. Entende que não </w:t>
      </w:r>
      <w:r w:rsidR="00815006" w:rsidRPr="004F7A21">
        <w:rPr>
          <w:rFonts w:ascii="Arial" w:hAnsi="Arial" w:cs="Arial"/>
        </w:rPr>
        <w:lastRenderedPageBreak/>
        <w:t>necessitamos de um sistema semelhante, pois temos organismos estatais para as avaliações. Mencionou a possibilidade de criar uma entidade multinacional que efetuasse o credenciamento das instituições para auxiliar o sistema do MERCOSUL</w:t>
      </w:r>
      <w:r w:rsidR="007E2E76" w:rsidRPr="004F7A21">
        <w:rPr>
          <w:rFonts w:ascii="Arial" w:hAnsi="Arial" w:cs="Arial"/>
        </w:rPr>
        <w:t xml:space="preserve"> </w:t>
      </w:r>
      <w:r w:rsidR="00A74D3E" w:rsidRPr="004F7A21">
        <w:rPr>
          <w:rFonts w:ascii="Arial" w:hAnsi="Arial" w:cs="Arial"/>
        </w:rPr>
        <w:t xml:space="preserve">Também </w:t>
      </w:r>
      <w:r w:rsidR="00C67902" w:rsidRPr="004F7A21">
        <w:rPr>
          <w:rFonts w:ascii="Arial" w:hAnsi="Arial" w:cs="Arial"/>
        </w:rPr>
        <w:t xml:space="preserve">informou que </w:t>
      </w:r>
      <w:r w:rsidR="00815006" w:rsidRPr="004F7A21">
        <w:rPr>
          <w:rFonts w:ascii="Arial" w:hAnsi="Arial" w:cs="Arial"/>
        </w:rPr>
        <w:t>há uma proposta da CEF</w:t>
      </w:r>
      <w:r w:rsidR="00815006" w:rsidRPr="004F7A21">
        <w:rPr>
          <w:rFonts w:ascii="Arial" w:hAnsi="Arial" w:cs="Arial"/>
        </w:rPr>
        <w:t xml:space="preserve"> </w:t>
      </w:r>
      <w:r w:rsidR="00815006" w:rsidRPr="004F7A21">
        <w:rPr>
          <w:rFonts w:ascii="Arial" w:hAnsi="Arial" w:cs="Arial"/>
        </w:rPr>
        <w:t>para utilizar o sistema do IGEO e SIC</w:t>
      </w:r>
      <w:r w:rsidR="00815006" w:rsidRPr="004F7A21">
        <w:rPr>
          <w:rFonts w:ascii="Arial" w:hAnsi="Arial" w:cs="Arial"/>
        </w:rPr>
        <w:t>C</w:t>
      </w:r>
      <w:r w:rsidR="00815006" w:rsidRPr="004F7A21">
        <w:rPr>
          <w:rFonts w:ascii="Arial" w:hAnsi="Arial" w:cs="Arial"/>
        </w:rPr>
        <w:t>AU para o acompanhamento dos egressos</w:t>
      </w:r>
      <w:proofErr w:type="gramStart"/>
      <w:r w:rsidR="00815006" w:rsidRPr="004F7A21">
        <w:rPr>
          <w:rFonts w:ascii="Arial" w:hAnsi="Arial" w:cs="Arial"/>
        </w:rPr>
        <w:t xml:space="preserve">  </w:t>
      </w:r>
      <w:proofErr w:type="gramEnd"/>
      <w:r w:rsidR="00815006" w:rsidRPr="004F7A21">
        <w:rPr>
          <w:rFonts w:ascii="Arial" w:hAnsi="Arial" w:cs="Arial"/>
        </w:rPr>
        <w:t xml:space="preserve">das Universidades do Rio Grande do Sul objetivando verificar quais as dificuldades, valores e/ou falhas na formação de arquitetos e urbanistas por região. Também os estudantes poderiam acompanhar seus cursos, verificar o perfil que mais lhes agrada para então escolher em que universidade estudar. </w:t>
      </w:r>
      <w:proofErr w:type="spellStart"/>
      <w:r w:rsidR="00815006" w:rsidRPr="004F7A21">
        <w:rPr>
          <w:rFonts w:ascii="Arial" w:hAnsi="Arial" w:cs="Arial"/>
        </w:rPr>
        <w:t>Cre</w:t>
      </w:r>
      <w:proofErr w:type="spellEnd"/>
      <w:r w:rsidR="00815006" w:rsidRPr="004F7A21">
        <w:rPr>
          <w:rFonts w:ascii="Arial" w:hAnsi="Arial" w:cs="Arial"/>
        </w:rPr>
        <w:t>̂ que essa seria uma</w:t>
      </w:r>
      <w:proofErr w:type="gramStart"/>
      <w:r w:rsidR="00815006" w:rsidRPr="004F7A21">
        <w:rPr>
          <w:rFonts w:ascii="Arial" w:hAnsi="Arial" w:cs="Arial"/>
        </w:rPr>
        <w:t xml:space="preserve">  </w:t>
      </w:r>
      <w:proofErr w:type="gramEnd"/>
      <w:r w:rsidR="00815006" w:rsidRPr="004F7A21">
        <w:rPr>
          <w:rFonts w:ascii="Arial" w:hAnsi="Arial" w:cs="Arial"/>
        </w:rPr>
        <w:t xml:space="preserve">diferença entre o CAU e a CONFEA, pois haveria um retorno do </w:t>
      </w:r>
      <w:r w:rsidR="00815006" w:rsidRPr="004F7A21">
        <w:rPr>
          <w:rFonts w:ascii="Arial" w:hAnsi="Arial" w:cs="Arial"/>
        </w:rPr>
        <w:t>C</w:t>
      </w:r>
      <w:r w:rsidR="00815006" w:rsidRPr="004F7A21">
        <w:rPr>
          <w:rFonts w:ascii="Arial" w:hAnsi="Arial" w:cs="Arial"/>
        </w:rPr>
        <w:t>onselho para a comunidade acadêmica</w:t>
      </w:r>
      <w:r w:rsidR="00C67902" w:rsidRPr="004F7A21">
        <w:rPr>
          <w:rFonts w:ascii="Arial" w:hAnsi="Arial" w:cs="Arial"/>
        </w:rPr>
        <w:t>.</w:t>
      </w:r>
      <w:r w:rsidR="007E2E76" w:rsidRPr="004F7A21">
        <w:rPr>
          <w:rFonts w:ascii="Arial" w:hAnsi="Arial" w:cs="Arial"/>
        </w:rPr>
        <w:t xml:space="preserve"> Rafael Fiss informou que o </w:t>
      </w:r>
      <w:proofErr w:type="spellStart"/>
      <w:proofErr w:type="gramStart"/>
      <w:r w:rsidR="007E2E76" w:rsidRPr="004F7A21">
        <w:rPr>
          <w:rFonts w:ascii="Arial" w:hAnsi="Arial" w:cs="Arial"/>
        </w:rPr>
        <w:t>FeNEA</w:t>
      </w:r>
      <w:proofErr w:type="spellEnd"/>
      <w:proofErr w:type="gramEnd"/>
      <w:r w:rsidR="007E2E76" w:rsidRPr="004F7A21">
        <w:rPr>
          <w:rFonts w:ascii="Arial" w:hAnsi="Arial" w:cs="Arial"/>
        </w:rPr>
        <w:t xml:space="preserve"> realizou, em 2014, uma pesquisa sobre os estágios com o objetivo de </w:t>
      </w:r>
      <w:r w:rsidR="00ED34DB" w:rsidRPr="004F7A21">
        <w:rPr>
          <w:rFonts w:ascii="Arial" w:hAnsi="Arial" w:cs="Arial"/>
        </w:rPr>
        <w:t xml:space="preserve">obter um panorama nacional </w:t>
      </w:r>
      <w:r w:rsidR="007E2E76" w:rsidRPr="004F7A21">
        <w:rPr>
          <w:rFonts w:ascii="Arial" w:hAnsi="Arial" w:cs="Arial"/>
        </w:rPr>
        <w:t>conhece</w:t>
      </w:r>
      <w:r w:rsidR="00ED34DB" w:rsidRPr="004F7A21">
        <w:rPr>
          <w:rFonts w:ascii="Arial" w:hAnsi="Arial" w:cs="Arial"/>
        </w:rPr>
        <w:t>ndo</w:t>
      </w:r>
      <w:r w:rsidR="007E2E76" w:rsidRPr="004F7A21">
        <w:rPr>
          <w:rFonts w:ascii="Arial" w:hAnsi="Arial" w:cs="Arial"/>
        </w:rPr>
        <w:t xml:space="preserve"> melhor as dificuldades dos estudantes em suas atividades, pelo que o Presidente Py solicitou que o resultado desta pesquisa fosse repassado à Secretária Denise. </w:t>
      </w:r>
      <w:r w:rsidR="00B87150" w:rsidRPr="004F7A21">
        <w:rPr>
          <w:rFonts w:ascii="Arial" w:hAnsi="Arial" w:cs="Arial"/>
        </w:rPr>
        <w:t xml:space="preserve">A Conselheira </w:t>
      </w:r>
      <w:proofErr w:type="spellStart"/>
      <w:r w:rsidR="000B724C" w:rsidRPr="004F7A21">
        <w:rPr>
          <w:rFonts w:ascii="Arial" w:hAnsi="Arial" w:cs="Arial"/>
        </w:rPr>
        <w:t>Nirce</w:t>
      </w:r>
      <w:proofErr w:type="spellEnd"/>
      <w:r w:rsidR="000B724C" w:rsidRPr="004F7A21">
        <w:rPr>
          <w:rFonts w:ascii="Arial" w:hAnsi="Arial" w:cs="Arial"/>
        </w:rPr>
        <w:t xml:space="preserve"> </w:t>
      </w:r>
      <w:proofErr w:type="spellStart"/>
      <w:r w:rsidR="00B87150" w:rsidRPr="004F7A21">
        <w:rPr>
          <w:rFonts w:ascii="Arial" w:hAnsi="Arial" w:cs="Arial"/>
          <w:shd w:val="clear" w:color="auto" w:fill="FFFFFF"/>
        </w:rPr>
        <w:t>Medvedovski</w:t>
      </w:r>
      <w:proofErr w:type="spellEnd"/>
      <w:r w:rsidR="00B87150" w:rsidRPr="004F7A21">
        <w:rPr>
          <w:rFonts w:ascii="Arial" w:hAnsi="Arial" w:cs="Arial"/>
        </w:rPr>
        <w:t xml:space="preserve"> </w:t>
      </w:r>
      <w:r w:rsidR="000B724C" w:rsidRPr="004F7A21">
        <w:rPr>
          <w:rFonts w:ascii="Arial" w:hAnsi="Arial" w:cs="Arial"/>
        </w:rPr>
        <w:t>perguntou sobre a existência de um calendário de atividades do CP-CAU. O Presidente Roberto Py informou que aguardará a eleição do novo Presidente do CAU/BR e de suas comissões para que determinem o seu calendário para, então, organizar o do CAU/RS</w:t>
      </w:r>
      <w:r w:rsidR="00F73AA8" w:rsidRPr="004F7A21">
        <w:rPr>
          <w:rFonts w:ascii="Arial" w:hAnsi="Arial" w:cs="Arial"/>
        </w:rPr>
        <w:t xml:space="preserve">, visando </w:t>
      </w:r>
      <w:proofErr w:type="gramStart"/>
      <w:r w:rsidR="00F73AA8" w:rsidRPr="004F7A21">
        <w:rPr>
          <w:rFonts w:ascii="Arial" w:hAnsi="Arial" w:cs="Arial"/>
        </w:rPr>
        <w:t>a</w:t>
      </w:r>
      <w:proofErr w:type="gramEnd"/>
      <w:r w:rsidR="00F73AA8" w:rsidRPr="004F7A21">
        <w:rPr>
          <w:rFonts w:ascii="Arial" w:hAnsi="Arial" w:cs="Arial"/>
        </w:rPr>
        <w:t xml:space="preserve"> participação mais efetiva d</w:t>
      </w:r>
      <w:r w:rsidR="00877B4A" w:rsidRPr="004F7A21">
        <w:rPr>
          <w:rFonts w:ascii="Arial" w:hAnsi="Arial" w:cs="Arial"/>
        </w:rPr>
        <w:t>a</w:t>
      </w:r>
      <w:r w:rsidR="00F73AA8" w:rsidRPr="004F7A21">
        <w:rPr>
          <w:rFonts w:ascii="Arial" w:hAnsi="Arial" w:cs="Arial"/>
        </w:rPr>
        <w:t xml:space="preserve"> Conselheir</w:t>
      </w:r>
      <w:r w:rsidR="00877B4A" w:rsidRPr="004F7A21">
        <w:rPr>
          <w:rFonts w:ascii="Arial" w:hAnsi="Arial" w:cs="Arial"/>
        </w:rPr>
        <w:t>a</w:t>
      </w:r>
      <w:r w:rsidR="00F73AA8" w:rsidRPr="004F7A21">
        <w:rPr>
          <w:rFonts w:ascii="Arial" w:hAnsi="Arial" w:cs="Arial"/>
        </w:rPr>
        <w:t xml:space="preserve"> Federal. Disse que as pessoas sempre têm a visão de que o Rio Grande do Sul tem uma participação mais intensa, por isso tem interesse em se reunir com outros estados, como Santa Catarina e Paraná, além do interior do </w:t>
      </w:r>
      <w:r w:rsidR="00877B4A" w:rsidRPr="004F7A21">
        <w:rPr>
          <w:rFonts w:ascii="Arial" w:hAnsi="Arial" w:cs="Arial"/>
        </w:rPr>
        <w:t>Rio Grande do Sul</w:t>
      </w:r>
      <w:r w:rsidR="00F73AA8" w:rsidRPr="004F7A21">
        <w:rPr>
          <w:rFonts w:ascii="Arial" w:hAnsi="Arial" w:cs="Arial"/>
        </w:rPr>
        <w:t>.</w:t>
      </w:r>
      <w:r w:rsidR="009950A0" w:rsidRPr="004F7A21">
        <w:rPr>
          <w:rFonts w:ascii="Arial" w:hAnsi="Arial" w:cs="Arial"/>
        </w:rPr>
        <w:t xml:space="preserve"> Andrea </w:t>
      </w:r>
      <w:r w:rsidR="00D724FC" w:rsidRPr="004F7A21">
        <w:rPr>
          <w:rFonts w:ascii="Arial" w:hAnsi="Arial" w:cs="Arial"/>
        </w:rPr>
        <w:t xml:space="preserve">Santos </w:t>
      </w:r>
      <w:r w:rsidR="009950A0" w:rsidRPr="004F7A21">
        <w:rPr>
          <w:rFonts w:ascii="Arial" w:hAnsi="Arial" w:cs="Arial"/>
        </w:rPr>
        <w:t xml:space="preserve">sugeriu a construção de uma agenda de eventos para o CP-CAU. Clarice </w:t>
      </w:r>
      <w:proofErr w:type="spellStart"/>
      <w:r w:rsidR="0008756F" w:rsidRPr="004F7A21">
        <w:rPr>
          <w:rFonts w:ascii="Arial" w:hAnsi="Arial" w:cs="Arial"/>
        </w:rPr>
        <w:t>Debiasi</w:t>
      </w:r>
      <w:proofErr w:type="spellEnd"/>
      <w:r w:rsidR="0008756F" w:rsidRPr="004F7A21">
        <w:rPr>
          <w:rFonts w:ascii="Arial" w:hAnsi="Arial" w:cs="Arial"/>
        </w:rPr>
        <w:t xml:space="preserve"> </w:t>
      </w:r>
      <w:r w:rsidR="009950A0" w:rsidRPr="004F7A21">
        <w:rPr>
          <w:rFonts w:ascii="Arial" w:hAnsi="Arial" w:cs="Arial"/>
        </w:rPr>
        <w:t>lembrou que</w:t>
      </w:r>
      <w:r w:rsidR="0014367E" w:rsidRPr="004F7A21">
        <w:rPr>
          <w:rFonts w:ascii="Arial" w:hAnsi="Arial" w:cs="Arial"/>
        </w:rPr>
        <w:t xml:space="preserve"> o grupo</w:t>
      </w:r>
      <w:r w:rsidR="009950A0" w:rsidRPr="004F7A21">
        <w:rPr>
          <w:rFonts w:ascii="Arial" w:hAnsi="Arial" w:cs="Arial"/>
        </w:rPr>
        <w:t xml:space="preserve"> </w:t>
      </w:r>
      <w:r w:rsidR="0014367E" w:rsidRPr="004F7A21">
        <w:rPr>
          <w:rFonts w:ascii="Arial" w:hAnsi="Arial" w:cs="Arial"/>
        </w:rPr>
        <w:t xml:space="preserve">já </w:t>
      </w:r>
      <w:r w:rsidR="009950A0" w:rsidRPr="004F7A21">
        <w:rPr>
          <w:rFonts w:ascii="Arial" w:hAnsi="Arial" w:cs="Arial"/>
        </w:rPr>
        <w:t>havia pensado em dividir o RS em regiões e verificar suas necessidades, realizando eventos mais práticos</w:t>
      </w:r>
      <w:r w:rsidR="0008756F" w:rsidRPr="004F7A21">
        <w:rPr>
          <w:rFonts w:ascii="Arial" w:hAnsi="Arial" w:cs="Arial"/>
        </w:rPr>
        <w:t>,</w:t>
      </w:r>
      <w:r w:rsidR="009950A0" w:rsidRPr="004F7A21">
        <w:rPr>
          <w:rFonts w:ascii="Arial" w:hAnsi="Arial" w:cs="Arial"/>
        </w:rPr>
        <w:t xml:space="preserve"> objetivos</w:t>
      </w:r>
      <w:r w:rsidR="0008756F" w:rsidRPr="004F7A21">
        <w:rPr>
          <w:rFonts w:ascii="Arial" w:hAnsi="Arial" w:cs="Arial"/>
        </w:rPr>
        <w:t xml:space="preserve"> e focados</w:t>
      </w:r>
      <w:r w:rsidR="009950A0" w:rsidRPr="004F7A21">
        <w:rPr>
          <w:rFonts w:ascii="Arial" w:hAnsi="Arial" w:cs="Arial"/>
        </w:rPr>
        <w:t>. Suger</w:t>
      </w:r>
      <w:r w:rsidR="0014367E" w:rsidRPr="004F7A21">
        <w:rPr>
          <w:rFonts w:ascii="Arial" w:hAnsi="Arial" w:cs="Arial"/>
        </w:rPr>
        <w:t>iu</w:t>
      </w:r>
      <w:r w:rsidR="009950A0" w:rsidRPr="004F7A21">
        <w:rPr>
          <w:rFonts w:ascii="Arial" w:hAnsi="Arial" w:cs="Arial"/>
        </w:rPr>
        <w:t xml:space="preserve"> que se construa uma atualização mais ampla</w:t>
      </w:r>
      <w:r w:rsidR="0014367E" w:rsidRPr="004F7A21">
        <w:rPr>
          <w:rFonts w:ascii="Arial" w:hAnsi="Arial" w:cs="Arial"/>
        </w:rPr>
        <w:t xml:space="preserve"> na área</w:t>
      </w:r>
      <w:r w:rsidR="009950A0" w:rsidRPr="004F7A21">
        <w:rPr>
          <w:rFonts w:ascii="Arial" w:hAnsi="Arial" w:cs="Arial"/>
        </w:rPr>
        <w:t>, contando a história das novas normas e depois efetivamente instrui</w:t>
      </w:r>
      <w:r w:rsidR="0014367E" w:rsidRPr="004F7A21">
        <w:rPr>
          <w:rFonts w:ascii="Arial" w:hAnsi="Arial" w:cs="Arial"/>
        </w:rPr>
        <w:t>ndo</w:t>
      </w:r>
      <w:r w:rsidR="009950A0" w:rsidRPr="004F7A21">
        <w:rPr>
          <w:rFonts w:ascii="Arial" w:hAnsi="Arial" w:cs="Arial"/>
        </w:rPr>
        <w:t xml:space="preserve">, </w:t>
      </w:r>
      <w:r w:rsidR="0014367E" w:rsidRPr="004F7A21">
        <w:rPr>
          <w:rFonts w:ascii="Arial" w:hAnsi="Arial" w:cs="Arial"/>
        </w:rPr>
        <w:t xml:space="preserve">para assim </w:t>
      </w:r>
      <w:r w:rsidR="009950A0" w:rsidRPr="004F7A21">
        <w:rPr>
          <w:rFonts w:ascii="Arial" w:hAnsi="Arial" w:cs="Arial"/>
        </w:rPr>
        <w:t>evita</w:t>
      </w:r>
      <w:r w:rsidR="0014367E" w:rsidRPr="004F7A21">
        <w:rPr>
          <w:rFonts w:ascii="Arial" w:hAnsi="Arial" w:cs="Arial"/>
        </w:rPr>
        <w:t>r</w:t>
      </w:r>
      <w:r w:rsidR="009950A0" w:rsidRPr="004F7A21">
        <w:rPr>
          <w:rFonts w:ascii="Arial" w:hAnsi="Arial" w:cs="Arial"/>
        </w:rPr>
        <w:t xml:space="preserve"> que se instale o pânico pela suposta desinformação</w:t>
      </w:r>
      <w:r w:rsidR="0014367E" w:rsidRPr="004F7A21">
        <w:rPr>
          <w:rFonts w:ascii="Arial" w:hAnsi="Arial" w:cs="Arial"/>
        </w:rPr>
        <w:t xml:space="preserve"> por parte dos profissionais</w:t>
      </w:r>
      <w:r w:rsidR="009950A0" w:rsidRPr="004F7A21">
        <w:rPr>
          <w:rFonts w:ascii="Arial" w:hAnsi="Arial" w:cs="Arial"/>
        </w:rPr>
        <w:t>.</w:t>
      </w:r>
      <w:r w:rsidR="004847B5" w:rsidRPr="004F7A21">
        <w:rPr>
          <w:rFonts w:ascii="Arial" w:hAnsi="Arial" w:cs="Arial"/>
        </w:rPr>
        <w:t xml:space="preserve"> </w:t>
      </w:r>
      <w:r w:rsidR="009950A0" w:rsidRPr="004F7A21">
        <w:rPr>
          <w:rFonts w:ascii="Arial" w:hAnsi="Arial" w:cs="Arial"/>
        </w:rPr>
        <w:t xml:space="preserve">A respeito da campanha publicitária do CAU/RS, a Conselheira </w:t>
      </w:r>
      <w:proofErr w:type="spellStart"/>
      <w:r w:rsidR="009950A0" w:rsidRPr="004F7A21">
        <w:rPr>
          <w:rFonts w:ascii="Arial" w:hAnsi="Arial" w:cs="Arial"/>
        </w:rPr>
        <w:t>Nirce</w:t>
      </w:r>
      <w:proofErr w:type="spellEnd"/>
      <w:r w:rsidR="009950A0" w:rsidRPr="004F7A21">
        <w:rPr>
          <w:rFonts w:ascii="Arial" w:hAnsi="Arial" w:cs="Arial"/>
        </w:rPr>
        <w:t xml:space="preserve"> </w:t>
      </w:r>
      <w:proofErr w:type="spellStart"/>
      <w:r w:rsidR="00E11DA7" w:rsidRPr="004F7A21">
        <w:rPr>
          <w:rFonts w:ascii="Arial" w:hAnsi="Arial" w:cs="Arial"/>
          <w:shd w:val="clear" w:color="auto" w:fill="FFFFFF"/>
        </w:rPr>
        <w:t>Medvedovski</w:t>
      </w:r>
      <w:proofErr w:type="spellEnd"/>
      <w:r w:rsidR="00E11DA7" w:rsidRPr="004F7A21">
        <w:rPr>
          <w:rFonts w:ascii="Arial" w:hAnsi="Arial" w:cs="Arial"/>
        </w:rPr>
        <w:t xml:space="preserve"> </w:t>
      </w:r>
      <w:r w:rsidR="009950A0" w:rsidRPr="004F7A21">
        <w:rPr>
          <w:rFonts w:ascii="Arial" w:hAnsi="Arial" w:cs="Arial"/>
        </w:rPr>
        <w:t>comentou sobre a repercussão no meio.</w:t>
      </w:r>
      <w:r w:rsidR="0066244E" w:rsidRPr="004F7A21">
        <w:rPr>
          <w:rFonts w:ascii="Arial" w:hAnsi="Arial" w:cs="Arial"/>
        </w:rPr>
        <w:t xml:space="preserve"> Sugeriu que seja realizada uma nova rodada de discussões com a agência de publicidade</w:t>
      </w:r>
      <w:r w:rsidR="00207E60" w:rsidRPr="004F7A21">
        <w:rPr>
          <w:rFonts w:ascii="Arial" w:hAnsi="Arial" w:cs="Arial"/>
        </w:rPr>
        <w:t xml:space="preserve">, visando uma nova ação imediata para reverter </w:t>
      </w:r>
      <w:proofErr w:type="gramStart"/>
      <w:r w:rsidR="00207E60" w:rsidRPr="004F7A21">
        <w:rPr>
          <w:rFonts w:ascii="Arial" w:hAnsi="Arial" w:cs="Arial"/>
        </w:rPr>
        <w:t>a</w:t>
      </w:r>
      <w:proofErr w:type="gramEnd"/>
      <w:r w:rsidR="00207E60" w:rsidRPr="004F7A21">
        <w:rPr>
          <w:rFonts w:ascii="Arial" w:hAnsi="Arial" w:cs="Arial"/>
        </w:rPr>
        <w:t xml:space="preserve"> má impressão inicial e </w:t>
      </w:r>
      <w:r w:rsidR="00E11DA7" w:rsidRPr="004F7A21">
        <w:rPr>
          <w:rFonts w:ascii="Arial" w:hAnsi="Arial" w:cs="Arial"/>
        </w:rPr>
        <w:t xml:space="preserve">realizar </w:t>
      </w:r>
      <w:r w:rsidR="00207E60" w:rsidRPr="004F7A21">
        <w:rPr>
          <w:rFonts w:ascii="Arial" w:hAnsi="Arial" w:cs="Arial"/>
        </w:rPr>
        <w:t xml:space="preserve">uma correção no curso da campanha. Crê que foi mal escolhida </w:t>
      </w:r>
      <w:proofErr w:type="gramStart"/>
      <w:r w:rsidR="00207E60" w:rsidRPr="004F7A21">
        <w:rPr>
          <w:rFonts w:ascii="Arial" w:hAnsi="Arial" w:cs="Arial"/>
        </w:rPr>
        <w:t>a</w:t>
      </w:r>
      <w:proofErr w:type="gramEnd"/>
      <w:r w:rsidR="00207E60" w:rsidRPr="004F7A21">
        <w:rPr>
          <w:rFonts w:ascii="Arial" w:hAnsi="Arial" w:cs="Arial"/>
        </w:rPr>
        <w:t xml:space="preserve"> imagem da primeira </w:t>
      </w:r>
      <w:r w:rsidR="00DF4F45" w:rsidRPr="004F7A21">
        <w:rPr>
          <w:rFonts w:ascii="Arial" w:hAnsi="Arial" w:cs="Arial"/>
        </w:rPr>
        <w:t>peça publicitária – feminina e informal, quando poderia</w:t>
      </w:r>
      <w:r w:rsidR="004847B5" w:rsidRPr="004F7A21">
        <w:rPr>
          <w:rFonts w:ascii="Arial" w:hAnsi="Arial" w:cs="Arial"/>
        </w:rPr>
        <w:t>m</w:t>
      </w:r>
      <w:r w:rsidR="00DF4F45" w:rsidRPr="004F7A21">
        <w:rPr>
          <w:rFonts w:ascii="Arial" w:hAnsi="Arial" w:cs="Arial"/>
        </w:rPr>
        <w:t xml:space="preserve"> ter iniciado com um mosaico de atividades do ramo da arquitetura para depois detalhar cada um em peças separadas. </w:t>
      </w:r>
      <w:r w:rsidR="00E11DA7" w:rsidRPr="004F7A21">
        <w:rPr>
          <w:rFonts w:ascii="Arial" w:hAnsi="Arial" w:cs="Arial"/>
        </w:rPr>
        <w:t xml:space="preserve">O Presidente Roberto </w:t>
      </w:r>
      <w:r w:rsidR="00DF4F45" w:rsidRPr="004F7A21">
        <w:rPr>
          <w:rFonts w:ascii="Arial" w:hAnsi="Arial" w:cs="Arial"/>
        </w:rPr>
        <w:t xml:space="preserve">Py </w:t>
      </w:r>
      <w:r w:rsidR="00E11DA7" w:rsidRPr="004F7A21">
        <w:rPr>
          <w:rFonts w:ascii="Arial" w:hAnsi="Arial" w:cs="Arial"/>
        </w:rPr>
        <w:t>disse</w:t>
      </w:r>
      <w:r w:rsidR="00DF4F45" w:rsidRPr="004F7A21">
        <w:rPr>
          <w:rFonts w:ascii="Arial" w:hAnsi="Arial" w:cs="Arial"/>
        </w:rPr>
        <w:t xml:space="preserve"> que</w:t>
      </w:r>
      <w:r w:rsidR="004847B5" w:rsidRPr="004F7A21">
        <w:rPr>
          <w:rFonts w:ascii="Arial" w:hAnsi="Arial" w:cs="Arial"/>
        </w:rPr>
        <w:t>, em sua opinião,</w:t>
      </w:r>
      <w:r w:rsidR="00DF4F45" w:rsidRPr="004F7A21">
        <w:rPr>
          <w:rFonts w:ascii="Arial" w:hAnsi="Arial" w:cs="Arial"/>
        </w:rPr>
        <w:t xml:space="preserve"> houve preconceito por parte de muitos em relação à arquitetura de interiores. </w:t>
      </w:r>
      <w:r w:rsidR="007E2E76" w:rsidRPr="004F7A21">
        <w:rPr>
          <w:rFonts w:ascii="Arial" w:hAnsi="Arial" w:cs="Arial"/>
        </w:rPr>
        <w:t xml:space="preserve">Andrea </w:t>
      </w:r>
      <w:r w:rsidR="00963D4C" w:rsidRPr="004F7A21">
        <w:rPr>
          <w:rFonts w:ascii="Arial" w:hAnsi="Arial" w:cs="Arial"/>
        </w:rPr>
        <w:t xml:space="preserve">Santos </w:t>
      </w:r>
      <w:r w:rsidR="000E7A44" w:rsidRPr="004F7A21">
        <w:rPr>
          <w:rFonts w:ascii="Arial" w:hAnsi="Arial" w:cs="Arial"/>
          <w:color w:val="000000"/>
        </w:rPr>
        <w:t>achou confusa a primeira peça da campanha</w:t>
      </w:r>
      <w:r w:rsidR="000E7A44" w:rsidRPr="004F7A21">
        <w:rPr>
          <w:rFonts w:ascii="Arial" w:hAnsi="Arial" w:cs="Arial"/>
          <w:color w:val="000000"/>
        </w:rPr>
        <w:t xml:space="preserve"> </w:t>
      </w:r>
      <w:r w:rsidR="000E7A44" w:rsidRPr="004F7A21">
        <w:rPr>
          <w:rFonts w:ascii="Arial" w:hAnsi="Arial" w:cs="Arial"/>
        </w:rPr>
        <w:t>n</w:t>
      </w:r>
      <w:r w:rsidR="007E2E76" w:rsidRPr="004F7A21">
        <w:rPr>
          <w:rFonts w:ascii="Arial" w:hAnsi="Arial" w:cs="Arial"/>
        </w:rPr>
        <w:t>o jornal</w:t>
      </w:r>
      <w:r w:rsidR="00963D4C" w:rsidRPr="004F7A21">
        <w:rPr>
          <w:rFonts w:ascii="Arial" w:hAnsi="Arial" w:cs="Arial"/>
        </w:rPr>
        <w:t>, mas acredita</w:t>
      </w:r>
      <w:r w:rsidR="00E11DA7" w:rsidRPr="004F7A21">
        <w:rPr>
          <w:rFonts w:ascii="Arial" w:hAnsi="Arial" w:cs="Arial"/>
        </w:rPr>
        <w:t xml:space="preserve"> que a sociedade já est</w:t>
      </w:r>
      <w:r w:rsidR="004847B5" w:rsidRPr="004F7A21">
        <w:rPr>
          <w:rFonts w:ascii="Arial" w:hAnsi="Arial" w:cs="Arial"/>
        </w:rPr>
        <w:t>eja</w:t>
      </w:r>
      <w:r w:rsidR="00E11DA7" w:rsidRPr="004F7A21">
        <w:rPr>
          <w:rFonts w:ascii="Arial" w:hAnsi="Arial" w:cs="Arial"/>
        </w:rPr>
        <w:t xml:space="preserve"> vendo os arquitetos </w:t>
      </w:r>
      <w:r w:rsidR="004847B5" w:rsidRPr="004F7A21">
        <w:rPr>
          <w:rFonts w:ascii="Arial" w:hAnsi="Arial" w:cs="Arial"/>
        </w:rPr>
        <w:t>com outros olhos</w:t>
      </w:r>
      <w:r w:rsidR="00E11DA7" w:rsidRPr="004F7A21">
        <w:rPr>
          <w:rFonts w:ascii="Arial" w:hAnsi="Arial" w:cs="Arial"/>
        </w:rPr>
        <w:t>.</w:t>
      </w:r>
      <w:r w:rsidR="007E2E76" w:rsidRPr="004F7A21">
        <w:rPr>
          <w:rFonts w:ascii="Arial" w:hAnsi="Arial" w:cs="Arial"/>
        </w:rPr>
        <w:t xml:space="preserve"> </w:t>
      </w:r>
      <w:r w:rsidR="00963D4C" w:rsidRPr="004F7A21">
        <w:rPr>
          <w:rFonts w:ascii="Arial" w:hAnsi="Arial" w:cs="Arial"/>
        </w:rPr>
        <w:t xml:space="preserve">O Presidente Roberto </w:t>
      </w:r>
      <w:r w:rsidR="007E2E76" w:rsidRPr="004F7A21">
        <w:rPr>
          <w:rFonts w:ascii="Arial" w:hAnsi="Arial" w:cs="Arial"/>
        </w:rPr>
        <w:t>Py crê que o ideal seria lançar uma nova história na sequência para que a sociedade tenha uma visão mais abrangente da campanha e a compreenda.</w:t>
      </w:r>
      <w:r w:rsidR="00963D4C" w:rsidRPr="004F7A21">
        <w:rPr>
          <w:rFonts w:ascii="Arial" w:hAnsi="Arial" w:cs="Arial"/>
        </w:rPr>
        <w:t xml:space="preserve"> Clarice </w:t>
      </w:r>
      <w:proofErr w:type="spellStart"/>
      <w:r w:rsidR="00963D4C" w:rsidRPr="004F7A21">
        <w:rPr>
          <w:rFonts w:ascii="Arial" w:hAnsi="Arial" w:cs="Arial"/>
        </w:rPr>
        <w:t>Debiagi</w:t>
      </w:r>
      <w:proofErr w:type="spellEnd"/>
      <w:r w:rsidR="00963D4C" w:rsidRPr="004F7A21">
        <w:rPr>
          <w:rFonts w:ascii="Arial" w:hAnsi="Arial" w:cs="Arial"/>
        </w:rPr>
        <w:t xml:space="preserve"> lembrou que a campanha foi elaborada para a sociedade, devendo ser levada em conta a sua opinião, que é</w:t>
      </w:r>
      <w:r w:rsidR="004847B5" w:rsidRPr="004F7A21">
        <w:rPr>
          <w:rFonts w:ascii="Arial" w:hAnsi="Arial" w:cs="Arial"/>
        </w:rPr>
        <w:t xml:space="preserve"> a mais</w:t>
      </w:r>
      <w:r w:rsidR="00963D4C" w:rsidRPr="004F7A21">
        <w:rPr>
          <w:rFonts w:ascii="Arial" w:hAnsi="Arial" w:cs="Arial"/>
        </w:rPr>
        <w:t xml:space="preserve"> relevante.</w:t>
      </w:r>
      <w:r w:rsidR="008165AD" w:rsidRPr="004F7A21">
        <w:rPr>
          <w:rFonts w:ascii="Arial" w:hAnsi="Arial" w:cs="Arial"/>
        </w:rPr>
        <w:t xml:space="preserve"> </w:t>
      </w:r>
      <w:r w:rsidR="007E2E76" w:rsidRPr="004F7A21">
        <w:rPr>
          <w:rFonts w:ascii="Arial" w:hAnsi="Arial" w:cs="Arial"/>
        </w:rPr>
        <w:t>Todos concluíram que as crítica</w:t>
      </w:r>
      <w:r w:rsidR="004847B5" w:rsidRPr="004F7A21">
        <w:rPr>
          <w:rFonts w:ascii="Arial" w:hAnsi="Arial" w:cs="Arial"/>
        </w:rPr>
        <w:t>s</w:t>
      </w:r>
      <w:r w:rsidR="007E2E76" w:rsidRPr="004F7A21">
        <w:rPr>
          <w:rFonts w:ascii="Arial" w:hAnsi="Arial" w:cs="Arial"/>
        </w:rPr>
        <w:t xml:space="preserve"> sempre existirão e que o vídeo da campanha ficou belíssimo.</w:t>
      </w:r>
      <w:r w:rsidR="00963D4C" w:rsidRPr="004F7A21">
        <w:rPr>
          <w:rFonts w:ascii="Arial" w:hAnsi="Arial" w:cs="Arial"/>
        </w:rPr>
        <w:t xml:space="preserve"> Logo após, a</w:t>
      </w:r>
      <w:r w:rsidR="00E11DA7" w:rsidRPr="004F7A21">
        <w:rPr>
          <w:rFonts w:ascii="Arial" w:hAnsi="Arial" w:cs="Arial"/>
        </w:rPr>
        <w:t xml:space="preserve"> Conselheira </w:t>
      </w:r>
      <w:proofErr w:type="spellStart"/>
      <w:r w:rsidR="00E11DA7" w:rsidRPr="004F7A21">
        <w:rPr>
          <w:rFonts w:ascii="Arial" w:hAnsi="Arial" w:cs="Arial"/>
        </w:rPr>
        <w:t>Nirce</w:t>
      </w:r>
      <w:proofErr w:type="spellEnd"/>
      <w:r w:rsidR="00E11DA7" w:rsidRPr="004F7A21">
        <w:rPr>
          <w:rFonts w:ascii="Arial" w:hAnsi="Arial" w:cs="Arial"/>
        </w:rPr>
        <w:t xml:space="preserve"> </w:t>
      </w:r>
      <w:proofErr w:type="spellStart"/>
      <w:r w:rsidR="00E11DA7" w:rsidRPr="004F7A21">
        <w:rPr>
          <w:rFonts w:ascii="Arial" w:hAnsi="Arial" w:cs="Arial"/>
          <w:shd w:val="clear" w:color="auto" w:fill="FFFFFF"/>
        </w:rPr>
        <w:t>Medvedovski</w:t>
      </w:r>
      <w:proofErr w:type="spellEnd"/>
      <w:r w:rsidR="00E11DA7" w:rsidRPr="004F7A21">
        <w:rPr>
          <w:rFonts w:ascii="Arial" w:hAnsi="Arial" w:cs="Arial"/>
        </w:rPr>
        <w:t xml:space="preserve"> </w:t>
      </w:r>
      <w:r w:rsidR="00DF4F45" w:rsidRPr="004F7A21">
        <w:rPr>
          <w:rFonts w:ascii="Arial" w:hAnsi="Arial" w:cs="Arial"/>
        </w:rPr>
        <w:t>f</w:t>
      </w:r>
      <w:r w:rsidR="009950A0" w:rsidRPr="004F7A21">
        <w:rPr>
          <w:rFonts w:ascii="Arial" w:hAnsi="Arial" w:cs="Arial"/>
        </w:rPr>
        <w:t>alou sobre a preocupação da CEF com a prática assistida</w:t>
      </w:r>
      <w:r w:rsidR="007E2E76" w:rsidRPr="004F7A21">
        <w:rPr>
          <w:rFonts w:ascii="Arial" w:hAnsi="Arial" w:cs="Arial"/>
        </w:rPr>
        <w:t xml:space="preserve"> e uma futura</w:t>
      </w:r>
      <w:r w:rsidR="009950A0" w:rsidRPr="004F7A21">
        <w:rPr>
          <w:rFonts w:ascii="Arial" w:hAnsi="Arial" w:cs="Arial"/>
        </w:rPr>
        <w:t xml:space="preserve"> mudança do pensamento da comunidade de </w:t>
      </w:r>
      <w:r w:rsidR="00FE3692" w:rsidRPr="004F7A21">
        <w:rPr>
          <w:rFonts w:ascii="Arial" w:hAnsi="Arial" w:cs="Arial"/>
        </w:rPr>
        <w:t>A</w:t>
      </w:r>
      <w:r w:rsidR="009950A0" w:rsidRPr="004F7A21">
        <w:rPr>
          <w:rFonts w:ascii="Arial" w:hAnsi="Arial" w:cs="Arial"/>
        </w:rPr>
        <w:t xml:space="preserve">rquitetos </w:t>
      </w:r>
      <w:r w:rsidR="00FE3692" w:rsidRPr="004F7A21">
        <w:rPr>
          <w:rFonts w:ascii="Arial" w:hAnsi="Arial" w:cs="Arial"/>
        </w:rPr>
        <w:t xml:space="preserve">e </w:t>
      </w:r>
      <w:r w:rsidR="00FE3692" w:rsidRPr="004F7A21">
        <w:rPr>
          <w:rFonts w:ascii="Arial" w:hAnsi="Arial" w:cs="Arial"/>
        </w:rPr>
        <w:lastRenderedPageBreak/>
        <w:t xml:space="preserve">Urbanistas </w:t>
      </w:r>
      <w:r w:rsidR="009950A0" w:rsidRPr="004F7A21">
        <w:rPr>
          <w:rFonts w:ascii="Arial" w:hAnsi="Arial" w:cs="Arial"/>
        </w:rPr>
        <w:t>em relação aos estágios,</w:t>
      </w:r>
      <w:r w:rsidR="007E2E76" w:rsidRPr="004F7A21">
        <w:rPr>
          <w:rFonts w:ascii="Arial" w:hAnsi="Arial" w:cs="Arial"/>
        </w:rPr>
        <w:t xml:space="preserve"> pois entende que o estudante deve vivenciar as tarefas e não apenas executá-las. Percebe que </w:t>
      </w:r>
      <w:r w:rsidR="009950A0" w:rsidRPr="004F7A21">
        <w:rPr>
          <w:rFonts w:ascii="Arial" w:hAnsi="Arial" w:cs="Arial"/>
        </w:rPr>
        <w:t>os contratantes não querem ensinar, mas sim usufruir de mão-de-obra barata</w:t>
      </w:r>
      <w:r w:rsidR="0066244E" w:rsidRPr="004F7A21">
        <w:rPr>
          <w:rFonts w:ascii="Arial" w:hAnsi="Arial" w:cs="Arial"/>
        </w:rPr>
        <w:t>, Andrea comentou sobre o LAU (Laboratório de Arquitetura e Urbanismo da UCS),</w:t>
      </w:r>
      <w:r w:rsidR="007E2E76" w:rsidRPr="004F7A21">
        <w:rPr>
          <w:rFonts w:ascii="Arial" w:hAnsi="Arial" w:cs="Arial"/>
        </w:rPr>
        <w:t xml:space="preserve"> que contribui para a aprendizagem dos Estagiários, visto </w:t>
      </w:r>
      <w:r w:rsidR="00FE3692" w:rsidRPr="004F7A21">
        <w:rPr>
          <w:rFonts w:ascii="Arial" w:hAnsi="Arial" w:cs="Arial"/>
        </w:rPr>
        <w:t>ser este</w:t>
      </w:r>
      <w:r w:rsidR="007E2E76" w:rsidRPr="004F7A21">
        <w:rPr>
          <w:rFonts w:ascii="Arial" w:hAnsi="Arial" w:cs="Arial"/>
        </w:rPr>
        <w:t xml:space="preserve"> o verdadeiro objetivo d</w:t>
      </w:r>
      <w:r w:rsidR="00FE3692" w:rsidRPr="004F7A21">
        <w:rPr>
          <w:rFonts w:ascii="Arial" w:hAnsi="Arial" w:cs="Arial"/>
        </w:rPr>
        <w:t>o</w:t>
      </w:r>
      <w:r w:rsidR="007E2E76" w:rsidRPr="004F7A21">
        <w:rPr>
          <w:rFonts w:ascii="Arial" w:hAnsi="Arial" w:cs="Arial"/>
        </w:rPr>
        <w:t xml:space="preserve"> trabalho</w:t>
      </w:r>
      <w:r w:rsidR="0066244E" w:rsidRPr="004F7A21">
        <w:rPr>
          <w:rFonts w:ascii="Arial" w:hAnsi="Arial" w:cs="Arial"/>
        </w:rPr>
        <w:t>.</w:t>
      </w:r>
      <w:r w:rsidR="008165AD" w:rsidRPr="004F7A21">
        <w:rPr>
          <w:rFonts w:ascii="Arial" w:hAnsi="Arial" w:cs="Arial"/>
        </w:rPr>
        <w:t xml:space="preserve"> </w:t>
      </w:r>
      <w:r w:rsidR="0014367E" w:rsidRPr="004F7A21">
        <w:rPr>
          <w:rFonts w:ascii="Arial" w:hAnsi="Arial" w:cs="Arial"/>
        </w:rPr>
        <w:t xml:space="preserve">Ficou ajustado que a primeira reunião do ano de 2015 ocorrerá no dia 14 de janeiro, quando será estabelecido o calendário das reuniões quinzenais, bem como a agenda de eventos para o ano. </w:t>
      </w:r>
      <w:r w:rsidR="00AD7CD0" w:rsidRPr="004F7A21">
        <w:rPr>
          <w:rFonts w:ascii="Arial" w:hAnsi="Arial" w:cs="Arial"/>
        </w:rPr>
        <w:t xml:space="preserve">Porto Alegre, </w:t>
      </w:r>
      <w:r w:rsidR="007E4589" w:rsidRPr="004F7A21">
        <w:rPr>
          <w:rFonts w:ascii="Arial" w:hAnsi="Arial" w:cs="Arial"/>
        </w:rPr>
        <w:t>17</w:t>
      </w:r>
      <w:r w:rsidR="00AD7CD0" w:rsidRPr="004F7A21">
        <w:rPr>
          <w:rFonts w:ascii="Arial" w:hAnsi="Arial" w:cs="Arial"/>
        </w:rPr>
        <w:t xml:space="preserve"> de </w:t>
      </w:r>
      <w:r w:rsidR="007E4589" w:rsidRPr="004F7A21">
        <w:rPr>
          <w:rFonts w:ascii="Arial" w:hAnsi="Arial" w:cs="Arial"/>
        </w:rPr>
        <w:t>dez</w:t>
      </w:r>
      <w:r w:rsidR="00EC6602" w:rsidRPr="004F7A21">
        <w:rPr>
          <w:rFonts w:ascii="Arial" w:hAnsi="Arial" w:cs="Arial"/>
        </w:rPr>
        <w:t>em</w:t>
      </w:r>
      <w:r w:rsidR="00C95646" w:rsidRPr="004F7A21">
        <w:rPr>
          <w:rFonts w:ascii="Arial" w:hAnsi="Arial" w:cs="Arial"/>
        </w:rPr>
        <w:t xml:space="preserve">bro </w:t>
      </w:r>
      <w:r w:rsidR="00AD7CD0" w:rsidRPr="004F7A21">
        <w:rPr>
          <w:rFonts w:ascii="Arial" w:hAnsi="Arial" w:cs="Arial"/>
        </w:rPr>
        <w:t>de 2014.</w:t>
      </w:r>
    </w:p>
    <w:p w:rsidR="0017518D" w:rsidRPr="004F7A21" w:rsidRDefault="0017518D" w:rsidP="0023296F">
      <w:pPr>
        <w:spacing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17518D" w:rsidRPr="004F7A21" w:rsidRDefault="0017518D" w:rsidP="00F83D16">
      <w:pPr>
        <w:spacing w:after="120" w:line="340" w:lineRule="exact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81704" w:rsidRPr="004F7A21" w:rsidRDefault="007E4589" w:rsidP="00681704">
      <w:pPr>
        <w:jc w:val="center"/>
        <w:rPr>
          <w:rFonts w:ascii="Arial" w:hAnsi="Arial" w:cs="Arial"/>
          <w:b/>
          <w:sz w:val="22"/>
          <w:szCs w:val="22"/>
        </w:rPr>
      </w:pPr>
      <w:r w:rsidRPr="004F7A21">
        <w:rPr>
          <w:rFonts w:ascii="Arial" w:hAnsi="Arial" w:cs="Arial"/>
          <w:b/>
          <w:sz w:val="22"/>
          <w:szCs w:val="22"/>
        </w:rPr>
        <w:t>Andrea dos Santos</w:t>
      </w:r>
    </w:p>
    <w:p w:rsidR="00E90862" w:rsidRPr="004F7A21" w:rsidRDefault="00681704" w:rsidP="00681704">
      <w:pPr>
        <w:jc w:val="center"/>
        <w:rPr>
          <w:rFonts w:ascii="Arial" w:hAnsi="Arial" w:cs="Arial"/>
          <w:sz w:val="22"/>
          <w:szCs w:val="22"/>
        </w:rPr>
      </w:pPr>
      <w:r w:rsidRPr="004F7A21">
        <w:rPr>
          <w:rFonts w:ascii="Arial" w:hAnsi="Arial" w:cs="Arial"/>
          <w:sz w:val="22"/>
          <w:szCs w:val="22"/>
        </w:rPr>
        <w:t xml:space="preserve">Presidente </w:t>
      </w:r>
      <w:r w:rsidR="00A52F66" w:rsidRPr="004F7A21">
        <w:rPr>
          <w:rFonts w:ascii="Arial" w:hAnsi="Arial" w:cs="Arial"/>
          <w:sz w:val="22"/>
          <w:szCs w:val="22"/>
        </w:rPr>
        <w:t>do SAERGS</w:t>
      </w:r>
    </w:p>
    <w:sectPr w:rsidR="00E90862" w:rsidRPr="004F7A21" w:rsidSect="00461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985" w:right="851" w:bottom="851" w:left="170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B4A" w:rsidRDefault="00877B4A">
      <w:r>
        <w:separator/>
      </w:r>
    </w:p>
  </w:endnote>
  <w:endnote w:type="continuationSeparator" w:id="0">
    <w:p w:rsidR="00877B4A" w:rsidRDefault="0087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5950FA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77B4A" w:rsidRPr="005274E5" w:rsidRDefault="00877B4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r w:rsidRPr="005274E5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 w:rsidP="0071144D">
    <w:pPr>
      <w:pStyle w:val="Rodap"/>
      <w:ind w:left="-709" w:right="-285"/>
      <w:jc w:val="center"/>
      <w:rPr>
        <w:rFonts w:ascii="Arial" w:hAnsi="Arial" w:cs="Arial"/>
        <w:color w:val="2C778C"/>
        <w:sz w:val="18"/>
      </w:rPr>
    </w:pPr>
  </w:p>
  <w:p w:rsidR="00877B4A" w:rsidRPr="001F028B" w:rsidRDefault="00877B4A" w:rsidP="0071144D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</w:t>
    </w:r>
  </w:p>
  <w:p w:rsidR="00877B4A" w:rsidRDefault="00877B4A" w:rsidP="0071144D">
    <w:pPr>
      <w:pStyle w:val="Rodap"/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B4A" w:rsidRDefault="00877B4A">
      <w:r>
        <w:separator/>
      </w:r>
    </w:p>
  </w:footnote>
  <w:footnote w:type="continuationSeparator" w:id="0">
    <w:p w:rsidR="00877B4A" w:rsidRDefault="0087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Pr="009E4E5A" w:rsidRDefault="00877B4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-993692</wp:posOffset>
          </wp:positionH>
          <wp:positionV relativeFrom="paragraph">
            <wp:posOffset>-855732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4A" w:rsidRDefault="00877B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40C8"/>
    <w:multiLevelType w:val="hybridMultilevel"/>
    <w:tmpl w:val="5E9877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22674"/>
    <w:multiLevelType w:val="hybridMultilevel"/>
    <w:tmpl w:val="D7440B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0D24"/>
    <w:multiLevelType w:val="hybridMultilevel"/>
    <w:tmpl w:val="ADFAE8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C5335"/>
    <w:multiLevelType w:val="hybridMultilevel"/>
    <w:tmpl w:val="EE688D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25379"/>
    <w:multiLevelType w:val="hybridMultilevel"/>
    <w:tmpl w:val="CCAC9D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39B80212"/>
    <w:multiLevelType w:val="multilevel"/>
    <w:tmpl w:val="A7002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9">
    <w:nsid w:val="3BB70C3E"/>
    <w:multiLevelType w:val="hybridMultilevel"/>
    <w:tmpl w:val="BB7C2D40"/>
    <w:lvl w:ilvl="0" w:tplc="5B52AF96">
      <w:numFmt w:val="bullet"/>
      <w:lvlText w:val=""/>
      <w:lvlJc w:val="left"/>
      <w:pPr>
        <w:ind w:left="720" w:hanging="360"/>
      </w:pPr>
      <w:rPr>
        <w:rFonts w:ascii="Wingdings" w:eastAsia="Cambria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562D63"/>
    <w:multiLevelType w:val="hybridMultilevel"/>
    <w:tmpl w:val="CB889FEE"/>
    <w:lvl w:ilvl="0" w:tplc="1C0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C429F0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D75753"/>
    <w:multiLevelType w:val="hybridMultilevel"/>
    <w:tmpl w:val="95404B54"/>
    <w:lvl w:ilvl="0" w:tplc="39026FC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C70A1"/>
    <w:multiLevelType w:val="hybridMultilevel"/>
    <w:tmpl w:val="EB585050"/>
    <w:lvl w:ilvl="0" w:tplc="9D0662D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91A63"/>
    <w:multiLevelType w:val="hybridMultilevel"/>
    <w:tmpl w:val="CC9C2D06"/>
    <w:lvl w:ilvl="0" w:tplc="B6348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204D15"/>
    <w:multiLevelType w:val="hybridMultilevel"/>
    <w:tmpl w:val="6374EF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3"/>
  </w:num>
  <w:num w:numId="11">
    <w:abstractNumId w:val="19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7"/>
  </w:num>
  <w:num w:numId="16">
    <w:abstractNumId w:val="13"/>
  </w:num>
  <w:num w:numId="17">
    <w:abstractNumId w:val="8"/>
  </w:num>
  <w:num w:numId="18">
    <w:abstractNumId w:val="1"/>
  </w:num>
  <w:num w:numId="19">
    <w:abstractNumId w:val="6"/>
  </w:num>
  <w:num w:numId="20">
    <w:abstractNumId w:val="2"/>
  </w:num>
  <w:num w:numId="21">
    <w:abstractNumId w:val="18"/>
  </w:num>
  <w:num w:numId="22">
    <w:abstractNumId w:val="14"/>
  </w:num>
  <w:num w:numId="23">
    <w:abstractNumId w:val="0"/>
  </w:num>
  <w:num w:numId="24">
    <w:abstractNumId w:val="9"/>
  </w:num>
  <w:num w:numId="25">
    <w:abstractNumId w:val="2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891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416E"/>
    <w:rsid w:val="00006819"/>
    <w:rsid w:val="0001057E"/>
    <w:rsid w:val="00011954"/>
    <w:rsid w:val="00013CCA"/>
    <w:rsid w:val="00017191"/>
    <w:rsid w:val="000233BF"/>
    <w:rsid w:val="00027899"/>
    <w:rsid w:val="000338FF"/>
    <w:rsid w:val="000353DA"/>
    <w:rsid w:val="00045D30"/>
    <w:rsid w:val="000509E7"/>
    <w:rsid w:val="00057F51"/>
    <w:rsid w:val="00060A7E"/>
    <w:rsid w:val="0006177E"/>
    <w:rsid w:val="00061CC9"/>
    <w:rsid w:val="000644A7"/>
    <w:rsid w:val="00064C1B"/>
    <w:rsid w:val="0006565F"/>
    <w:rsid w:val="00065FD6"/>
    <w:rsid w:val="00067812"/>
    <w:rsid w:val="0007067F"/>
    <w:rsid w:val="000751B3"/>
    <w:rsid w:val="000767AF"/>
    <w:rsid w:val="00084C1A"/>
    <w:rsid w:val="00086A0A"/>
    <w:rsid w:val="00086AAD"/>
    <w:rsid w:val="0008756F"/>
    <w:rsid w:val="00093640"/>
    <w:rsid w:val="00093A19"/>
    <w:rsid w:val="00094606"/>
    <w:rsid w:val="00095D0E"/>
    <w:rsid w:val="000A2B93"/>
    <w:rsid w:val="000B20FC"/>
    <w:rsid w:val="000B35B9"/>
    <w:rsid w:val="000B4FAE"/>
    <w:rsid w:val="000B632C"/>
    <w:rsid w:val="000B724C"/>
    <w:rsid w:val="000C10D8"/>
    <w:rsid w:val="000C48CA"/>
    <w:rsid w:val="000C5410"/>
    <w:rsid w:val="000D2D0C"/>
    <w:rsid w:val="000D399A"/>
    <w:rsid w:val="000E392F"/>
    <w:rsid w:val="000E7A44"/>
    <w:rsid w:val="000F27B3"/>
    <w:rsid w:val="00100A36"/>
    <w:rsid w:val="00101419"/>
    <w:rsid w:val="00102876"/>
    <w:rsid w:val="00107180"/>
    <w:rsid w:val="001071E5"/>
    <w:rsid w:val="001121B3"/>
    <w:rsid w:val="001128E4"/>
    <w:rsid w:val="001148C2"/>
    <w:rsid w:val="0011604E"/>
    <w:rsid w:val="001203E5"/>
    <w:rsid w:val="0012136B"/>
    <w:rsid w:val="001233D5"/>
    <w:rsid w:val="00125427"/>
    <w:rsid w:val="001261E0"/>
    <w:rsid w:val="001366C7"/>
    <w:rsid w:val="00136A3F"/>
    <w:rsid w:val="00141C52"/>
    <w:rsid w:val="0014237C"/>
    <w:rsid w:val="0014367E"/>
    <w:rsid w:val="00143736"/>
    <w:rsid w:val="0014399C"/>
    <w:rsid w:val="00145CE2"/>
    <w:rsid w:val="0015008C"/>
    <w:rsid w:val="00154352"/>
    <w:rsid w:val="00155FB9"/>
    <w:rsid w:val="00156045"/>
    <w:rsid w:val="00157EEE"/>
    <w:rsid w:val="001609CB"/>
    <w:rsid w:val="00160A42"/>
    <w:rsid w:val="00163FE6"/>
    <w:rsid w:val="00165533"/>
    <w:rsid w:val="00166DA6"/>
    <w:rsid w:val="0017518D"/>
    <w:rsid w:val="0017605C"/>
    <w:rsid w:val="00182018"/>
    <w:rsid w:val="00183FEB"/>
    <w:rsid w:val="00184466"/>
    <w:rsid w:val="00186144"/>
    <w:rsid w:val="0019582E"/>
    <w:rsid w:val="001A0E3B"/>
    <w:rsid w:val="001A3056"/>
    <w:rsid w:val="001A521F"/>
    <w:rsid w:val="001A5DFD"/>
    <w:rsid w:val="001A617F"/>
    <w:rsid w:val="001B0716"/>
    <w:rsid w:val="001B35B7"/>
    <w:rsid w:val="001B37D5"/>
    <w:rsid w:val="001B4A67"/>
    <w:rsid w:val="001B4A9D"/>
    <w:rsid w:val="001B5132"/>
    <w:rsid w:val="001B579C"/>
    <w:rsid w:val="001B6C3D"/>
    <w:rsid w:val="001C2033"/>
    <w:rsid w:val="001C4CB7"/>
    <w:rsid w:val="001C4FCB"/>
    <w:rsid w:val="001D3755"/>
    <w:rsid w:val="001D4CA4"/>
    <w:rsid w:val="001D5AD8"/>
    <w:rsid w:val="001E1674"/>
    <w:rsid w:val="001F2D63"/>
    <w:rsid w:val="001F607C"/>
    <w:rsid w:val="001F721E"/>
    <w:rsid w:val="00206427"/>
    <w:rsid w:val="00207E60"/>
    <w:rsid w:val="0021190B"/>
    <w:rsid w:val="00212048"/>
    <w:rsid w:val="00212B46"/>
    <w:rsid w:val="002146F4"/>
    <w:rsid w:val="00216C08"/>
    <w:rsid w:val="00217210"/>
    <w:rsid w:val="00225E65"/>
    <w:rsid w:val="00231C92"/>
    <w:rsid w:val="0023296F"/>
    <w:rsid w:val="00233DB2"/>
    <w:rsid w:val="00237036"/>
    <w:rsid w:val="002375A4"/>
    <w:rsid w:val="00250E22"/>
    <w:rsid w:val="002534B9"/>
    <w:rsid w:val="002536A3"/>
    <w:rsid w:val="00253BB3"/>
    <w:rsid w:val="002544F0"/>
    <w:rsid w:val="002571CB"/>
    <w:rsid w:val="00266665"/>
    <w:rsid w:val="00266F24"/>
    <w:rsid w:val="00271D64"/>
    <w:rsid w:val="0027558C"/>
    <w:rsid w:val="002759DC"/>
    <w:rsid w:val="00277397"/>
    <w:rsid w:val="0028023C"/>
    <w:rsid w:val="00285FB3"/>
    <w:rsid w:val="00286C14"/>
    <w:rsid w:val="00287EED"/>
    <w:rsid w:val="00290404"/>
    <w:rsid w:val="002916EA"/>
    <w:rsid w:val="00292046"/>
    <w:rsid w:val="002A161F"/>
    <w:rsid w:val="002A249D"/>
    <w:rsid w:val="002A47A7"/>
    <w:rsid w:val="002A60F6"/>
    <w:rsid w:val="002B2533"/>
    <w:rsid w:val="002B3B78"/>
    <w:rsid w:val="002B5743"/>
    <w:rsid w:val="002B59C9"/>
    <w:rsid w:val="002C163F"/>
    <w:rsid w:val="002C3483"/>
    <w:rsid w:val="002C5BB4"/>
    <w:rsid w:val="002D33F3"/>
    <w:rsid w:val="002D4A56"/>
    <w:rsid w:val="002D60EA"/>
    <w:rsid w:val="002E06E3"/>
    <w:rsid w:val="002E19A9"/>
    <w:rsid w:val="002E3FB5"/>
    <w:rsid w:val="002E42ED"/>
    <w:rsid w:val="002E4421"/>
    <w:rsid w:val="002E7429"/>
    <w:rsid w:val="002F34CD"/>
    <w:rsid w:val="002F44A2"/>
    <w:rsid w:val="002F6BC6"/>
    <w:rsid w:val="002F7D90"/>
    <w:rsid w:val="00300812"/>
    <w:rsid w:val="0030225E"/>
    <w:rsid w:val="003129D2"/>
    <w:rsid w:val="00322C13"/>
    <w:rsid w:val="00323A15"/>
    <w:rsid w:val="003242AC"/>
    <w:rsid w:val="00325BAD"/>
    <w:rsid w:val="0034167A"/>
    <w:rsid w:val="00341E7F"/>
    <w:rsid w:val="003462B3"/>
    <w:rsid w:val="00353349"/>
    <w:rsid w:val="00356229"/>
    <w:rsid w:val="00360B9D"/>
    <w:rsid w:val="00363692"/>
    <w:rsid w:val="00364BB2"/>
    <w:rsid w:val="003715FE"/>
    <w:rsid w:val="003737FA"/>
    <w:rsid w:val="0038217C"/>
    <w:rsid w:val="003821DC"/>
    <w:rsid w:val="00383AA8"/>
    <w:rsid w:val="00385F35"/>
    <w:rsid w:val="00395CFF"/>
    <w:rsid w:val="00396A8C"/>
    <w:rsid w:val="003B1FC2"/>
    <w:rsid w:val="003B44DA"/>
    <w:rsid w:val="003B7D3B"/>
    <w:rsid w:val="003C65DF"/>
    <w:rsid w:val="003D06F5"/>
    <w:rsid w:val="003D37CE"/>
    <w:rsid w:val="003D610A"/>
    <w:rsid w:val="003D7612"/>
    <w:rsid w:val="003E0E0C"/>
    <w:rsid w:val="003E3D53"/>
    <w:rsid w:val="003E6BE9"/>
    <w:rsid w:val="003E7735"/>
    <w:rsid w:val="003F4496"/>
    <w:rsid w:val="003F7BBE"/>
    <w:rsid w:val="0040109C"/>
    <w:rsid w:val="004011A0"/>
    <w:rsid w:val="00402055"/>
    <w:rsid w:val="00415E73"/>
    <w:rsid w:val="0041638D"/>
    <w:rsid w:val="00433455"/>
    <w:rsid w:val="004335CB"/>
    <w:rsid w:val="0043686A"/>
    <w:rsid w:val="00442921"/>
    <w:rsid w:val="0044337F"/>
    <w:rsid w:val="00444CC6"/>
    <w:rsid w:val="004464A6"/>
    <w:rsid w:val="0044654A"/>
    <w:rsid w:val="004522E8"/>
    <w:rsid w:val="004550E1"/>
    <w:rsid w:val="004560FE"/>
    <w:rsid w:val="00461E6F"/>
    <w:rsid w:val="00467947"/>
    <w:rsid w:val="004703D3"/>
    <w:rsid w:val="004713EB"/>
    <w:rsid w:val="004802BB"/>
    <w:rsid w:val="0048222A"/>
    <w:rsid w:val="00482291"/>
    <w:rsid w:val="00483285"/>
    <w:rsid w:val="004847AF"/>
    <w:rsid w:val="004847B5"/>
    <w:rsid w:val="00484A3F"/>
    <w:rsid w:val="00497E1A"/>
    <w:rsid w:val="004A25AB"/>
    <w:rsid w:val="004A2B48"/>
    <w:rsid w:val="004A45EE"/>
    <w:rsid w:val="004A46D6"/>
    <w:rsid w:val="004A6570"/>
    <w:rsid w:val="004B3163"/>
    <w:rsid w:val="004C2504"/>
    <w:rsid w:val="004C2BF5"/>
    <w:rsid w:val="004C2E03"/>
    <w:rsid w:val="004C5E66"/>
    <w:rsid w:val="004C7C14"/>
    <w:rsid w:val="004E24BD"/>
    <w:rsid w:val="004E276C"/>
    <w:rsid w:val="004E6821"/>
    <w:rsid w:val="004E76E2"/>
    <w:rsid w:val="004F2935"/>
    <w:rsid w:val="004F36EF"/>
    <w:rsid w:val="004F7A21"/>
    <w:rsid w:val="0050132A"/>
    <w:rsid w:val="00513907"/>
    <w:rsid w:val="00513C33"/>
    <w:rsid w:val="00515A7C"/>
    <w:rsid w:val="00516E68"/>
    <w:rsid w:val="00522043"/>
    <w:rsid w:val="005274E5"/>
    <w:rsid w:val="00537F99"/>
    <w:rsid w:val="00546988"/>
    <w:rsid w:val="00546D74"/>
    <w:rsid w:val="00556749"/>
    <w:rsid w:val="0055700E"/>
    <w:rsid w:val="00567183"/>
    <w:rsid w:val="00570F7C"/>
    <w:rsid w:val="00572814"/>
    <w:rsid w:val="00572A89"/>
    <w:rsid w:val="00574C3C"/>
    <w:rsid w:val="0057752F"/>
    <w:rsid w:val="00577A65"/>
    <w:rsid w:val="00586AD8"/>
    <w:rsid w:val="005920AC"/>
    <w:rsid w:val="005921C8"/>
    <w:rsid w:val="005950FA"/>
    <w:rsid w:val="005A6248"/>
    <w:rsid w:val="005B1121"/>
    <w:rsid w:val="005B1428"/>
    <w:rsid w:val="005B497A"/>
    <w:rsid w:val="005C4686"/>
    <w:rsid w:val="005C64D4"/>
    <w:rsid w:val="005C6CBC"/>
    <w:rsid w:val="005C7425"/>
    <w:rsid w:val="005D1EEC"/>
    <w:rsid w:val="005D749B"/>
    <w:rsid w:val="005E2896"/>
    <w:rsid w:val="005E2F17"/>
    <w:rsid w:val="005E6F25"/>
    <w:rsid w:val="005F36FC"/>
    <w:rsid w:val="005F450A"/>
    <w:rsid w:val="005F4E75"/>
    <w:rsid w:val="00602411"/>
    <w:rsid w:val="00603A73"/>
    <w:rsid w:val="00604F90"/>
    <w:rsid w:val="00605C36"/>
    <w:rsid w:val="00606B08"/>
    <w:rsid w:val="00615360"/>
    <w:rsid w:val="006165C8"/>
    <w:rsid w:val="0062054D"/>
    <w:rsid w:val="006212CD"/>
    <w:rsid w:val="00622C45"/>
    <w:rsid w:val="006327F7"/>
    <w:rsid w:val="006329E3"/>
    <w:rsid w:val="00636BBA"/>
    <w:rsid w:val="0063778C"/>
    <w:rsid w:val="00642CA1"/>
    <w:rsid w:val="00646B13"/>
    <w:rsid w:val="00652488"/>
    <w:rsid w:val="006531BD"/>
    <w:rsid w:val="00653336"/>
    <w:rsid w:val="00653577"/>
    <w:rsid w:val="006600E9"/>
    <w:rsid w:val="00660B9A"/>
    <w:rsid w:val="006618EC"/>
    <w:rsid w:val="006619E3"/>
    <w:rsid w:val="00661B5E"/>
    <w:rsid w:val="00662229"/>
    <w:rsid w:val="0066244E"/>
    <w:rsid w:val="006626E6"/>
    <w:rsid w:val="00664E61"/>
    <w:rsid w:val="00672FB5"/>
    <w:rsid w:val="00675286"/>
    <w:rsid w:val="00681704"/>
    <w:rsid w:val="00682816"/>
    <w:rsid w:val="00683780"/>
    <w:rsid w:val="0068728D"/>
    <w:rsid w:val="006879A9"/>
    <w:rsid w:val="00692C46"/>
    <w:rsid w:val="00695FCB"/>
    <w:rsid w:val="00697341"/>
    <w:rsid w:val="006A1D70"/>
    <w:rsid w:val="006A5115"/>
    <w:rsid w:val="006A7A36"/>
    <w:rsid w:val="006B7936"/>
    <w:rsid w:val="006C0AB7"/>
    <w:rsid w:val="006C2CC9"/>
    <w:rsid w:val="006D1657"/>
    <w:rsid w:val="006D3C59"/>
    <w:rsid w:val="006D6439"/>
    <w:rsid w:val="006E3FE0"/>
    <w:rsid w:val="006E45C7"/>
    <w:rsid w:val="006E61BB"/>
    <w:rsid w:val="006E6536"/>
    <w:rsid w:val="006E7738"/>
    <w:rsid w:val="006F3303"/>
    <w:rsid w:val="006F4625"/>
    <w:rsid w:val="007008A5"/>
    <w:rsid w:val="00701991"/>
    <w:rsid w:val="00702C35"/>
    <w:rsid w:val="00703F69"/>
    <w:rsid w:val="0070614C"/>
    <w:rsid w:val="007110F6"/>
    <w:rsid w:val="0071144D"/>
    <w:rsid w:val="00712705"/>
    <w:rsid w:val="0071325D"/>
    <w:rsid w:val="00713F11"/>
    <w:rsid w:val="00714129"/>
    <w:rsid w:val="007165EB"/>
    <w:rsid w:val="007217AF"/>
    <w:rsid w:val="00723713"/>
    <w:rsid w:val="00727DAC"/>
    <w:rsid w:val="00732112"/>
    <w:rsid w:val="00736B99"/>
    <w:rsid w:val="00742A6D"/>
    <w:rsid w:val="00744FDA"/>
    <w:rsid w:val="00746105"/>
    <w:rsid w:val="007571FB"/>
    <w:rsid w:val="00761C45"/>
    <w:rsid w:val="00761D22"/>
    <w:rsid w:val="00763552"/>
    <w:rsid w:val="00766C7C"/>
    <w:rsid w:val="00774D2D"/>
    <w:rsid w:val="007757F4"/>
    <w:rsid w:val="0077601D"/>
    <w:rsid w:val="0077612F"/>
    <w:rsid w:val="0078164B"/>
    <w:rsid w:val="00783EA4"/>
    <w:rsid w:val="0078525D"/>
    <w:rsid w:val="00786DEA"/>
    <w:rsid w:val="00787474"/>
    <w:rsid w:val="00792ECA"/>
    <w:rsid w:val="00793182"/>
    <w:rsid w:val="00796FD7"/>
    <w:rsid w:val="0079760A"/>
    <w:rsid w:val="007979FE"/>
    <w:rsid w:val="007A13F1"/>
    <w:rsid w:val="007A69A6"/>
    <w:rsid w:val="007B21DF"/>
    <w:rsid w:val="007B2D03"/>
    <w:rsid w:val="007B3B28"/>
    <w:rsid w:val="007B4193"/>
    <w:rsid w:val="007B566E"/>
    <w:rsid w:val="007C3C9B"/>
    <w:rsid w:val="007D424F"/>
    <w:rsid w:val="007D4330"/>
    <w:rsid w:val="007E2767"/>
    <w:rsid w:val="007E2E76"/>
    <w:rsid w:val="007E4589"/>
    <w:rsid w:val="007E461A"/>
    <w:rsid w:val="007E607A"/>
    <w:rsid w:val="007E7474"/>
    <w:rsid w:val="007F0BDD"/>
    <w:rsid w:val="007F2207"/>
    <w:rsid w:val="007F6EA4"/>
    <w:rsid w:val="00810725"/>
    <w:rsid w:val="00812241"/>
    <w:rsid w:val="008134FD"/>
    <w:rsid w:val="00814AFD"/>
    <w:rsid w:val="00815006"/>
    <w:rsid w:val="008165AD"/>
    <w:rsid w:val="008176AE"/>
    <w:rsid w:val="00820563"/>
    <w:rsid w:val="00821134"/>
    <w:rsid w:val="00821347"/>
    <w:rsid w:val="0083039B"/>
    <w:rsid w:val="008360D2"/>
    <w:rsid w:val="008417BE"/>
    <w:rsid w:val="00842020"/>
    <w:rsid w:val="008451A1"/>
    <w:rsid w:val="00851AF0"/>
    <w:rsid w:val="0085248A"/>
    <w:rsid w:val="00857FC8"/>
    <w:rsid w:val="0086414B"/>
    <w:rsid w:val="00865467"/>
    <w:rsid w:val="00870AE2"/>
    <w:rsid w:val="00877B4A"/>
    <w:rsid w:val="00877F68"/>
    <w:rsid w:val="0088043A"/>
    <w:rsid w:val="00882378"/>
    <w:rsid w:val="00890E45"/>
    <w:rsid w:val="00891261"/>
    <w:rsid w:val="00892907"/>
    <w:rsid w:val="0089529F"/>
    <w:rsid w:val="00897FB4"/>
    <w:rsid w:val="008A1CEA"/>
    <w:rsid w:val="008A2CA2"/>
    <w:rsid w:val="008A668D"/>
    <w:rsid w:val="008B0962"/>
    <w:rsid w:val="008B10BA"/>
    <w:rsid w:val="008B488B"/>
    <w:rsid w:val="008B4D3A"/>
    <w:rsid w:val="008C3434"/>
    <w:rsid w:val="008C343B"/>
    <w:rsid w:val="008C3753"/>
    <w:rsid w:val="008C46B9"/>
    <w:rsid w:val="008C4C44"/>
    <w:rsid w:val="008C5FD7"/>
    <w:rsid w:val="008D334C"/>
    <w:rsid w:val="008D6624"/>
    <w:rsid w:val="008E399F"/>
    <w:rsid w:val="008E5C30"/>
    <w:rsid w:val="008E6760"/>
    <w:rsid w:val="008E767F"/>
    <w:rsid w:val="008E7776"/>
    <w:rsid w:val="008E79EA"/>
    <w:rsid w:val="008F0A81"/>
    <w:rsid w:val="008F3F06"/>
    <w:rsid w:val="008F6439"/>
    <w:rsid w:val="009039FE"/>
    <w:rsid w:val="00904F9A"/>
    <w:rsid w:val="0091030C"/>
    <w:rsid w:val="00912E31"/>
    <w:rsid w:val="00913A10"/>
    <w:rsid w:val="00914A5B"/>
    <w:rsid w:val="00917724"/>
    <w:rsid w:val="009205DB"/>
    <w:rsid w:val="00921A5F"/>
    <w:rsid w:val="009233E4"/>
    <w:rsid w:val="009304B6"/>
    <w:rsid w:val="00932750"/>
    <w:rsid w:val="009354B9"/>
    <w:rsid w:val="009416D5"/>
    <w:rsid w:val="00944571"/>
    <w:rsid w:val="0094643F"/>
    <w:rsid w:val="00951D8C"/>
    <w:rsid w:val="00954204"/>
    <w:rsid w:val="00955F25"/>
    <w:rsid w:val="00963D4C"/>
    <w:rsid w:val="009744A2"/>
    <w:rsid w:val="009834A0"/>
    <w:rsid w:val="00984E26"/>
    <w:rsid w:val="0098773E"/>
    <w:rsid w:val="00994451"/>
    <w:rsid w:val="009945EE"/>
    <w:rsid w:val="009950A0"/>
    <w:rsid w:val="00995927"/>
    <w:rsid w:val="009959FB"/>
    <w:rsid w:val="009A04CB"/>
    <w:rsid w:val="009A4E84"/>
    <w:rsid w:val="009B1530"/>
    <w:rsid w:val="009B1AC7"/>
    <w:rsid w:val="009B4812"/>
    <w:rsid w:val="009C02BE"/>
    <w:rsid w:val="009C43FA"/>
    <w:rsid w:val="009C4FEE"/>
    <w:rsid w:val="009C532A"/>
    <w:rsid w:val="009C6964"/>
    <w:rsid w:val="009D1843"/>
    <w:rsid w:val="009D347B"/>
    <w:rsid w:val="009D3AE9"/>
    <w:rsid w:val="009D3E9E"/>
    <w:rsid w:val="009E088C"/>
    <w:rsid w:val="009E1F09"/>
    <w:rsid w:val="009E37ED"/>
    <w:rsid w:val="009E7F2A"/>
    <w:rsid w:val="009F0637"/>
    <w:rsid w:val="009F1414"/>
    <w:rsid w:val="009F3610"/>
    <w:rsid w:val="009F3912"/>
    <w:rsid w:val="009F7453"/>
    <w:rsid w:val="00A0095A"/>
    <w:rsid w:val="00A1214A"/>
    <w:rsid w:val="00A141BE"/>
    <w:rsid w:val="00A17A81"/>
    <w:rsid w:val="00A2085E"/>
    <w:rsid w:val="00A24257"/>
    <w:rsid w:val="00A252AE"/>
    <w:rsid w:val="00A25FA2"/>
    <w:rsid w:val="00A27982"/>
    <w:rsid w:val="00A31C8B"/>
    <w:rsid w:val="00A32FA3"/>
    <w:rsid w:val="00A33125"/>
    <w:rsid w:val="00A35880"/>
    <w:rsid w:val="00A4008C"/>
    <w:rsid w:val="00A52F66"/>
    <w:rsid w:val="00A52F87"/>
    <w:rsid w:val="00A62750"/>
    <w:rsid w:val="00A70D09"/>
    <w:rsid w:val="00A710ED"/>
    <w:rsid w:val="00A717EB"/>
    <w:rsid w:val="00A7331F"/>
    <w:rsid w:val="00A74D3E"/>
    <w:rsid w:val="00A80F22"/>
    <w:rsid w:val="00A83F4B"/>
    <w:rsid w:val="00A86E28"/>
    <w:rsid w:val="00A91F87"/>
    <w:rsid w:val="00A947EE"/>
    <w:rsid w:val="00A94AC3"/>
    <w:rsid w:val="00A9567C"/>
    <w:rsid w:val="00A95A96"/>
    <w:rsid w:val="00A9673B"/>
    <w:rsid w:val="00AA34AD"/>
    <w:rsid w:val="00AA453B"/>
    <w:rsid w:val="00AA7B37"/>
    <w:rsid w:val="00AB2F4E"/>
    <w:rsid w:val="00AB7ACF"/>
    <w:rsid w:val="00AC47C9"/>
    <w:rsid w:val="00AC49A3"/>
    <w:rsid w:val="00AC6854"/>
    <w:rsid w:val="00AD2BB3"/>
    <w:rsid w:val="00AD2C4C"/>
    <w:rsid w:val="00AD399F"/>
    <w:rsid w:val="00AD4F58"/>
    <w:rsid w:val="00AD7CD0"/>
    <w:rsid w:val="00AE1ADC"/>
    <w:rsid w:val="00AE2D2D"/>
    <w:rsid w:val="00AF56E8"/>
    <w:rsid w:val="00AF5C7F"/>
    <w:rsid w:val="00B07DFA"/>
    <w:rsid w:val="00B10BCD"/>
    <w:rsid w:val="00B210BC"/>
    <w:rsid w:val="00B22434"/>
    <w:rsid w:val="00B317FE"/>
    <w:rsid w:val="00B31B44"/>
    <w:rsid w:val="00B323E8"/>
    <w:rsid w:val="00B32FDB"/>
    <w:rsid w:val="00B34695"/>
    <w:rsid w:val="00B45374"/>
    <w:rsid w:val="00B50D15"/>
    <w:rsid w:val="00B57A4B"/>
    <w:rsid w:val="00B60C6F"/>
    <w:rsid w:val="00B62CBB"/>
    <w:rsid w:val="00B7444F"/>
    <w:rsid w:val="00B84898"/>
    <w:rsid w:val="00B87150"/>
    <w:rsid w:val="00B94FD2"/>
    <w:rsid w:val="00B966D3"/>
    <w:rsid w:val="00BC01C4"/>
    <w:rsid w:val="00BC04AF"/>
    <w:rsid w:val="00BC2476"/>
    <w:rsid w:val="00BC3FF8"/>
    <w:rsid w:val="00BC64DA"/>
    <w:rsid w:val="00BC6BC2"/>
    <w:rsid w:val="00BC7CAD"/>
    <w:rsid w:val="00BD19CE"/>
    <w:rsid w:val="00BD23EB"/>
    <w:rsid w:val="00BD4161"/>
    <w:rsid w:val="00BD64B5"/>
    <w:rsid w:val="00BE5547"/>
    <w:rsid w:val="00BF0EE3"/>
    <w:rsid w:val="00BF1B43"/>
    <w:rsid w:val="00BF1D54"/>
    <w:rsid w:val="00BF3853"/>
    <w:rsid w:val="00C00E15"/>
    <w:rsid w:val="00C02C9B"/>
    <w:rsid w:val="00C02DA5"/>
    <w:rsid w:val="00C111EA"/>
    <w:rsid w:val="00C1386B"/>
    <w:rsid w:val="00C15AE1"/>
    <w:rsid w:val="00C20777"/>
    <w:rsid w:val="00C25DAA"/>
    <w:rsid w:val="00C27DF4"/>
    <w:rsid w:val="00C35833"/>
    <w:rsid w:val="00C36F3A"/>
    <w:rsid w:val="00C401E3"/>
    <w:rsid w:val="00C4331C"/>
    <w:rsid w:val="00C51345"/>
    <w:rsid w:val="00C55B31"/>
    <w:rsid w:val="00C604E4"/>
    <w:rsid w:val="00C67902"/>
    <w:rsid w:val="00C7012F"/>
    <w:rsid w:val="00C7071E"/>
    <w:rsid w:val="00C70CCC"/>
    <w:rsid w:val="00C83C50"/>
    <w:rsid w:val="00C845F8"/>
    <w:rsid w:val="00C8690A"/>
    <w:rsid w:val="00C9272E"/>
    <w:rsid w:val="00C93F90"/>
    <w:rsid w:val="00C95646"/>
    <w:rsid w:val="00CA1325"/>
    <w:rsid w:val="00CB1A7D"/>
    <w:rsid w:val="00CB5914"/>
    <w:rsid w:val="00CB794D"/>
    <w:rsid w:val="00CB7A1C"/>
    <w:rsid w:val="00CC0B53"/>
    <w:rsid w:val="00CC325F"/>
    <w:rsid w:val="00CC3E38"/>
    <w:rsid w:val="00CC42CB"/>
    <w:rsid w:val="00CC4889"/>
    <w:rsid w:val="00CC588E"/>
    <w:rsid w:val="00CC7A25"/>
    <w:rsid w:val="00CD0838"/>
    <w:rsid w:val="00CD1E9B"/>
    <w:rsid w:val="00CE0DDE"/>
    <w:rsid w:val="00CE1F36"/>
    <w:rsid w:val="00CE20B9"/>
    <w:rsid w:val="00CE2351"/>
    <w:rsid w:val="00CF0DE6"/>
    <w:rsid w:val="00CF65E4"/>
    <w:rsid w:val="00CF6766"/>
    <w:rsid w:val="00CF75A8"/>
    <w:rsid w:val="00D03B89"/>
    <w:rsid w:val="00D0460F"/>
    <w:rsid w:val="00D0509D"/>
    <w:rsid w:val="00D0598D"/>
    <w:rsid w:val="00D13273"/>
    <w:rsid w:val="00D27957"/>
    <w:rsid w:val="00D324CC"/>
    <w:rsid w:val="00D33988"/>
    <w:rsid w:val="00D3435B"/>
    <w:rsid w:val="00D34A93"/>
    <w:rsid w:val="00D34BCB"/>
    <w:rsid w:val="00D40CE9"/>
    <w:rsid w:val="00D40D28"/>
    <w:rsid w:val="00D438FE"/>
    <w:rsid w:val="00D47622"/>
    <w:rsid w:val="00D50CA9"/>
    <w:rsid w:val="00D52907"/>
    <w:rsid w:val="00D54417"/>
    <w:rsid w:val="00D5563C"/>
    <w:rsid w:val="00D62696"/>
    <w:rsid w:val="00D65683"/>
    <w:rsid w:val="00D668F8"/>
    <w:rsid w:val="00D724FC"/>
    <w:rsid w:val="00D74C35"/>
    <w:rsid w:val="00D75ABB"/>
    <w:rsid w:val="00D76419"/>
    <w:rsid w:val="00D76736"/>
    <w:rsid w:val="00D90B11"/>
    <w:rsid w:val="00D9729D"/>
    <w:rsid w:val="00D97935"/>
    <w:rsid w:val="00DA081F"/>
    <w:rsid w:val="00DA144C"/>
    <w:rsid w:val="00DA46B0"/>
    <w:rsid w:val="00DA5EC2"/>
    <w:rsid w:val="00DA658D"/>
    <w:rsid w:val="00DA70D5"/>
    <w:rsid w:val="00DB1232"/>
    <w:rsid w:val="00DB2FF9"/>
    <w:rsid w:val="00DB506A"/>
    <w:rsid w:val="00DB6303"/>
    <w:rsid w:val="00DB7541"/>
    <w:rsid w:val="00DC2E60"/>
    <w:rsid w:val="00DC52C5"/>
    <w:rsid w:val="00DC57C9"/>
    <w:rsid w:val="00DC582E"/>
    <w:rsid w:val="00DD19C4"/>
    <w:rsid w:val="00DD2815"/>
    <w:rsid w:val="00DD2B91"/>
    <w:rsid w:val="00DD2EA8"/>
    <w:rsid w:val="00DE06E0"/>
    <w:rsid w:val="00DE371B"/>
    <w:rsid w:val="00DE5243"/>
    <w:rsid w:val="00DE5F90"/>
    <w:rsid w:val="00DE73DA"/>
    <w:rsid w:val="00DF1092"/>
    <w:rsid w:val="00DF2844"/>
    <w:rsid w:val="00DF4F45"/>
    <w:rsid w:val="00DF5530"/>
    <w:rsid w:val="00E0027A"/>
    <w:rsid w:val="00E06B42"/>
    <w:rsid w:val="00E11DA7"/>
    <w:rsid w:val="00E1609B"/>
    <w:rsid w:val="00E2669D"/>
    <w:rsid w:val="00E40B12"/>
    <w:rsid w:val="00E5123C"/>
    <w:rsid w:val="00E5214B"/>
    <w:rsid w:val="00E5719D"/>
    <w:rsid w:val="00E60CA1"/>
    <w:rsid w:val="00E7025D"/>
    <w:rsid w:val="00E71012"/>
    <w:rsid w:val="00E77AE5"/>
    <w:rsid w:val="00E81910"/>
    <w:rsid w:val="00E8349A"/>
    <w:rsid w:val="00E85CAB"/>
    <w:rsid w:val="00E90862"/>
    <w:rsid w:val="00E9355A"/>
    <w:rsid w:val="00E940A5"/>
    <w:rsid w:val="00E94306"/>
    <w:rsid w:val="00E94BC4"/>
    <w:rsid w:val="00E94C65"/>
    <w:rsid w:val="00E957BC"/>
    <w:rsid w:val="00EA0042"/>
    <w:rsid w:val="00EA10B7"/>
    <w:rsid w:val="00EA3F2B"/>
    <w:rsid w:val="00EA3F31"/>
    <w:rsid w:val="00EA4891"/>
    <w:rsid w:val="00EA5F35"/>
    <w:rsid w:val="00EB2364"/>
    <w:rsid w:val="00EB59B6"/>
    <w:rsid w:val="00EC1589"/>
    <w:rsid w:val="00EC3547"/>
    <w:rsid w:val="00EC6602"/>
    <w:rsid w:val="00ED34DB"/>
    <w:rsid w:val="00ED378D"/>
    <w:rsid w:val="00ED78AA"/>
    <w:rsid w:val="00EE2BA7"/>
    <w:rsid w:val="00EF03AF"/>
    <w:rsid w:val="00EF1F66"/>
    <w:rsid w:val="00EF58C9"/>
    <w:rsid w:val="00EF5C8A"/>
    <w:rsid w:val="00F04C8E"/>
    <w:rsid w:val="00F051C3"/>
    <w:rsid w:val="00F07398"/>
    <w:rsid w:val="00F07426"/>
    <w:rsid w:val="00F10326"/>
    <w:rsid w:val="00F146C8"/>
    <w:rsid w:val="00F15A91"/>
    <w:rsid w:val="00F15DFE"/>
    <w:rsid w:val="00F15F4E"/>
    <w:rsid w:val="00F16E03"/>
    <w:rsid w:val="00F21E8C"/>
    <w:rsid w:val="00F23F79"/>
    <w:rsid w:val="00F25C0D"/>
    <w:rsid w:val="00F25EE8"/>
    <w:rsid w:val="00F2662A"/>
    <w:rsid w:val="00F30439"/>
    <w:rsid w:val="00F33D35"/>
    <w:rsid w:val="00F34A68"/>
    <w:rsid w:val="00F37723"/>
    <w:rsid w:val="00F426E7"/>
    <w:rsid w:val="00F42983"/>
    <w:rsid w:val="00F45533"/>
    <w:rsid w:val="00F463A6"/>
    <w:rsid w:val="00F46787"/>
    <w:rsid w:val="00F50D59"/>
    <w:rsid w:val="00F514B7"/>
    <w:rsid w:val="00F51766"/>
    <w:rsid w:val="00F53DDD"/>
    <w:rsid w:val="00F54F7E"/>
    <w:rsid w:val="00F57A44"/>
    <w:rsid w:val="00F616A5"/>
    <w:rsid w:val="00F6199F"/>
    <w:rsid w:val="00F63AF3"/>
    <w:rsid w:val="00F7380A"/>
    <w:rsid w:val="00F73AA8"/>
    <w:rsid w:val="00F745EB"/>
    <w:rsid w:val="00F74763"/>
    <w:rsid w:val="00F8027D"/>
    <w:rsid w:val="00F80CF9"/>
    <w:rsid w:val="00F83D16"/>
    <w:rsid w:val="00F85658"/>
    <w:rsid w:val="00F8712C"/>
    <w:rsid w:val="00F95FAD"/>
    <w:rsid w:val="00FA32C1"/>
    <w:rsid w:val="00FA4761"/>
    <w:rsid w:val="00FA4848"/>
    <w:rsid w:val="00FB07EC"/>
    <w:rsid w:val="00FB3AF7"/>
    <w:rsid w:val="00FB52F2"/>
    <w:rsid w:val="00FB645E"/>
    <w:rsid w:val="00FB6C43"/>
    <w:rsid w:val="00FB7330"/>
    <w:rsid w:val="00FB7C2B"/>
    <w:rsid w:val="00FC06C5"/>
    <w:rsid w:val="00FC3FA2"/>
    <w:rsid w:val="00FC4FDF"/>
    <w:rsid w:val="00FD34FE"/>
    <w:rsid w:val="00FD72EF"/>
    <w:rsid w:val="00FE3692"/>
    <w:rsid w:val="00FE4AE0"/>
    <w:rsid w:val="00FF2E29"/>
    <w:rsid w:val="00FF326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Textodebalo">
    <w:name w:val="Balloon Text"/>
    <w:basedOn w:val="Normal"/>
    <w:link w:val="TextodebaloChar"/>
    <w:rsid w:val="00711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144D"/>
    <w:rPr>
      <w:rFonts w:ascii="Tahoma" w:hAnsi="Tahoma" w:cs="Tahoma"/>
      <w:sz w:val="16"/>
      <w:szCs w:val="16"/>
      <w:lang w:eastAsia="en-US"/>
    </w:rPr>
  </w:style>
  <w:style w:type="character" w:styleId="HiperlinkVisitado">
    <w:name w:val="FollowedHyperlink"/>
    <w:basedOn w:val="Fontepargpadro"/>
    <w:rsid w:val="00744FDA"/>
    <w:rPr>
      <w:color w:val="800080" w:themeColor="followedHyperlink"/>
      <w:u w:val="single"/>
    </w:rPr>
  </w:style>
  <w:style w:type="character" w:styleId="Nmerodelinha">
    <w:name w:val="line number"/>
    <w:basedOn w:val="Fontepargpadro"/>
    <w:rsid w:val="00461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313B0-23BD-41F4-94C1-610DA256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1207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2014-10-14T20:39:00Z</cp:lastPrinted>
  <dcterms:created xsi:type="dcterms:W3CDTF">2015-01-13T17:54:00Z</dcterms:created>
  <dcterms:modified xsi:type="dcterms:W3CDTF">2015-01-13T17:54:00Z</dcterms:modified>
</cp:coreProperties>
</file>