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42"/>
        <w:gridCol w:w="2038"/>
        <w:gridCol w:w="3047"/>
        <w:gridCol w:w="1448"/>
        <w:gridCol w:w="2422"/>
        <w:gridCol w:w="27"/>
      </w:tblGrid>
      <w:tr w:rsidR="00AA303A" w:rsidRPr="00044DD9" w:rsidTr="00C465F7">
        <w:trPr>
          <w:trHeight w:val="250"/>
          <w:jc w:val="center"/>
        </w:trPr>
        <w:tc>
          <w:tcPr>
            <w:tcW w:w="9124" w:type="dxa"/>
            <w:gridSpan w:val="6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A303A" w:rsidRPr="00044DD9" w:rsidRDefault="00AA303A" w:rsidP="00CB3E5D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 xml:space="preserve">SÚMULA DA </w:t>
            </w:r>
            <w:r w:rsidR="00CB3E5D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>89</w:t>
            </w:r>
            <w:r w:rsidRPr="00044DD9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 xml:space="preserve">ª REUNIÃO ORDINÁRIA </w:t>
            </w:r>
            <w:r w:rsidR="00CB3E5D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>CEAU</w:t>
            </w:r>
            <w:r w:rsidR="00636B28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>-</w:t>
            </w:r>
            <w:r w:rsidRPr="00044DD9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>CAU/</w:t>
            </w:r>
            <w:r w:rsidR="00636B28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>RS</w:t>
            </w:r>
          </w:p>
        </w:tc>
      </w:tr>
      <w:tr w:rsidR="00AA303A" w:rsidRPr="00044DD9" w:rsidTr="00C465F7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gridBefore w:val="1"/>
          <w:gridAfter w:val="1"/>
          <w:wBefore w:w="142" w:type="dxa"/>
          <w:wAfter w:w="27" w:type="dxa"/>
          <w:trHeight w:val="278"/>
          <w:jc w:val="center"/>
        </w:trPr>
        <w:tc>
          <w:tcPr>
            <w:tcW w:w="20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AA303A" w:rsidRPr="00044DD9" w:rsidRDefault="00AA303A" w:rsidP="00751A76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DATA</w:t>
            </w:r>
          </w:p>
        </w:tc>
        <w:tc>
          <w:tcPr>
            <w:tcW w:w="304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AA303A" w:rsidRPr="00044DD9" w:rsidRDefault="00CB3E5D" w:rsidP="00751A76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26</w:t>
            </w:r>
            <w:r w:rsidR="00636B28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DE JANEIRO DE 2018</w:t>
            </w:r>
          </w:p>
        </w:tc>
        <w:tc>
          <w:tcPr>
            <w:tcW w:w="1448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AA303A" w:rsidRPr="00044DD9" w:rsidRDefault="00AA303A" w:rsidP="00751A76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HORÁRIO</w:t>
            </w:r>
          </w:p>
        </w:tc>
        <w:tc>
          <w:tcPr>
            <w:tcW w:w="242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A303A" w:rsidRPr="00044DD9" w:rsidRDefault="00CB3E5D" w:rsidP="00CB3E5D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 xml:space="preserve">14h30 </w:t>
            </w:r>
            <w:r w:rsidR="00636B28">
              <w:rPr>
                <w:rFonts w:ascii="Times New Roman" w:hAnsi="Times New Roman"/>
                <w:spacing w:val="4"/>
                <w:sz w:val="22"/>
                <w:szCs w:val="22"/>
              </w:rPr>
              <w:t xml:space="preserve">às </w:t>
            </w:r>
            <w:r>
              <w:rPr>
                <w:rFonts w:ascii="Times New Roman" w:hAnsi="Times New Roman"/>
                <w:spacing w:val="4"/>
                <w:sz w:val="22"/>
                <w:szCs w:val="22"/>
              </w:rPr>
              <w:t>17h00</w:t>
            </w:r>
          </w:p>
        </w:tc>
      </w:tr>
      <w:tr w:rsidR="00AA303A" w:rsidRPr="00044DD9" w:rsidTr="00C465F7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gridBefore w:val="1"/>
          <w:gridAfter w:val="1"/>
          <w:wBefore w:w="142" w:type="dxa"/>
          <w:wAfter w:w="27" w:type="dxa"/>
          <w:trHeight w:val="278"/>
          <w:jc w:val="center"/>
        </w:trPr>
        <w:tc>
          <w:tcPr>
            <w:tcW w:w="203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AA303A" w:rsidRPr="00044DD9" w:rsidRDefault="00AA303A" w:rsidP="00751A76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LOCAL</w:t>
            </w:r>
          </w:p>
        </w:tc>
        <w:tc>
          <w:tcPr>
            <w:tcW w:w="691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A303A" w:rsidRPr="00044DD9" w:rsidRDefault="00636B28" w:rsidP="00751A76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Sede do CAU/RS - Porto Alegre</w:t>
            </w:r>
          </w:p>
        </w:tc>
      </w:tr>
    </w:tbl>
    <w:p w:rsidR="00AA303A" w:rsidRPr="00B14CD3" w:rsidRDefault="00AA303A" w:rsidP="00AA303A">
      <w:pPr>
        <w:rPr>
          <w:rFonts w:ascii="Times New Roman" w:eastAsia="MS Mincho" w:hAnsi="Times New Roman"/>
          <w:smallCaps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011"/>
        <w:gridCol w:w="3793"/>
      </w:tblGrid>
      <w:tr w:rsidR="00AA303A" w:rsidRPr="00B14CD3" w:rsidTr="00CB3E5D">
        <w:trPr>
          <w:trHeight w:hRule="exact" w:val="284"/>
        </w:trPr>
        <w:tc>
          <w:tcPr>
            <w:tcW w:w="22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AA303A" w:rsidRPr="00B14CD3" w:rsidRDefault="00AA303A" w:rsidP="00751A76">
            <w:pPr>
              <w:rPr>
                <w:rFonts w:ascii="Times New Roman" w:eastAsia="MS Mincho" w:hAnsi="Times New Roman"/>
                <w:smallCaps/>
                <w:sz w:val="20"/>
                <w:szCs w:val="20"/>
              </w:rPr>
            </w:pPr>
            <w:r w:rsidRPr="00B14CD3">
              <w:rPr>
                <w:rFonts w:ascii="Times New Roman" w:hAnsi="Times New Roman"/>
                <w:caps/>
                <w:spacing w:val="4"/>
                <w:sz w:val="20"/>
                <w:szCs w:val="20"/>
                <w:lang w:bidi="en-US"/>
              </w:rPr>
              <w:t>participantes</w:t>
            </w:r>
          </w:p>
        </w:tc>
        <w:tc>
          <w:tcPr>
            <w:tcW w:w="30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A303A" w:rsidRPr="00B14CD3" w:rsidRDefault="00636B28" w:rsidP="00636B28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B14CD3">
              <w:rPr>
                <w:rFonts w:ascii="Times New Roman" w:hAnsi="Times New Roman"/>
                <w:spacing w:val="4"/>
                <w:sz w:val="20"/>
                <w:szCs w:val="20"/>
              </w:rPr>
              <w:t>Tiago Holzmann da Silva</w:t>
            </w:r>
          </w:p>
        </w:tc>
        <w:tc>
          <w:tcPr>
            <w:tcW w:w="37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AA303A" w:rsidRPr="00B14CD3" w:rsidRDefault="00636B28" w:rsidP="00751A76">
            <w:pPr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  <w:r w:rsidRPr="00B14CD3">
              <w:rPr>
                <w:rFonts w:ascii="Times New Roman" w:hAnsi="Times New Roman"/>
                <w:spacing w:val="4"/>
                <w:sz w:val="20"/>
                <w:szCs w:val="20"/>
              </w:rPr>
              <w:t>Presidente CAU/RS</w:t>
            </w:r>
          </w:p>
        </w:tc>
      </w:tr>
      <w:tr w:rsidR="00CB3E5D" w:rsidRPr="00B14CD3" w:rsidTr="00CB3E5D">
        <w:trPr>
          <w:trHeight w:hRule="exact" w:val="284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B3E5D" w:rsidRPr="00B14CD3" w:rsidRDefault="00CB3E5D" w:rsidP="00CB3E5D">
            <w:pPr>
              <w:rPr>
                <w:rFonts w:ascii="Times New Roman" w:eastAsia="MS Mincho" w:hAnsi="Times New Roman"/>
                <w:smallCap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B3E5D" w:rsidRPr="00B14CD3" w:rsidRDefault="00CB3E5D" w:rsidP="00CB3E5D">
            <w:pPr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  <w:r w:rsidRPr="00B14CD3">
              <w:rPr>
                <w:rFonts w:ascii="Times New Roman" w:hAnsi="Times New Roman"/>
                <w:spacing w:val="4"/>
                <w:sz w:val="20"/>
                <w:szCs w:val="20"/>
              </w:rPr>
              <w:t>Claudio Fischer</w:t>
            </w:r>
          </w:p>
        </w:tc>
        <w:tc>
          <w:tcPr>
            <w:tcW w:w="37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B3E5D" w:rsidRPr="00B14CD3" w:rsidRDefault="00CB3E5D" w:rsidP="00CB3E5D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B14CD3">
              <w:rPr>
                <w:rFonts w:ascii="Times New Roman" w:hAnsi="Times New Roman"/>
                <w:spacing w:val="4"/>
                <w:sz w:val="20"/>
                <w:szCs w:val="20"/>
              </w:rPr>
              <w:t>Coordenador CEF-CAU/RS</w:t>
            </w:r>
          </w:p>
        </w:tc>
      </w:tr>
      <w:tr w:rsidR="00CB3E5D" w:rsidRPr="00B14CD3" w:rsidTr="00CB3E5D">
        <w:trPr>
          <w:trHeight w:hRule="exact" w:val="284"/>
        </w:trPr>
        <w:tc>
          <w:tcPr>
            <w:tcW w:w="226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B3E5D" w:rsidRPr="00B14CD3" w:rsidRDefault="00CB3E5D" w:rsidP="00CB3E5D">
            <w:pPr>
              <w:rPr>
                <w:rFonts w:ascii="Times New Roman" w:eastAsia="MS Mincho" w:hAnsi="Times New Roman"/>
                <w:smallCap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B3E5D" w:rsidRPr="00B14CD3" w:rsidRDefault="00CB3E5D" w:rsidP="00CB3E5D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>
              <w:rPr>
                <w:rFonts w:ascii="Times New Roman" w:hAnsi="Times New Roman"/>
                <w:spacing w:val="4"/>
                <w:sz w:val="20"/>
                <w:szCs w:val="20"/>
              </w:rPr>
              <w:t>Oritz Adriano Adams de Campos</w:t>
            </w:r>
          </w:p>
        </w:tc>
        <w:tc>
          <w:tcPr>
            <w:tcW w:w="37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B3E5D" w:rsidRDefault="00CB3E5D" w:rsidP="00CB3E5D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>
              <w:rPr>
                <w:rFonts w:ascii="Times New Roman" w:hAnsi="Times New Roman"/>
                <w:spacing w:val="4"/>
                <w:sz w:val="20"/>
                <w:szCs w:val="20"/>
              </w:rPr>
              <w:t>Coordenador CEP-CAU/RS</w:t>
            </w:r>
          </w:p>
        </w:tc>
      </w:tr>
      <w:tr w:rsidR="00CB3E5D" w:rsidRPr="00B14CD3" w:rsidTr="00CB3E5D">
        <w:trPr>
          <w:trHeight w:hRule="exact" w:val="28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B3E5D" w:rsidRPr="00B14CD3" w:rsidRDefault="00CB3E5D" w:rsidP="00CB3E5D">
            <w:pPr>
              <w:rPr>
                <w:rFonts w:ascii="Times New Roman" w:eastAsia="MS Mincho" w:hAnsi="Times New Roman"/>
                <w:smallCap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B3E5D" w:rsidRPr="00B14CD3" w:rsidRDefault="00CB3E5D" w:rsidP="00CB3E5D">
            <w:pPr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  <w:r>
              <w:rPr>
                <w:rFonts w:ascii="Times New Roman" w:hAnsi="Times New Roman"/>
                <w:spacing w:val="4"/>
                <w:sz w:val="20"/>
                <w:szCs w:val="20"/>
              </w:rPr>
              <w:t>Rafael Pavan dos Passos</w:t>
            </w:r>
          </w:p>
        </w:tc>
        <w:tc>
          <w:tcPr>
            <w:tcW w:w="37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B3E5D" w:rsidRPr="00B14CD3" w:rsidRDefault="00CB3E5D" w:rsidP="00CB3E5D">
            <w:pPr>
              <w:rPr>
                <w:rFonts w:ascii="Times New Roman" w:hAnsi="Times New Roman"/>
                <w:caps/>
                <w:spacing w:val="4"/>
                <w:sz w:val="18"/>
                <w:szCs w:val="20"/>
              </w:rPr>
            </w:pPr>
            <w:r>
              <w:rPr>
                <w:rFonts w:ascii="Times New Roman" w:hAnsi="Times New Roman"/>
                <w:spacing w:val="4"/>
                <w:sz w:val="18"/>
                <w:szCs w:val="20"/>
              </w:rPr>
              <w:t xml:space="preserve">Presidente IAB/RS e </w:t>
            </w:r>
            <w:r w:rsidRPr="00B14CD3">
              <w:rPr>
                <w:rFonts w:ascii="Times New Roman" w:hAnsi="Times New Roman"/>
                <w:spacing w:val="4"/>
                <w:sz w:val="18"/>
                <w:szCs w:val="20"/>
              </w:rPr>
              <w:t>Coord</w:t>
            </w:r>
            <w:r>
              <w:rPr>
                <w:rFonts w:ascii="Times New Roman" w:hAnsi="Times New Roman"/>
                <w:spacing w:val="4"/>
                <w:sz w:val="18"/>
                <w:szCs w:val="20"/>
              </w:rPr>
              <w:t>. CEAU-CAU/RS</w:t>
            </w:r>
          </w:p>
        </w:tc>
      </w:tr>
      <w:tr w:rsidR="00CB3E5D" w:rsidRPr="00B14CD3" w:rsidTr="00CB3E5D">
        <w:trPr>
          <w:trHeight w:hRule="exact" w:val="28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B3E5D" w:rsidRPr="00B14CD3" w:rsidRDefault="00CB3E5D" w:rsidP="00CB3E5D">
            <w:pPr>
              <w:rPr>
                <w:rFonts w:ascii="Times New Roman" w:eastAsia="MS Mincho" w:hAnsi="Times New Roman"/>
                <w:smallCap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B3E5D" w:rsidRPr="00B14CD3" w:rsidRDefault="00CB3E5D" w:rsidP="00CB3E5D">
            <w:pPr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  <w:r>
              <w:rPr>
                <w:rFonts w:ascii="Times New Roman" w:hAnsi="Times New Roman"/>
                <w:spacing w:val="4"/>
                <w:sz w:val="20"/>
                <w:szCs w:val="20"/>
              </w:rPr>
              <w:t xml:space="preserve">Maria Teresa Peres de Souza </w:t>
            </w:r>
          </w:p>
        </w:tc>
        <w:tc>
          <w:tcPr>
            <w:tcW w:w="37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B3E5D" w:rsidRPr="00B14CD3" w:rsidRDefault="00CB3E5D" w:rsidP="00CB3E5D">
            <w:pPr>
              <w:rPr>
                <w:rFonts w:ascii="Times New Roman" w:hAnsi="Times New Roman"/>
                <w:caps/>
                <w:spacing w:val="4"/>
                <w:sz w:val="18"/>
                <w:szCs w:val="20"/>
              </w:rPr>
            </w:pPr>
            <w:r>
              <w:rPr>
                <w:rFonts w:ascii="Times New Roman" w:hAnsi="Times New Roman"/>
                <w:spacing w:val="4"/>
                <w:sz w:val="18"/>
                <w:szCs w:val="20"/>
              </w:rPr>
              <w:t>Presidente SAERGS</w:t>
            </w:r>
          </w:p>
        </w:tc>
      </w:tr>
      <w:tr w:rsidR="00CB3E5D" w:rsidRPr="00B14CD3" w:rsidTr="00CB3E5D">
        <w:trPr>
          <w:trHeight w:hRule="exact" w:val="28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B3E5D" w:rsidRPr="00B14CD3" w:rsidRDefault="00CB3E5D" w:rsidP="00CB3E5D">
            <w:pPr>
              <w:rPr>
                <w:rFonts w:ascii="Times New Roman" w:eastAsia="MS Mincho" w:hAnsi="Times New Roman"/>
                <w:smallCap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B3E5D" w:rsidRDefault="00CB3E5D" w:rsidP="00CB3E5D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>
              <w:rPr>
                <w:rFonts w:ascii="Times New Roman" w:hAnsi="Times New Roman"/>
                <w:spacing w:val="4"/>
                <w:sz w:val="20"/>
                <w:szCs w:val="20"/>
              </w:rPr>
              <w:t>Paulo Henrique Rodrigues</w:t>
            </w:r>
          </w:p>
        </w:tc>
        <w:tc>
          <w:tcPr>
            <w:tcW w:w="37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B3E5D" w:rsidRDefault="00CB3E5D" w:rsidP="00CB3E5D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>
              <w:rPr>
                <w:rFonts w:ascii="Times New Roman" w:hAnsi="Times New Roman"/>
                <w:spacing w:val="4"/>
                <w:sz w:val="20"/>
                <w:szCs w:val="20"/>
              </w:rPr>
              <w:t>Presidente AsBEA/RS</w:t>
            </w:r>
          </w:p>
        </w:tc>
      </w:tr>
      <w:tr w:rsidR="00CB3E5D" w:rsidRPr="00B14CD3" w:rsidTr="00CB3E5D">
        <w:trPr>
          <w:trHeight w:hRule="exact" w:val="28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B3E5D" w:rsidRPr="00B14CD3" w:rsidRDefault="00CB3E5D" w:rsidP="00CB3E5D">
            <w:pPr>
              <w:rPr>
                <w:rFonts w:ascii="Times New Roman" w:eastAsia="MS Mincho" w:hAnsi="Times New Roman"/>
                <w:smallCaps/>
                <w:sz w:val="20"/>
                <w:szCs w:val="20"/>
              </w:rPr>
            </w:pPr>
          </w:p>
        </w:tc>
        <w:tc>
          <w:tcPr>
            <w:tcW w:w="30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B3E5D" w:rsidRDefault="00CB3E5D" w:rsidP="00CB3E5D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>
              <w:rPr>
                <w:rFonts w:ascii="Times New Roman" w:hAnsi="Times New Roman"/>
                <w:spacing w:val="4"/>
                <w:sz w:val="20"/>
                <w:szCs w:val="20"/>
              </w:rPr>
              <w:t>Flávia Bastiani</w:t>
            </w:r>
          </w:p>
        </w:tc>
        <w:tc>
          <w:tcPr>
            <w:tcW w:w="37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B3E5D" w:rsidRDefault="00CB3E5D" w:rsidP="00CB3E5D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>
              <w:rPr>
                <w:rFonts w:ascii="Times New Roman" w:hAnsi="Times New Roman"/>
                <w:spacing w:val="4"/>
                <w:sz w:val="20"/>
                <w:szCs w:val="20"/>
              </w:rPr>
              <w:t>Presidente da AAI Brasil/RS</w:t>
            </w:r>
          </w:p>
        </w:tc>
      </w:tr>
      <w:tr w:rsidR="00CB3E5D" w:rsidRPr="00B14CD3" w:rsidTr="00CB3E5D">
        <w:trPr>
          <w:trHeight w:hRule="exact" w:val="28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CB3E5D" w:rsidRPr="00B14CD3" w:rsidRDefault="00CB3E5D" w:rsidP="00CB3E5D">
            <w:pPr>
              <w:rPr>
                <w:rFonts w:ascii="Times New Roman" w:eastAsia="MS Mincho" w:hAnsi="Times New Roman"/>
                <w:smallCaps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smallCaps/>
                <w:sz w:val="20"/>
                <w:szCs w:val="20"/>
              </w:rPr>
              <w:t>ASSESSORIA</w:t>
            </w:r>
          </w:p>
        </w:tc>
        <w:tc>
          <w:tcPr>
            <w:tcW w:w="3011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B3E5D" w:rsidRDefault="00CB3E5D" w:rsidP="00CB3E5D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B3E5D">
              <w:rPr>
                <w:rFonts w:ascii="Times New Roman" w:hAnsi="Times New Roman"/>
                <w:spacing w:val="4"/>
                <w:sz w:val="20"/>
                <w:szCs w:val="20"/>
              </w:rPr>
              <w:t>Josiane Cristina Bernardi</w:t>
            </w:r>
          </w:p>
        </w:tc>
        <w:tc>
          <w:tcPr>
            <w:tcW w:w="37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:rsidR="00CB3E5D" w:rsidRDefault="00CB3E5D" w:rsidP="00CB3E5D">
            <w:pPr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CB3E5D">
              <w:rPr>
                <w:rFonts w:ascii="Times New Roman" w:hAnsi="Times New Roman"/>
                <w:spacing w:val="4"/>
                <w:sz w:val="20"/>
                <w:szCs w:val="22"/>
              </w:rPr>
              <w:t>Chefe de Gabinete</w:t>
            </w:r>
          </w:p>
        </w:tc>
      </w:tr>
    </w:tbl>
    <w:p w:rsidR="00AA303A" w:rsidRDefault="00AA303A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980"/>
      </w:tblGrid>
      <w:tr w:rsidR="00CB3E5D" w:rsidRPr="00BC2053" w:rsidTr="00357604">
        <w:trPr>
          <w:trHeight w:val="433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CB3E5D" w:rsidRPr="00AF1451" w:rsidRDefault="00CB3E5D" w:rsidP="00CB3E5D">
            <w:pPr>
              <w:pStyle w:val="PargrafodaLista"/>
              <w:numPr>
                <w:ilvl w:val="0"/>
                <w:numId w:val="14"/>
              </w:numPr>
              <w:ind w:left="210" w:hanging="21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CB3E5D" w:rsidRPr="00044DD9" w:rsidTr="00357604">
        <w:trPr>
          <w:trHeight w:val="333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B3E5D" w:rsidRPr="00044DD9" w:rsidRDefault="00CB3E5D" w:rsidP="003576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6980" w:type="dxa"/>
            <w:vAlign w:val="center"/>
          </w:tcPr>
          <w:p w:rsidR="00CB3E5D" w:rsidRPr="00044DD9" w:rsidRDefault="00CB3E5D" w:rsidP="0035760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Estavam presentes todos os nomes acima referidos. </w:t>
            </w:r>
          </w:p>
        </w:tc>
      </w:tr>
    </w:tbl>
    <w:p w:rsidR="00CB3E5D" w:rsidRDefault="00CB3E5D" w:rsidP="00CB3E5D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980"/>
      </w:tblGrid>
      <w:tr w:rsidR="00CB3E5D" w:rsidRPr="00AF1451" w:rsidTr="00357604">
        <w:trPr>
          <w:trHeight w:val="433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CB3E5D" w:rsidRPr="00BC2053" w:rsidRDefault="00CB3E5D" w:rsidP="00D713AE">
            <w:pPr>
              <w:pStyle w:val="PargrafodaLista"/>
              <w:numPr>
                <w:ilvl w:val="0"/>
                <w:numId w:val="14"/>
              </w:numPr>
              <w:ind w:left="210" w:hanging="210"/>
              <w:rPr>
                <w:rFonts w:ascii="Times New Roman" w:hAnsi="Times New Roman"/>
                <w:b/>
                <w:sz w:val="22"/>
                <w:szCs w:val="22"/>
              </w:rPr>
            </w:pPr>
            <w:r w:rsidRPr="00BC2053">
              <w:rPr>
                <w:rFonts w:ascii="Times New Roman" w:hAnsi="Times New Roman"/>
                <w:b/>
                <w:sz w:val="22"/>
                <w:szCs w:val="22"/>
              </w:rPr>
              <w:t>Leitura, discussão e aprovação da súmula da 8</w:t>
            </w:r>
            <w:r w:rsidR="00D713AE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BC2053">
              <w:rPr>
                <w:rFonts w:ascii="Times New Roman" w:hAnsi="Times New Roman"/>
                <w:b/>
                <w:sz w:val="22"/>
                <w:szCs w:val="22"/>
              </w:rPr>
              <w:t xml:space="preserve">ª reunião </w:t>
            </w:r>
            <w:r w:rsidR="00D713AE">
              <w:rPr>
                <w:rFonts w:ascii="Times New Roman" w:hAnsi="Times New Roman"/>
                <w:b/>
                <w:sz w:val="22"/>
                <w:szCs w:val="22"/>
              </w:rPr>
              <w:t>ordinária.</w:t>
            </w:r>
          </w:p>
        </w:tc>
      </w:tr>
      <w:tr w:rsidR="00CB3E5D" w:rsidRPr="00044DD9" w:rsidTr="00357604">
        <w:trPr>
          <w:trHeight w:val="271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B3E5D" w:rsidRPr="00044DD9" w:rsidRDefault="00CB3E5D" w:rsidP="003576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6980" w:type="dxa"/>
            <w:vAlign w:val="center"/>
          </w:tcPr>
          <w:p w:rsidR="00CB3E5D" w:rsidRPr="00044DD9" w:rsidRDefault="00CB3E5D" w:rsidP="00CB3E5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Súmula foi lida, aprovada pelos presentes e assinada pelo Coordenador Paulo Henrique Rodrigues.</w:t>
            </w:r>
          </w:p>
        </w:tc>
      </w:tr>
      <w:tr w:rsidR="00CB3E5D" w:rsidRPr="00044DD9" w:rsidTr="00357604">
        <w:trPr>
          <w:trHeight w:val="37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B3E5D" w:rsidRPr="00044DD9" w:rsidRDefault="00CB3E5D" w:rsidP="003576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6980" w:type="dxa"/>
            <w:vAlign w:val="center"/>
          </w:tcPr>
          <w:p w:rsidR="00CB3E5D" w:rsidRPr="00044DD9" w:rsidRDefault="00CB3E5D" w:rsidP="00357604">
            <w:pPr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Encaminhar para publicação</w:t>
            </w:r>
          </w:p>
        </w:tc>
      </w:tr>
      <w:tr w:rsidR="00CB3E5D" w:rsidRPr="00044DD9" w:rsidTr="00357604">
        <w:trPr>
          <w:trHeight w:val="271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:rsidR="00CB3E5D" w:rsidRPr="00044DD9" w:rsidRDefault="00CB3E5D" w:rsidP="003576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6980" w:type="dxa"/>
            <w:vAlign w:val="center"/>
          </w:tcPr>
          <w:p w:rsidR="00CB3E5D" w:rsidRPr="00044DD9" w:rsidRDefault="00CB3E5D" w:rsidP="00357604">
            <w:pPr>
              <w:rPr>
                <w:rFonts w:ascii="Times New Roman" w:hAnsi="Times New Roman"/>
                <w:sz w:val="22"/>
                <w:szCs w:val="22"/>
              </w:rPr>
            </w:pPr>
            <w:r w:rsidRPr="00CB3E5D">
              <w:rPr>
                <w:rFonts w:ascii="Times New Roman" w:hAnsi="Times New Roman"/>
                <w:sz w:val="22"/>
                <w:szCs w:val="22"/>
              </w:rPr>
              <w:t>Josiane Cristina Bernardi</w:t>
            </w:r>
          </w:p>
        </w:tc>
      </w:tr>
    </w:tbl>
    <w:p w:rsidR="00CB3E5D" w:rsidRDefault="00CB3E5D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AA303A" w:rsidRPr="00BC2053" w:rsidTr="00751A76">
        <w:tc>
          <w:tcPr>
            <w:tcW w:w="9072" w:type="dxa"/>
            <w:gridSpan w:val="2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AA303A" w:rsidRPr="00044DD9" w:rsidRDefault="00AA303A" w:rsidP="00BC2053">
            <w:pPr>
              <w:pStyle w:val="PargrafodaLista"/>
              <w:numPr>
                <w:ilvl w:val="0"/>
                <w:numId w:val="14"/>
              </w:numPr>
              <w:ind w:left="210" w:hanging="210"/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>Comunicações</w:t>
            </w:r>
          </w:p>
        </w:tc>
      </w:tr>
      <w:tr w:rsidR="00AA303A" w:rsidRPr="00044DD9" w:rsidTr="00751A76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AA303A" w:rsidRPr="00044DD9" w:rsidRDefault="00AA303A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AA303A" w:rsidRPr="00425E8B" w:rsidRDefault="00BC2053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25E8B">
              <w:rPr>
                <w:rFonts w:ascii="Times New Roman" w:hAnsi="Times New Roman"/>
                <w:b/>
                <w:sz w:val="22"/>
                <w:szCs w:val="22"/>
              </w:rPr>
              <w:t>Tiago Holzmann da Silva</w:t>
            </w:r>
            <w:r w:rsidR="00425E8B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425E8B" w:rsidRPr="00425E8B">
              <w:rPr>
                <w:rFonts w:ascii="Times New Roman" w:hAnsi="Times New Roman"/>
                <w:b/>
                <w:sz w:val="22"/>
                <w:szCs w:val="22"/>
              </w:rPr>
              <w:t>Presidente</w:t>
            </w:r>
            <w:r w:rsidR="00425E8B">
              <w:rPr>
                <w:rFonts w:ascii="Times New Roman" w:hAnsi="Times New Roman"/>
                <w:b/>
                <w:sz w:val="22"/>
                <w:szCs w:val="22"/>
              </w:rPr>
              <w:t xml:space="preserve"> CAU/RS</w:t>
            </w:r>
          </w:p>
        </w:tc>
      </w:tr>
      <w:tr w:rsidR="00AA303A" w:rsidRPr="00044DD9" w:rsidTr="00751A76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AA303A" w:rsidRPr="00044DD9" w:rsidRDefault="00AA303A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BC2053" w:rsidRDefault="00BC2053" w:rsidP="00BC2053">
            <w:pPr>
              <w:pStyle w:val="PargrafodaLista"/>
              <w:shd w:val="clear" w:color="auto" w:fill="FFFFFF"/>
              <w:spacing w:line="276" w:lineRule="auto"/>
              <w:ind w:left="56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presidente Tiago agradece os votos de sucesso, encaminhados pelos presidentes das entidades;</w:t>
            </w:r>
          </w:p>
          <w:p w:rsidR="00BC2053" w:rsidRDefault="00BC2053" w:rsidP="00BC2053">
            <w:pPr>
              <w:pStyle w:val="PargrafodaLista"/>
              <w:shd w:val="clear" w:color="auto" w:fill="FFFFFF"/>
              <w:spacing w:line="276" w:lineRule="auto"/>
              <w:ind w:left="56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Entrega material referente a Plataforma da Gestão 2018-2020 aos presentes e explica, resumidamente os tópicos do trabalho propostos pela gestão, esclarecendo que se trata de um insumo para desenvolvimento do planejamento estratégico para o triênio 2018-2020</w:t>
            </w:r>
            <w:r w:rsidRPr="00AE1B37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BC2053" w:rsidRDefault="00BC2053" w:rsidP="00BC2053">
            <w:pPr>
              <w:pStyle w:val="PargrafodaLista"/>
              <w:shd w:val="clear" w:color="auto" w:fill="FFFFFF"/>
              <w:spacing w:line="276" w:lineRule="auto"/>
              <w:ind w:left="56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Sobre o CEAU e as Entidades, informa que a gestão pretende trabalhar para lançar o edital de apoio e patrocínio ainda no mês de março e que está sendo analisada a possibilidade de um edital único com várias modalidades;</w:t>
            </w:r>
          </w:p>
          <w:p w:rsidR="00BC2053" w:rsidRDefault="00BC2053" w:rsidP="00BC2053">
            <w:pPr>
              <w:pStyle w:val="PargrafodaLista"/>
              <w:shd w:val="clear" w:color="auto" w:fill="FFFFFF"/>
              <w:spacing w:line="276" w:lineRule="auto"/>
              <w:ind w:left="56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Também comenta acerca da intenção da gestão, em criar grupos de trabalho, envolvendo os membros do CEAU, para debater assuntos específicos;</w:t>
            </w:r>
          </w:p>
          <w:p w:rsidR="00BC2053" w:rsidRDefault="00BC2053" w:rsidP="00BC2053">
            <w:pPr>
              <w:pStyle w:val="PargrafodaLista"/>
              <w:shd w:val="clear" w:color="auto" w:fill="FFFFFF"/>
              <w:spacing w:line="276" w:lineRule="auto"/>
              <w:ind w:left="56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Informa ainda, que o CAU/RS iniciará o desenvolvimento de uma agenda institucional junto a outros órgãos públicos, a partir da metade de fevereiro. </w:t>
            </w:r>
          </w:p>
          <w:p w:rsidR="00BC2053" w:rsidRDefault="00BC2053" w:rsidP="00BC2053">
            <w:pPr>
              <w:pStyle w:val="PargrafodaLista"/>
              <w:shd w:val="clear" w:color="auto" w:fill="FFFFFF"/>
              <w:spacing w:line="276" w:lineRule="auto"/>
              <w:ind w:left="56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Refere que estão sendo analisadas as viabilidades jurídica e financeira de firmar termos de convênios com as Entidades e outros órgãos;</w:t>
            </w:r>
          </w:p>
          <w:p w:rsidR="00BC2053" w:rsidRDefault="00BC2053" w:rsidP="00BC2053">
            <w:pPr>
              <w:pStyle w:val="PargrafodaLista"/>
              <w:shd w:val="clear" w:color="auto" w:fill="FFFFFF"/>
              <w:spacing w:line="276" w:lineRule="auto"/>
              <w:ind w:left="56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Presidente Tiago comenta ainda, acerca da intenção do Conselho em atuar, junto às entidades, no combate a desqualificação do Ensino nas IEs, salienta a importância dos representantes da FeNEA no colegiado e no que se refere a este tema, em potencial;</w:t>
            </w:r>
          </w:p>
          <w:p w:rsidR="00BC2053" w:rsidRDefault="00BC2053" w:rsidP="00BC2053">
            <w:pPr>
              <w:pStyle w:val="PargrafodaLista"/>
              <w:shd w:val="clear" w:color="auto" w:fill="FFFFFF"/>
              <w:spacing w:line="276" w:lineRule="auto"/>
              <w:ind w:left="56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Informa também que o Conselho Diretor irá propor na próxima plenárias, alguns ajustes emergências no organograma e Plano de Cargos e Salários, propiciando assim, o início de um trabalho aos moldes do que pretende a gestão atual do Conselho e que a Comissão de Organização e Administração desenvolverá um estudo e uma proposta mais ampla para ajustes no PCS e Organograma, a ser apresentado na plenária do mês de abril. </w:t>
            </w:r>
          </w:p>
          <w:p w:rsidR="00BC2053" w:rsidRDefault="00AC6B92" w:rsidP="00BC2053">
            <w:pPr>
              <w:pStyle w:val="PargrafodaLista"/>
              <w:shd w:val="clear" w:color="auto" w:fill="FFFFFF"/>
              <w:spacing w:line="276" w:lineRule="auto"/>
              <w:ind w:left="56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Salienta que </w:t>
            </w:r>
            <w:r w:rsidR="00BC2053">
              <w:rPr>
                <w:rFonts w:ascii="Times New Roman" w:hAnsi="Times New Roman"/>
                <w:sz w:val="22"/>
                <w:szCs w:val="22"/>
              </w:rPr>
              <w:t>serão retomadas as tratativas quanto ao Acordo Coletivo com os Empregados do Conselho.</w:t>
            </w:r>
          </w:p>
          <w:p w:rsidR="00AC6B92" w:rsidRDefault="00AC6B92" w:rsidP="00AC6B92">
            <w:pPr>
              <w:pStyle w:val="PargrafodaLista"/>
              <w:shd w:val="clear" w:color="auto" w:fill="FFFFFF"/>
              <w:spacing w:line="276" w:lineRule="auto"/>
              <w:ind w:left="56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Sobre as ações da </w:t>
            </w:r>
            <w:r w:rsidR="00BC2053">
              <w:rPr>
                <w:rFonts w:ascii="Times New Roman" w:hAnsi="Times New Roman"/>
                <w:sz w:val="22"/>
                <w:szCs w:val="22"/>
              </w:rPr>
              <w:t xml:space="preserve">Comunicação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do CAU/RS, avisa que a intenção é melhorar e proporcionar um melhor contato com </w:t>
            </w:r>
            <w:r w:rsidR="00BC2053">
              <w:rPr>
                <w:rFonts w:ascii="Times New Roman" w:hAnsi="Times New Roman"/>
                <w:sz w:val="22"/>
                <w:szCs w:val="22"/>
              </w:rPr>
              <w:t xml:space="preserve">a sociedade 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com </w:t>
            </w:r>
            <w:r w:rsidR="00BC2053">
              <w:rPr>
                <w:rFonts w:ascii="Times New Roman" w:hAnsi="Times New Roman"/>
                <w:sz w:val="22"/>
                <w:szCs w:val="22"/>
              </w:rPr>
              <w:t>os profissionais;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A303A" w:rsidRDefault="00AC6B92" w:rsidP="00AC6B92">
            <w:pPr>
              <w:pStyle w:val="PargrafodaLista"/>
              <w:shd w:val="clear" w:color="auto" w:fill="FFFFFF"/>
              <w:spacing w:line="276" w:lineRule="auto"/>
              <w:ind w:left="56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Por último, comenta que a assessoria jurídica, está desenvolvendo uma minuta de impugnações a </w:t>
            </w:r>
            <w:r w:rsidR="00BC2053">
              <w:rPr>
                <w:rFonts w:ascii="Times New Roman" w:hAnsi="Times New Roman"/>
                <w:sz w:val="22"/>
                <w:szCs w:val="22"/>
              </w:rPr>
              <w:t xml:space="preserve">pregões eletrônicos para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contratação de </w:t>
            </w:r>
            <w:r w:rsidR="00BC2053">
              <w:rPr>
                <w:rFonts w:ascii="Times New Roman" w:hAnsi="Times New Roman"/>
                <w:sz w:val="22"/>
                <w:szCs w:val="22"/>
              </w:rPr>
              <w:t>serviços de Arquitetura e Urbanismo pelo CAU/RS;</w:t>
            </w:r>
          </w:p>
          <w:p w:rsidR="00AC6B92" w:rsidRPr="00044DD9" w:rsidRDefault="00AC6B92" w:rsidP="00AC6B92">
            <w:pPr>
              <w:pStyle w:val="PargrafodaLista"/>
              <w:shd w:val="clear" w:color="auto" w:fill="FFFFFF"/>
              <w:spacing w:line="276" w:lineRule="auto"/>
              <w:ind w:left="56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C6B92" w:rsidRPr="00044DD9" w:rsidTr="00AC6B92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AC6B92" w:rsidRPr="00044DD9" w:rsidRDefault="00AC6B92" w:rsidP="003576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Responsável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AC6B92" w:rsidRPr="00AC6B92" w:rsidRDefault="00AC6B92" w:rsidP="00AC6B92">
            <w:pPr>
              <w:pStyle w:val="PargrafodaLista"/>
              <w:shd w:val="clear" w:color="auto" w:fill="FFFFFF"/>
              <w:spacing w:line="276" w:lineRule="auto"/>
              <w:ind w:left="56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B043F0">
              <w:rPr>
                <w:rFonts w:ascii="Times New Roman" w:hAnsi="Times New Roman"/>
                <w:b/>
                <w:sz w:val="22"/>
                <w:szCs w:val="22"/>
              </w:rPr>
              <w:t>Rafael Passos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– Presidente IAB/RS</w:t>
            </w:r>
          </w:p>
        </w:tc>
      </w:tr>
      <w:tr w:rsidR="00AC6B92" w:rsidRPr="00044DD9" w:rsidTr="00AC6B92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AC6B92" w:rsidRPr="00044DD9" w:rsidRDefault="00AC6B92" w:rsidP="003576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AC6B92" w:rsidRPr="00425E8B" w:rsidRDefault="00AC6B92" w:rsidP="00F8011D">
            <w:pPr>
              <w:pStyle w:val="PargrafodaLista"/>
              <w:shd w:val="clear" w:color="auto" w:fill="FFFFFF"/>
              <w:spacing w:line="276" w:lineRule="auto"/>
              <w:ind w:left="56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presidente </w:t>
            </w:r>
            <w:r w:rsidR="00425E8B">
              <w:rPr>
                <w:rFonts w:ascii="Times New Roman" w:hAnsi="Times New Roman"/>
                <w:sz w:val="22"/>
                <w:szCs w:val="22"/>
              </w:rPr>
              <w:t>do IAB/RS informa que o Instituto de Arquitetos do Brasil – Departamento Rio Grande do Sul, irá organizar e sediar o XX Congresso Brasileiro de Arquitetura e Urbanismo no segundo semestre de 2019;</w:t>
            </w:r>
            <w:r w:rsidR="00F8011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25E8B">
              <w:rPr>
                <w:rFonts w:ascii="Times New Roman" w:hAnsi="Times New Roman"/>
                <w:sz w:val="22"/>
                <w:szCs w:val="22"/>
              </w:rPr>
              <w:t>Também comenta que no sábado, 27/01/2018, ocorrerá o lançamento do Concurso para o M</w:t>
            </w:r>
            <w:r w:rsidR="00F8011D">
              <w:rPr>
                <w:rFonts w:ascii="Times New Roman" w:hAnsi="Times New Roman"/>
                <w:sz w:val="22"/>
                <w:szCs w:val="22"/>
              </w:rPr>
              <w:t>emorial da Kiss em Santa Maria.</w:t>
            </w:r>
          </w:p>
        </w:tc>
      </w:tr>
      <w:tr w:rsidR="00425E8B" w:rsidRPr="00044DD9" w:rsidTr="00425E8B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425E8B" w:rsidRPr="00044DD9" w:rsidRDefault="00425E8B" w:rsidP="003576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425E8B" w:rsidRPr="00425E8B" w:rsidRDefault="00425E8B" w:rsidP="00425E8B">
            <w:pPr>
              <w:pStyle w:val="PargrafodaLista"/>
              <w:shd w:val="clear" w:color="auto" w:fill="FFFFFF"/>
              <w:spacing w:line="276" w:lineRule="auto"/>
              <w:ind w:left="567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115B4">
              <w:rPr>
                <w:rFonts w:ascii="Times New Roman" w:hAnsi="Times New Roman"/>
                <w:b/>
                <w:sz w:val="22"/>
                <w:szCs w:val="22"/>
              </w:rPr>
              <w:t xml:space="preserve">Flávia </w:t>
            </w:r>
            <w:r w:rsidRPr="00425E8B">
              <w:rPr>
                <w:rFonts w:ascii="Times New Roman" w:hAnsi="Times New Roman"/>
                <w:b/>
                <w:sz w:val="22"/>
                <w:szCs w:val="22"/>
              </w:rPr>
              <w:t>Bastiani – Presidente AAI Brasil/RS</w:t>
            </w:r>
          </w:p>
        </w:tc>
      </w:tr>
      <w:tr w:rsidR="00425E8B" w:rsidRPr="00044DD9" w:rsidTr="00425E8B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425E8B" w:rsidRPr="00044DD9" w:rsidRDefault="00425E8B" w:rsidP="003576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425E8B" w:rsidRPr="00F8011D" w:rsidRDefault="00425E8B" w:rsidP="00F8011D">
            <w:pPr>
              <w:pStyle w:val="PargrafodaLista"/>
              <w:shd w:val="clear" w:color="auto" w:fill="FFFFFF"/>
              <w:spacing w:line="276" w:lineRule="auto"/>
              <w:ind w:left="56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presidente da AAI informa que a Associação desenvolveu e lançou, no último dia 17/01 do aplicativo para cálculo de honorários, da AAI Brasil/RS</w:t>
            </w:r>
            <w:r w:rsidR="00F8011D">
              <w:rPr>
                <w:rFonts w:ascii="Times New Roman" w:hAnsi="Times New Roman"/>
                <w:sz w:val="22"/>
                <w:szCs w:val="22"/>
              </w:rPr>
              <w:t>, aproveita para solicitar d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ivulgação do </w:t>
            </w:r>
            <w:r w:rsidRPr="00F115B4">
              <w:rPr>
                <w:rFonts w:ascii="Times New Roman" w:hAnsi="Times New Roman"/>
                <w:i/>
                <w:sz w:val="22"/>
                <w:szCs w:val="22"/>
              </w:rPr>
              <w:t>app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pela </w:t>
            </w:r>
            <w:r w:rsidR="00F8011D">
              <w:rPr>
                <w:rFonts w:ascii="Times New Roman" w:hAnsi="Times New Roman"/>
                <w:sz w:val="22"/>
                <w:szCs w:val="22"/>
              </w:rPr>
              <w:t>Comunicação do CAU/RS.</w:t>
            </w:r>
          </w:p>
        </w:tc>
      </w:tr>
      <w:tr w:rsidR="00F8011D" w:rsidRPr="00044DD9" w:rsidTr="00F8011D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F8011D" w:rsidRPr="00044DD9" w:rsidRDefault="00F8011D" w:rsidP="003576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F8011D" w:rsidRPr="00F8011D" w:rsidRDefault="00F8011D" w:rsidP="00F8011D">
            <w:pPr>
              <w:pStyle w:val="PargrafodaLista"/>
              <w:shd w:val="clear" w:color="auto" w:fill="FFFFFF"/>
              <w:spacing w:line="276" w:lineRule="auto"/>
              <w:ind w:left="567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F8011D">
              <w:rPr>
                <w:rFonts w:ascii="Times New Roman" w:hAnsi="Times New Roman"/>
                <w:b/>
                <w:sz w:val="22"/>
                <w:szCs w:val="22"/>
              </w:rPr>
              <w:t xml:space="preserve">Paulo Rodrigues – Presidente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AsBEA</w:t>
            </w:r>
            <w:r w:rsidRPr="00F8011D">
              <w:rPr>
                <w:rFonts w:ascii="Times New Roman" w:hAnsi="Times New Roman"/>
                <w:b/>
                <w:sz w:val="22"/>
                <w:szCs w:val="22"/>
              </w:rPr>
              <w:t>/RS</w:t>
            </w:r>
          </w:p>
        </w:tc>
      </w:tr>
      <w:tr w:rsidR="00F8011D" w:rsidRPr="00044DD9" w:rsidTr="00F8011D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F8011D" w:rsidRPr="00044DD9" w:rsidRDefault="00F8011D" w:rsidP="00357604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F8011D" w:rsidRPr="00C465F7" w:rsidRDefault="00F8011D" w:rsidP="00C465F7">
            <w:pPr>
              <w:pStyle w:val="PargrafodaLista"/>
              <w:shd w:val="clear" w:color="auto" w:fill="FFFFFF"/>
              <w:spacing w:line="276" w:lineRule="auto"/>
              <w:ind w:left="56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presidente da AsBEA-RS informa que a entidade está trabalhando no desenvolvimento de evento sobre aprovação de projetos e parabeniza o presidente pela eleição e deseja excelente gestão. </w:t>
            </w:r>
          </w:p>
        </w:tc>
      </w:tr>
    </w:tbl>
    <w:p w:rsidR="00F8011D" w:rsidRDefault="00F8011D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C465F7" w:rsidRPr="004C5183" w:rsidTr="00B85D81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65F7" w:rsidRPr="00C465F7" w:rsidRDefault="00C465F7" w:rsidP="00C465F7">
            <w:pPr>
              <w:pStyle w:val="PargrafodaLista"/>
              <w:numPr>
                <w:ilvl w:val="0"/>
                <w:numId w:val="1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465F7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</w:tbl>
    <w:p w:rsidR="00AA303A" w:rsidRPr="00044DD9" w:rsidRDefault="00AA303A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AA303A" w:rsidRPr="00044DD9" w:rsidTr="00751A76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AA303A" w:rsidRPr="00044DD9" w:rsidRDefault="00AA303A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AA303A" w:rsidRPr="00044DD9" w:rsidRDefault="00F400AC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400AC">
              <w:rPr>
                <w:rFonts w:ascii="Times New Roman" w:hAnsi="Times New Roman"/>
                <w:b/>
                <w:sz w:val="22"/>
                <w:szCs w:val="22"/>
              </w:rPr>
              <w:t>Definição da Coordenação do Colegiado;</w:t>
            </w:r>
          </w:p>
        </w:tc>
      </w:tr>
      <w:tr w:rsidR="00AA303A" w:rsidRPr="00044DD9" w:rsidTr="00751A76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AA303A" w:rsidRPr="00044DD9" w:rsidRDefault="00AA303A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AA303A" w:rsidRPr="00044DD9" w:rsidRDefault="00D713AE" w:rsidP="00751A7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CEAU</w:t>
            </w:r>
          </w:p>
        </w:tc>
      </w:tr>
      <w:tr w:rsidR="00AA303A" w:rsidRPr="00044DD9" w:rsidTr="00751A76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AA303A" w:rsidRPr="00044DD9" w:rsidRDefault="00AA303A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Relator 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AA303A" w:rsidRPr="00044DD9" w:rsidRDefault="00D713AE" w:rsidP="00751A7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Paulo Rodrigues</w:t>
            </w:r>
          </w:p>
        </w:tc>
      </w:tr>
      <w:tr w:rsidR="00D713AE" w:rsidRPr="00044DD9" w:rsidTr="00751A76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713AE" w:rsidRPr="00044DD9" w:rsidRDefault="00D713AE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713AE" w:rsidRDefault="00D713AE" w:rsidP="00D713AE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então coordenador Paulo informa que, pelo rodízio que já ocorre e estabelecido em regimento, de que a cada ano uma entidade assuma a coordenaç</w:t>
            </w:r>
            <w:r>
              <w:rPr>
                <w:rFonts w:ascii="Times New Roman" w:hAnsi="Times New Roman"/>
                <w:sz w:val="22"/>
                <w:szCs w:val="22"/>
              </w:rPr>
              <w:t>ão do CEAU-CAU/RS.</w:t>
            </w:r>
          </w:p>
        </w:tc>
      </w:tr>
      <w:tr w:rsidR="00AA303A" w:rsidRPr="00044DD9" w:rsidTr="00751A76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AA303A" w:rsidRPr="00044DD9" w:rsidRDefault="00AA303A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25605D" w:rsidRPr="001369EA" w:rsidRDefault="00D713AE" w:rsidP="00AB415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Define-se que em 2018 o presidente do IAB/RS, Arquiteto e Urbanista </w:t>
            </w:r>
            <w:r>
              <w:rPr>
                <w:rFonts w:ascii="Times New Roman" w:hAnsi="Times New Roman"/>
                <w:sz w:val="22"/>
                <w:szCs w:val="22"/>
              </w:rPr>
              <w:t>Rafa</w:t>
            </w:r>
            <w:r>
              <w:rPr>
                <w:rFonts w:ascii="Times New Roman" w:hAnsi="Times New Roman"/>
                <w:sz w:val="22"/>
                <w:szCs w:val="22"/>
              </w:rPr>
              <w:t>el Pavan dos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Passos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será o Coordenador do Colegiado e </w:t>
            </w:r>
            <w:r w:rsidR="00AB4151">
              <w:rPr>
                <w:rFonts w:ascii="Times New Roman" w:hAnsi="Times New Roman"/>
                <w:sz w:val="22"/>
                <w:szCs w:val="22"/>
              </w:rPr>
              <w:t xml:space="preserve">a arquiteta e urbanista Maria Teresa Perez de Souza, a Coordenadora Adjunta, que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no próximo ano, será </w:t>
            </w:r>
            <w:r w:rsidR="00AB4151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>
              <w:rPr>
                <w:rFonts w:ascii="Times New Roman" w:hAnsi="Times New Roman"/>
                <w:sz w:val="22"/>
                <w:szCs w:val="22"/>
              </w:rPr>
              <w:t>responsável pela coordenação.</w:t>
            </w:r>
          </w:p>
        </w:tc>
      </w:tr>
    </w:tbl>
    <w:p w:rsidR="00AA303A" w:rsidRDefault="00AA303A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B14CD3" w:rsidRPr="00044DD9" w:rsidTr="00751A76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14CD3" w:rsidRPr="00044DD9" w:rsidRDefault="00B14CD3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B14CD3" w:rsidRPr="00044DD9" w:rsidRDefault="00D713AE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713AE">
              <w:rPr>
                <w:rFonts w:ascii="Times New Roman" w:hAnsi="Times New Roman"/>
                <w:b/>
                <w:sz w:val="22"/>
                <w:szCs w:val="22"/>
              </w:rPr>
              <w:t>Calendário CEAU-CAU/RS / 2018;</w:t>
            </w:r>
          </w:p>
        </w:tc>
      </w:tr>
      <w:tr w:rsidR="00B14CD3" w:rsidRPr="00044DD9" w:rsidTr="00751A76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14CD3" w:rsidRPr="00044DD9" w:rsidRDefault="00B14CD3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B14CD3" w:rsidRPr="00044DD9" w:rsidRDefault="00B14CD3" w:rsidP="00751A7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B14CD3" w:rsidRPr="00044DD9" w:rsidTr="00751A76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14CD3" w:rsidRPr="00044DD9" w:rsidRDefault="00B14CD3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B14CD3" w:rsidRPr="00044DD9" w:rsidRDefault="00D713AE" w:rsidP="00751A76">
            <w:pPr>
              <w:rPr>
                <w:rFonts w:ascii="Times New Roman" w:hAnsi="Times New Roman"/>
                <w:sz w:val="22"/>
                <w:szCs w:val="22"/>
              </w:rPr>
            </w:pPr>
            <w:r w:rsidRPr="00D713AE">
              <w:rPr>
                <w:rFonts w:ascii="Times New Roman" w:hAnsi="Times New Roman"/>
                <w:sz w:val="22"/>
                <w:szCs w:val="22"/>
              </w:rPr>
              <w:t>Josiane Cristina Bernardi</w:t>
            </w:r>
          </w:p>
        </w:tc>
      </w:tr>
      <w:tr w:rsidR="00D713AE" w:rsidRPr="00044DD9" w:rsidTr="00B85D81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713AE" w:rsidRPr="00044DD9" w:rsidRDefault="00D713AE" w:rsidP="00D713A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713AE" w:rsidRPr="001369EA" w:rsidRDefault="00D713AE" w:rsidP="00D713AE">
            <w:pPr>
              <w:rPr>
                <w:rFonts w:ascii="Times New Roman" w:hAnsi="Times New Roman"/>
                <w:sz w:val="22"/>
                <w:szCs w:val="22"/>
              </w:rPr>
            </w:pPr>
            <w:r w:rsidRPr="00D713AE">
              <w:rPr>
                <w:rFonts w:ascii="Times New Roman" w:hAnsi="Times New Roman"/>
                <w:sz w:val="22"/>
                <w:szCs w:val="22"/>
              </w:rPr>
              <w:t xml:space="preserve">A chefe de gabinete Josiane </w:t>
            </w:r>
            <w:r>
              <w:rPr>
                <w:rFonts w:ascii="Times New Roman" w:hAnsi="Times New Roman"/>
                <w:sz w:val="22"/>
                <w:szCs w:val="22"/>
              </w:rPr>
              <w:t>apresenta proposta de calendário para as reuniões do Colegiado, durante o ano.</w:t>
            </w:r>
            <w:r w:rsidRPr="001369E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D713AE" w:rsidRPr="00044DD9" w:rsidTr="00751A76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713AE" w:rsidRPr="00044DD9" w:rsidRDefault="00D713AE" w:rsidP="00D713A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713AE" w:rsidRPr="001369EA" w:rsidRDefault="00D713AE" w:rsidP="00D713A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Calendário é aprovado por todos e deve ser levado para homologação do Conselho Diretor e, posteriormente, Plenário.</w:t>
            </w:r>
          </w:p>
        </w:tc>
      </w:tr>
      <w:tr w:rsidR="00D713AE" w:rsidRPr="00044DD9" w:rsidTr="00751A76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D713AE" w:rsidRPr="00044DD9" w:rsidRDefault="00D713AE" w:rsidP="00D713A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D713AE" w:rsidRDefault="00D713AE" w:rsidP="00D713AE">
            <w:pPr>
              <w:rPr>
                <w:rFonts w:ascii="Times New Roman" w:hAnsi="Times New Roman"/>
                <w:sz w:val="22"/>
                <w:szCs w:val="22"/>
              </w:rPr>
            </w:pPr>
            <w:r w:rsidRPr="00D713AE">
              <w:rPr>
                <w:rFonts w:ascii="Times New Roman" w:hAnsi="Times New Roman"/>
                <w:sz w:val="22"/>
                <w:szCs w:val="22"/>
              </w:rPr>
              <w:t>Josiane Cristina Bernardi</w:t>
            </w:r>
          </w:p>
        </w:tc>
      </w:tr>
    </w:tbl>
    <w:p w:rsidR="00B14CD3" w:rsidRDefault="00B14CD3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B14CD3" w:rsidRPr="00044DD9" w:rsidTr="00751A76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14CD3" w:rsidRPr="00044DD9" w:rsidRDefault="00B14CD3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B14CD3" w:rsidRPr="00044DD9" w:rsidRDefault="00D713AE" w:rsidP="00945F9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</w:t>
            </w:r>
            <w:r w:rsidRPr="00D713AE">
              <w:rPr>
                <w:rFonts w:ascii="Times New Roman" w:hAnsi="Times New Roman"/>
                <w:b/>
                <w:sz w:val="22"/>
                <w:szCs w:val="22"/>
              </w:rPr>
              <w:t>egramentos para representações do CAU/RS - Instrução Normativa nº 013/201</w:t>
            </w:r>
            <w:r w:rsidR="00945F9F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Pr="00D713AE">
              <w:rPr>
                <w:rFonts w:ascii="Times New Roman" w:hAnsi="Times New Roman"/>
                <w:b/>
                <w:sz w:val="22"/>
                <w:szCs w:val="22"/>
              </w:rPr>
              <w:t>;</w:t>
            </w:r>
          </w:p>
        </w:tc>
      </w:tr>
      <w:tr w:rsidR="00B14CD3" w:rsidRPr="00044DD9" w:rsidTr="00751A76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14CD3" w:rsidRPr="00044DD9" w:rsidRDefault="00B14CD3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B14CD3" w:rsidRPr="00044DD9" w:rsidRDefault="00B14CD3" w:rsidP="00751A7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B14CD3" w:rsidRPr="00044DD9" w:rsidTr="00751A76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14CD3" w:rsidRPr="00044DD9" w:rsidRDefault="00B14CD3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B14CD3" w:rsidRPr="00044DD9" w:rsidRDefault="00945F9F" w:rsidP="00B14CD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073899" w:rsidRPr="00044DD9" w:rsidTr="00751A76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073899" w:rsidRPr="00044DD9" w:rsidRDefault="00073899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073899" w:rsidRDefault="00073899" w:rsidP="0007389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presidente Tiago apresenta a IN acima referida e cita a necessidade de ajustes na mesma, de modo a tornar mais clara e profissional as representações.</w:t>
            </w:r>
          </w:p>
        </w:tc>
      </w:tr>
      <w:tr w:rsidR="00B14CD3" w:rsidRPr="00044DD9" w:rsidTr="00751A76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14CD3" w:rsidRPr="00044DD9" w:rsidRDefault="00B14CD3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073899" w:rsidRDefault="00FE6E18" w:rsidP="0007389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Ficam as seguintes sugestões de encaminhamento:</w:t>
            </w:r>
          </w:p>
          <w:p w:rsidR="00073899" w:rsidRDefault="00FE6E18" w:rsidP="0007389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Verificar a possibilidade de desenvolver </w:t>
            </w:r>
            <w:r w:rsidR="00073899">
              <w:rPr>
                <w:rFonts w:ascii="Times New Roman" w:hAnsi="Times New Roman"/>
                <w:sz w:val="22"/>
                <w:szCs w:val="22"/>
              </w:rPr>
              <w:t>chamamento público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para candidatura de profissionais interessados em representar o CAU/RS em diferentes conselhos municipais e/ou estaduais;</w:t>
            </w:r>
          </w:p>
          <w:p w:rsidR="00073899" w:rsidRDefault="00FE6E18" w:rsidP="0007389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Definir a </w:t>
            </w:r>
            <w:r w:rsidR="00073899">
              <w:rPr>
                <w:rFonts w:ascii="Times New Roman" w:hAnsi="Times New Roman"/>
                <w:sz w:val="22"/>
                <w:szCs w:val="22"/>
              </w:rPr>
              <w:t>estrutura 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os procedimentos para atender as </w:t>
            </w:r>
            <w:r w:rsidR="00073899">
              <w:rPr>
                <w:rFonts w:ascii="Times New Roman" w:hAnsi="Times New Roman"/>
                <w:sz w:val="22"/>
                <w:szCs w:val="22"/>
              </w:rPr>
              <w:t>demanda</w:t>
            </w:r>
            <w:r>
              <w:rPr>
                <w:rFonts w:ascii="Times New Roman" w:hAnsi="Times New Roman"/>
                <w:sz w:val="22"/>
                <w:szCs w:val="22"/>
              </w:rPr>
              <w:t>s;</w:t>
            </w:r>
            <w:r w:rsidR="00073899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073899" w:rsidRDefault="00FE6E18" w:rsidP="0007389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Definir m</w:t>
            </w:r>
            <w:r w:rsidR="00073899">
              <w:rPr>
                <w:rFonts w:ascii="Times New Roman" w:hAnsi="Times New Roman"/>
                <w:sz w:val="22"/>
                <w:szCs w:val="22"/>
              </w:rPr>
              <w:t>ecanismo</w:t>
            </w:r>
            <w:r>
              <w:rPr>
                <w:rFonts w:ascii="Times New Roman" w:hAnsi="Times New Roman"/>
                <w:sz w:val="22"/>
                <w:szCs w:val="22"/>
              </w:rPr>
              <w:t>s</w:t>
            </w:r>
            <w:r w:rsidR="00073899">
              <w:rPr>
                <w:rFonts w:ascii="Times New Roman" w:hAnsi="Times New Roman"/>
                <w:sz w:val="22"/>
                <w:szCs w:val="22"/>
              </w:rPr>
              <w:t xml:space="preserve"> de controle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para </w:t>
            </w:r>
            <w:r w:rsidR="00073899">
              <w:rPr>
                <w:rFonts w:ascii="Times New Roman" w:hAnsi="Times New Roman"/>
                <w:sz w:val="22"/>
                <w:szCs w:val="22"/>
              </w:rPr>
              <w:t>apresentação de relatórios;</w:t>
            </w:r>
          </w:p>
          <w:p w:rsidR="00073899" w:rsidRDefault="00FE6E18" w:rsidP="0007389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073899">
              <w:rPr>
                <w:rFonts w:ascii="Times New Roman" w:hAnsi="Times New Roman"/>
                <w:sz w:val="22"/>
                <w:szCs w:val="22"/>
              </w:rPr>
              <w:t>Inclusão de ex-conselheiros na ordem de busca por preferência;</w:t>
            </w:r>
          </w:p>
          <w:p w:rsidR="00073899" w:rsidRDefault="00FE6E18" w:rsidP="0007389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073899">
              <w:rPr>
                <w:rFonts w:ascii="Times New Roman" w:hAnsi="Times New Roman"/>
                <w:sz w:val="22"/>
                <w:szCs w:val="22"/>
              </w:rPr>
              <w:t>Buscar ter representação nos conselhos estaduais;</w:t>
            </w:r>
          </w:p>
          <w:p w:rsidR="00073899" w:rsidRDefault="00FE6E18" w:rsidP="00073899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073899">
              <w:rPr>
                <w:rFonts w:ascii="Times New Roman" w:hAnsi="Times New Roman"/>
                <w:sz w:val="22"/>
                <w:szCs w:val="22"/>
              </w:rPr>
              <w:t>Dividir por regiões os parâmetros, depois por municípios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5B2D38" w:rsidRDefault="00FE6E18" w:rsidP="00FE6E18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B</w:t>
            </w:r>
            <w:r w:rsidR="00073899">
              <w:rPr>
                <w:rFonts w:ascii="Times New Roman" w:hAnsi="Times New Roman"/>
                <w:sz w:val="22"/>
                <w:szCs w:val="22"/>
              </w:rPr>
              <w:t xml:space="preserve">uscar prioridades aos </w:t>
            </w:r>
            <w:r>
              <w:rPr>
                <w:rFonts w:ascii="Times New Roman" w:hAnsi="Times New Roman"/>
                <w:sz w:val="22"/>
                <w:szCs w:val="22"/>
              </w:rPr>
              <w:t>C</w:t>
            </w:r>
            <w:r w:rsidR="00073899">
              <w:rPr>
                <w:rFonts w:ascii="Times New Roman" w:hAnsi="Times New Roman"/>
                <w:sz w:val="22"/>
                <w:szCs w:val="22"/>
              </w:rPr>
              <w:t>onselhos a serem preenchidos, iniciando pelos conselhos estaduais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e, posteriormente</w:t>
            </w:r>
            <w:r w:rsidR="00073899">
              <w:rPr>
                <w:rFonts w:ascii="Times New Roman" w:hAnsi="Times New Roman"/>
                <w:sz w:val="22"/>
                <w:szCs w:val="22"/>
              </w:rPr>
              <w:t>, os principais municípios.</w:t>
            </w:r>
          </w:p>
          <w:p w:rsidR="00FE6E18" w:rsidRPr="005B2D38" w:rsidRDefault="00FE6E18" w:rsidP="00FE6E18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As sugestões acima, deverão ser contempladas na reformulação da IN 013/2017.</w:t>
            </w:r>
          </w:p>
        </w:tc>
      </w:tr>
      <w:tr w:rsidR="005B2D38" w:rsidRPr="00044DD9" w:rsidTr="00751A76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5B2D38" w:rsidRPr="00044DD9" w:rsidRDefault="00FE6E18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5B2D38" w:rsidRDefault="00FE6E18" w:rsidP="00751A76">
            <w:pPr>
              <w:rPr>
                <w:rFonts w:ascii="Times New Roman" w:hAnsi="Times New Roman"/>
                <w:sz w:val="22"/>
                <w:szCs w:val="22"/>
              </w:rPr>
            </w:pPr>
            <w:r w:rsidRPr="00FE6E18">
              <w:rPr>
                <w:rFonts w:ascii="Times New Roman" w:hAnsi="Times New Roman"/>
                <w:sz w:val="22"/>
                <w:szCs w:val="22"/>
              </w:rPr>
              <w:t>Josiane Cristina Bernardi</w:t>
            </w:r>
          </w:p>
        </w:tc>
      </w:tr>
    </w:tbl>
    <w:p w:rsidR="00B14CD3" w:rsidRDefault="00B14CD3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B14CD3" w:rsidRPr="00044DD9" w:rsidTr="00751A76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14CD3" w:rsidRPr="00044DD9" w:rsidRDefault="00B14CD3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B14CD3" w:rsidRPr="00044DD9" w:rsidRDefault="00B62073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Pautas para Gestão 2018-2020</w:t>
            </w:r>
            <w:r w:rsidR="00B14CD3" w:rsidRPr="00AA182C">
              <w:rPr>
                <w:rFonts w:ascii="Times New Roman" w:hAnsi="Times New Roman"/>
                <w:b/>
                <w:sz w:val="22"/>
                <w:szCs w:val="22"/>
              </w:rPr>
              <w:t>;</w:t>
            </w:r>
          </w:p>
        </w:tc>
      </w:tr>
      <w:tr w:rsidR="00B14CD3" w:rsidRPr="00044DD9" w:rsidTr="00751A76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14CD3" w:rsidRPr="00044DD9" w:rsidRDefault="00B14CD3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B14CD3" w:rsidRPr="00044DD9" w:rsidRDefault="00B62073" w:rsidP="00751A7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CEAU</w:t>
            </w:r>
          </w:p>
        </w:tc>
      </w:tr>
      <w:tr w:rsidR="00B14CD3" w:rsidRPr="00044DD9" w:rsidTr="00751A76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14CD3" w:rsidRPr="00044DD9" w:rsidRDefault="00B14CD3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B14CD3" w:rsidRPr="00044DD9" w:rsidRDefault="00B62073" w:rsidP="00B6207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Rafael Passos</w:t>
            </w:r>
          </w:p>
        </w:tc>
      </w:tr>
      <w:tr w:rsidR="00B62073" w:rsidRPr="00044DD9" w:rsidTr="00B85D81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62073" w:rsidRPr="00044DD9" w:rsidRDefault="00B62073" w:rsidP="00B85D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B62073" w:rsidRDefault="00B62073" w:rsidP="009B6CA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9B6CAE">
              <w:rPr>
                <w:rFonts w:ascii="Times New Roman" w:hAnsi="Times New Roman"/>
                <w:sz w:val="22"/>
                <w:szCs w:val="22"/>
              </w:rPr>
              <w:t xml:space="preserve">Coordenador do CEAU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apresenta </w:t>
            </w:r>
            <w:r w:rsidR="009B6CAE">
              <w:rPr>
                <w:rFonts w:ascii="Times New Roman" w:hAnsi="Times New Roman"/>
                <w:sz w:val="22"/>
                <w:szCs w:val="22"/>
              </w:rPr>
              <w:t>sugestão de p</w:t>
            </w:r>
            <w:r w:rsidR="009B6CAE" w:rsidRPr="009B6CAE">
              <w:rPr>
                <w:rFonts w:ascii="Times New Roman" w:hAnsi="Times New Roman"/>
                <w:sz w:val="22"/>
                <w:szCs w:val="22"/>
              </w:rPr>
              <w:t xml:space="preserve">autas para </w:t>
            </w:r>
            <w:r w:rsidR="009B6CAE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9B6CAE" w:rsidRPr="009B6CAE">
              <w:rPr>
                <w:rFonts w:ascii="Times New Roman" w:hAnsi="Times New Roman"/>
                <w:sz w:val="22"/>
                <w:szCs w:val="22"/>
              </w:rPr>
              <w:t>Gestão 2018-2020:</w:t>
            </w:r>
          </w:p>
          <w:p w:rsidR="009B6CAE" w:rsidRPr="009B6CAE" w:rsidRDefault="009B6CAE" w:rsidP="009B6CAE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6CAE">
              <w:rPr>
                <w:rFonts w:ascii="Times New Roman" w:hAnsi="Times New Roman"/>
                <w:sz w:val="22"/>
                <w:szCs w:val="22"/>
              </w:rPr>
              <w:lastRenderedPageBreak/>
              <w:t>Comunicações para o público em geral, acerca das atribuições do profissional arquiteto e urbanista;</w:t>
            </w:r>
          </w:p>
          <w:p w:rsidR="009B6CAE" w:rsidRPr="009B6CAE" w:rsidRDefault="009B6CAE" w:rsidP="009B6CAE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6CAE">
              <w:rPr>
                <w:rFonts w:ascii="Times New Roman" w:hAnsi="Times New Roman"/>
                <w:sz w:val="22"/>
                <w:szCs w:val="22"/>
              </w:rPr>
              <w:t>Fiscalização das atribuições profissionais;</w:t>
            </w:r>
          </w:p>
          <w:p w:rsidR="009B6CAE" w:rsidRPr="009B6CAE" w:rsidRDefault="009B6CAE" w:rsidP="009B6CAE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6CAE">
              <w:rPr>
                <w:rFonts w:ascii="Times New Roman" w:hAnsi="Times New Roman"/>
                <w:sz w:val="22"/>
                <w:szCs w:val="22"/>
              </w:rPr>
              <w:t>Planejamento do Dia do Arquiteto no início do ano;</w:t>
            </w:r>
          </w:p>
          <w:p w:rsidR="009B6CAE" w:rsidRPr="009B6CAE" w:rsidRDefault="009B6CAE" w:rsidP="009B6CAE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6CAE">
              <w:rPr>
                <w:rFonts w:ascii="Times New Roman" w:hAnsi="Times New Roman"/>
                <w:sz w:val="22"/>
                <w:szCs w:val="22"/>
              </w:rPr>
              <w:t xml:space="preserve">Atuação na Fiscalização no interior do Estado; </w:t>
            </w:r>
          </w:p>
          <w:p w:rsidR="009B6CAE" w:rsidRPr="009B6CAE" w:rsidRDefault="009B6CAE" w:rsidP="009B6CAE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6CAE">
              <w:rPr>
                <w:rFonts w:ascii="Times New Roman" w:hAnsi="Times New Roman"/>
                <w:sz w:val="22"/>
                <w:szCs w:val="22"/>
              </w:rPr>
              <w:t>Participação do CP-CAU/RS como convidado para compor a CPUA-CAU/RS a ser criada em janeiro de 2018;</w:t>
            </w:r>
          </w:p>
          <w:p w:rsidR="009B6CAE" w:rsidRPr="009B6CAE" w:rsidRDefault="009B6CAE" w:rsidP="009B6CAE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6CAE">
              <w:rPr>
                <w:rFonts w:ascii="Times New Roman" w:hAnsi="Times New Roman"/>
                <w:sz w:val="22"/>
                <w:szCs w:val="22"/>
              </w:rPr>
              <w:t>Participação do Colegiado na construção e desenvolvimento de ideias relacionadas ao plano de comunicação do CAU/RS, no que tange as atribuições profissionais e Ensino da Arquitetura e Urbanismo.</w:t>
            </w:r>
          </w:p>
          <w:p w:rsidR="009B6CAE" w:rsidRPr="009B6CAE" w:rsidRDefault="009B6CAE" w:rsidP="009B6CAE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6CAE">
              <w:rPr>
                <w:rFonts w:ascii="Times New Roman" w:hAnsi="Times New Roman"/>
                <w:sz w:val="22"/>
                <w:szCs w:val="22"/>
              </w:rPr>
              <w:t>Assistência Técnica;</w:t>
            </w:r>
          </w:p>
          <w:p w:rsidR="009B6CAE" w:rsidRPr="009B6CAE" w:rsidRDefault="009B6CAE" w:rsidP="009B6CAE">
            <w:pPr>
              <w:pStyle w:val="PargrafodaLista"/>
              <w:numPr>
                <w:ilvl w:val="0"/>
                <w:numId w:val="15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6CAE">
              <w:rPr>
                <w:rFonts w:ascii="Times New Roman" w:hAnsi="Times New Roman"/>
                <w:sz w:val="22"/>
                <w:szCs w:val="22"/>
              </w:rPr>
              <w:t>Papel dos profissionais no setor público;</w:t>
            </w:r>
          </w:p>
          <w:p w:rsidR="009B6CAE" w:rsidRDefault="009B6CAE" w:rsidP="009B6CAE">
            <w:pPr>
              <w:numPr>
                <w:ilvl w:val="0"/>
                <w:numId w:val="15"/>
              </w:numPr>
              <w:rPr>
                <w:rFonts w:ascii="Times New Roman" w:hAnsi="Times New Roman"/>
                <w:sz w:val="22"/>
                <w:szCs w:val="22"/>
              </w:rPr>
            </w:pPr>
            <w:r w:rsidRPr="009B6CAE">
              <w:rPr>
                <w:rFonts w:ascii="Times New Roman" w:hAnsi="Times New Roman"/>
                <w:sz w:val="22"/>
                <w:szCs w:val="22"/>
              </w:rPr>
              <w:t>Contratação pública de projetos e obras de arquitetura e urbanismo, em especial os Concursos públicos;</w:t>
            </w:r>
          </w:p>
        </w:tc>
      </w:tr>
      <w:tr w:rsidR="00B14CD3" w:rsidRPr="00044DD9" w:rsidTr="00751A76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B14CD3" w:rsidRPr="00044DD9" w:rsidRDefault="00B14CD3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44DD9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9B6CAE" w:rsidRDefault="009B6CAE" w:rsidP="009B6CAE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Após debate, entende-se como prioridade</w:t>
            </w:r>
            <w:r w:rsidR="00DC5049">
              <w:rPr>
                <w:rFonts w:ascii="Times New Roman" w:hAnsi="Times New Roman"/>
                <w:sz w:val="22"/>
                <w:szCs w:val="22"/>
              </w:rPr>
              <w:t>s ao CEAU e ao CAU/RS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9B6CAE" w:rsidRDefault="009B6CAE" w:rsidP="009B6CAE">
            <w:pPr>
              <w:pStyle w:val="PargrafodaLista"/>
              <w:numPr>
                <w:ilvl w:val="0"/>
                <w:numId w:val="16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6CAE">
              <w:rPr>
                <w:rFonts w:ascii="Times New Roman" w:hAnsi="Times New Roman"/>
                <w:sz w:val="22"/>
                <w:szCs w:val="22"/>
              </w:rPr>
              <w:t xml:space="preserve">Realização de </w:t>
            </w:r>
            <w:r w:rsidR="00DC5049">
              <w:rPr>
                <w:rFonts w:ascii="Times New Roman" w:hAnsi="Times New Roman"/>
                <w:sz w:val="22"/>
                <w:szCs w:val="22"/>
              </w:rPr>
              <w:t>bons eventos para os profissionais e a sociedades</w:t>
            </w:r>
            <w:r w:rsidRPr="009B6CAE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9B6CAE" w:rsidRPr="009B6CAE" w:rsidRDefault="009B6CAE" w:rsidP="009B6CAE">
            <w:pPr>
              <w:pStyle w:val="PargrafodaLista"/>
              <w:numPr>
                <w:ilvl w:val="0"/>
                <w:numId w:val="16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9B6CAE">
              <w:rPr>
                <w:rFonts w:ascii="Times New Roman" w:hAnsi="Times New Roman"/>
                <w:sz w:val="22"/>
                <w:szCs w:val="22"/>
              </w:rPr>
              <w:t xml:space="preserve">Comunicação do CAU/RS 2018-2020: </w:t>
            </w:r>
          </w:p>
          <w:p w:rsidR="009B6CAE" w:rsidRPr="00C465F7" w:rsidRDefault="009B6CAE" w:rsidP="00C465F7">
            <w:pPr>
              <w:pStyle w:val="PargrafodaLista"/>
              <w:numPr>
                <w:ilvl w:val="1"/>
                <w:numId w:val="16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65F7">
              <w:rPr>
                <w:rFonts w:ascii="Times New Roman" w:hAnsi="Times New Roman"/>
                <w:sz w:val="22"/>
                <w:szCs w:val="22"/>
              </w:rPr>
              <w:t>Criação da Gerência de Comunicação;</w:t>
            </w:r>
          </w:p>
          <w:p w:rsidR="00DC5049" w:rsidRPr="00C465F7" w:rsidRDefault="00DC5049" w:rsidP="00C465F7">
            <w:pPr>
              <w:pStyle w:val="PargrafodaLista"/>
              <w:numPr>
                <w:ilvl w:val="1"/>
                <w:numId w:val="16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65F7">
              <w:rPr>
                <w:rFonts w:ascii="Times New Roman" w:hAnsi="Times New Roman"/>
                <w:sz w:val="22"/>
                <w:szCs w:val="22"/>
              </w:rPr>
              <w:t>Contratação de Gerente de Comunicação;</w:t>
            </w:r>
          </w:p>
          <w:p w:rsidR="009B6CAE" w:rsidRDefault="009B6CAE" w:rsidP="00C465F7">
            <w:pPr>
              <w:pStyle w:val="PargrafodaLista"/>
              <w:numPr>
                <w:ilvl w:val="1"/>
                <w:numId w:val="16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Criação de Comissão Temporária de Comunicação</w:t>
            </w:r>
            <w:r w:rsidR="00C465F7">
              <w:rPr>
                <w:rFonts w:ascii="Times New Roman" w:hAnsi="Times New Roman"/>
                <w:sz w:val="22"/>
                <w:szCs w:val="22"/>
              </w:rPr>
              <w:t>, com assento para membro do CEAU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9B6CAE" w:rsidRDefault="009B6CAE" w:rsidP="00C465F7">
            <w:pPr>
              <w:pStyle w:val="PargrafodaLista"/>
              <w:numPr>
                <w:ilvl w:val="1"/>
                <w:numId w:val="16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Prepa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ro da estrutura para possibilitar o desenvolvimento do trabalho, </w:t>
            </w:r>
            <w:r>
              <w:rPr>
                <w:rFonts w:ascii="Times New Roman" w:hAnsi="Times New Roman"/>
                <w:sz w:val="22"/>
                <w:szCs w:val="22"/>
              </w:rPr>
              <w:t>com reforço da equipe e ambiente de discussão;</w:t>
            </w:r>
          </w:p>
          <w:p w:rsidR="009B6CAE" w:rsidRDefault="009B6CAE" w:rsidP="00C465F7">
            <w:pPr>
              <w:pStyle w:val="PargrafodaLista"/>
              <w:numPr>
                <w:ilvl w:val="1"/>
                <w:numId w:val="16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Definição de público:</w:t>
            </w:r>
          </w:p>
          <w:p w:rsidR="009B6CAE" w:rsidRDefault="009B6CAE" w:rsidP="00C465F7">
            <w:pPr>
              <w:pStyle w:val="PargrafodaLista"/>
              <w:numPr>
                <w:ilvl w:val="2"/>
                <w:numId w:val="16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Sociedade;</w:t>
            </w:r>
          </w:p>
          <w:p w:rsidR="009B6CAE" w:rsidRDefault="009B6CAE" w:rsidP="00C465F7">
            <w:pPr>
              <w:pStyle w:val="PargrafodaLista"/>
              <w:numPr>
                <w:ilvl w:val="2"/>
                <w:numId w:val="16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Estudantes e profissionais;</w:t>
            </w:r>
          </w:p>
          <w:p w:rsidR="009B6CAE" w:rsidRDefault="009B6CAE" w:rsidP="00C465F7">
            <w:pPr>
              <w:pStyle w:val="PargrafodaLista"/>
              <w:numPr>
                <w:ilvl w:val="2"/>
                <w:numId w:val="16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Institucional (Governo, IEs, Entidades).</w:t>
            </w:r>
          </w:p>
          <w:p w:rsidR="009B6CAE" w:rsidRDefault="009B6CAE" w:rsidP="00C465F7">
            <w:pPr>
              <w:pStyle w:val="PargrafodaLista"/>
              <w:numPr>
                <w:ilvl w:val="1"/>
                <w:numId w:val="16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Desenvolvimento de ações com os estudantes, no início do curso;</w:t>
            </w:r>
          </w:p>
          <w:p w:rsidR="009B6CAE" w:rsidRPr="00C465F7" w:rsidRDefault="009B6CAE" w:rsidP="00C465F7">
            <w:pPr>
              <w:pStyle w:val="PargrafodaLista"/>
              <w:numPr>
                <w:ilvl w:val="0"/>
                <w:numId w:val="16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65F7">
              <w:rPr>
                <w:rFonts w:ascii="Times New Roman" w:hAnsi="Times New Roman"/>
                <w:sz w:val="22"/>
                <w:szCs w:val="22"/>
              </w:rPr>
              <w:t>Pesquisa sobre situação de atuação de profissionais arquitetos e urbanistas em órgãos públicos, devido a identificação de problemas, relatados por profissionais;</w:t>
            </w:r>
          </w:p>
          <w:p w:rsidR="00A106E1" w:rsidRPr="00C465F7" w:rsidRDefault="009B6CAE" w:rsidP="00C465F7">
            <w:pPr>
              <w:pStyle w:val="PargrafodaLista"/>
              <w:numPr>
                <w:ilvl w:val="0"/>
                <w:numId w:val="16"/>
              </w:num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Convênio com instituiç</w:t>
            </w:r>
            <w:r w:rsidR="00C465F7">
              <w:rPr>
                <w:rFonts w:ascii="Times New Roman" w:hAnsi="Times New Roman"/>
                <w:sz w:val="22"/>
                <w:szCs w:val="22"/>
              </w:rPr>
              <w:t xml:space="preserve">ões </w:t>
            </w:r>
            <w:r>
              <w:rPr>
                <w:rFonts w:ascii="Times New Roman" w:hAnsi="Times New Roman"/>
                <w:sz w:val="22"/>
                <w:szCs w:val="22"/>
              </w:rPr>
              <w:t>ou Universidade</w:t>
            </w:r>
            <w:r w:rsidR="00C465F7">
              <w:rPr>
                <w:rFonts w:ascii="Times New Roman" w:hAnsi="Times New Roman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z w:val="22"/>
                <w:szCs w:val="22"/>
              </w:rPr>
              <w:t>;</w:t>
            </w:r>
          </w:p>
        </w:tc>
      </w:tr>
      <w:tr w:rsidR="00C465F7" w:rsidRPr="00044DD9" w:rsidTr="00751A76">
        <w:tc>
          <w:tcPr>
            <w:tcW w:w="2268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  <w:vAlign w:val="center"/>
          </w:tcPr>
          <w:p w:rsidR="00C465F7" w:rsidRPr="00044DD9" w:rsidRDefault="00C465F7" w:rsidP="00751A7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6804" w:type="dxa"/>
            <w:tcBorders>
              <w:top w:val="single" w:sz="4" w:space="0" w:color="A6A6A6"/>
              <w:bottom w:val="single" w:sz="4" w:space="0" w:color="A6A6A6"/>
            </w:tcBorders>
            <w:vAlign w:val="center"/>
          </w:tcPr>
          <w:p w:rsidR="00C465F7" w:rsidRDefault="00C465F7" w:rsidP="009B6CAE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465F7">
              <w:rPr>
                <w:rFonts w:ascii="Times New Roman" w:hAnsi="Times New Roman"/>
                <w:sz w:val="22"/>
                <w:szCs w:val="22"/>
              </w:rPr>
              <w:t>Josiane Cristina Bernardi</w:t>
            </w:r>
          </w:p>
        </w:tc>
      </w:tr>
    </w:tbl>
    <w:p w:rsidR="00B14CD3" w:rsidRDefault="00B14CD3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C465F7" w:rsidRPr="004C5183" w:rsidTr="00B85D8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65F7" w:rsidRPr="004C5183" w:rsidRDefault="00C465F7" w:rsidP="00C465F7">
            <w:pPr>
              <w:pStyle w:val="PargrafodaLista"/>
              <w:numPr>
                <w:ilvl w:val="0"/>
                <w:numId w:val="14"/>
              </w:numPr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C465F7" w:rsidRPr="004C5183" w:rsidTr="00B85D8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65F7" w:rsidRPr="004C5183" w:rsidRDefault="00C465F7" w:rsidP="00C465F7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A62C9">
              <w:rPr>
                <w:rFonts w:ascii="Times New Roman" w:hAnsi="Times New Roman"/>
                <w:b/>
                <w:sz w:val="22"/>
                <w:szCs w:val="22"/>
              </w:rPr>
              <w:t xml:space="preserve">Ensino - Ações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da </w:t>
            </w:r>
            <w:r w:rsidRPr="007A62C9">
              <w:rPr>
                <w:rFonts w:ascii="Times New Roman" w:hAnsi="Times New Roman"/>
                <w:b/>
                <w:sz w:val="22"/>
                <w:szCs w:val="22"/>
              </w:rPr>
              <w:t xml:space="preserve">Comissão de Ensino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e Formação </w:t>
            </w:r>
            <w:r w:rsidRPr="007A62C9">
              <w:rPr>
                <w:rFonts w:ascii="Times New Roman" w:hAnsi="Times New Roman"/>
                <w:b/>
                <w:sz w:val="22"/>
                <w:szCs w:val="22"/>
              </w:rPr>
              <w:t>e possíveis contribuições das entidades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</w:tr>
      <w:tr w:rsidR="00C465F7" w:rsidRPr="004C5183" w:rsidTr="00B85D8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65F7" w:rsidRPr="004C5183" w:rsidRDefault="00C465F7" w:rsidP="00B85D8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65F7" w:rsidRPr="004C5183" w:rsidRDefault="00C465F7" w:rsidP="00C465F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Comissão de Ensino e Formação</w:t>
            </w:r>
          </w:p>
        </w:tc>
      </w:tr>
      <w:tr w:rsidR="00C465F7" w:rsidRPr="004C5183" w:rsidTr="00B85D8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65F7" w:rsidRPr="004C5183" w:rsidRDefault="00C465F7" w:rsidP="00B85D8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65F7" w:rsidRPr="004C5183" w:rsidRDefault="00C465F7" w:rsidP="00B85D8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Cláudio Fischer</w:t>
            </w:r>
          </w:p>
        </w:tc>
      </w:tr>
      <w:tr w:rsidR="00C465F7" w:rsidRPr="004C5183" w:rsidTr="00B85D8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65F7" w:rsidRPr="004C5183" w:rsidRDefault="00C465F7" w:rsidP="00C465F7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Desenvolvimento de </w:t>
            </w:r>
            <w:r w:rsidRPr="007A62C9">
              <w:rPr>
                <w:rFonts w:ascii="Times New Roman" w:hAnsi="Times New Roman"/>
                <w:b/>
                <w:sz w:val="22"/>
                <w:szCs w:val="22"/>
              </w:rPr>
              <w:t>Grupos de Trabalho Temáticos</w:t>
            </w:r>
          </w:p>
        </w:tc>
      </w:tr>
      <w:tr w:rsidR="00C465F7" w:rsidRPr="004C5183" w:rsidTr="00B85D8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65F7" w:rsidRPr="004C5183" w:rsidRDefault="00C465F7" w:rsidP="00B85D8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65F7" w:rsidRPr="004C5183" w:rsidRDefault="00C465F7" w:rsidP="00B85D8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Presidência </w:t>
            </w:r>
          </w:p>
        </w:tc>
      </w:tr>
      <w:tr w:rsidR="00C465F7" w:rsidRPr="004C5183" w:rsidTr="00B85D8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65F7" w:rsidRPr="004C5183" w:rsidRDefault="00C465F7" w:rsidP="00B85D8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65F7" w:rsidRPr="004C5183" w:rsidRDefault="00C465F7" w:rsidP="00B85D8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Tiago Holzmann</w:t>
            </w:r>
          </w:p>
        </w:tc>
      </w:tr>
      <w:tr w:rsidR="00C465F7" w:rsidRPr="004C5183" w:rsidTr="00B85D8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65F7" w:rsidRPr="00C465F7" w:rsidRDefault="00C465F7" w:rsidP="00C465F7">
            <w:pPr>
              <w:pStyle w:val="PargrafodaLista"/>
              <w:numPr>
                <w:ilvl w:val="0"/>
                <w:numId w:val="18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A62C9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Termos de Convênio com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Pr="007A62C9">
              <w:rPr>
                <w:rFonts w:ascii="Times New Roman" w:hAnsi="Times New Roman"/>
                <w:b/>
                <w:sz w:val="22"/>
                <w:szCs w:val="22"/>
              </w:rPr>
              <w:t>ntidades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;</w:t>
            </w:r>
          </w:p>
        </w:tc>
      </w:tr>
      <w:tr w:rsidR="00C465F7" w:rsidRPr="004C5183" w:rsidTr="00B85D8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65F7" w:rsidRPr="004C5183" w:rsidRDefault="00C465F7" w:rsidP="00B85D8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65F7" w:rsidRPr="004C5183" w:rsidRDefault="00C465F7" w:rsidP="00B85D8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Presidência </w:t>
            </w:r>
          </w:p>
        </w:tc>
      </w:tr>
      <w:tr w:rsidR="00C465F7" w:rsidRPr="004C5183" w:rsidTr="00B85D8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65F7" w:rsidRPr="004C5183" w:rsidRDefault="00C465F7" w:rsidP="00B85D8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465F7" w:rsidRPr="004C5183" w:rsidRDefault="00C465F7" w:rsidP="00B85D8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Tiago Holzmann</w:t>
            </w:r>
          </w:p>
        </w:tc>
      </w:tr>
    </w:tbl>
    <w:tbl>
      <w:tblPr>
        <w:tblW w:w="9674" w:type="dxa"/>
        <w:tblLayout w:type="fixed"/>
        <w:tblLook w:val="04A0" w:firstRow="1" w:lastRow="0" w:firstColumn="1" w:lastColumn="0" w:noHBand="0" w:noVBand="1"/>
      </w:tblPr>
      <w:tblGrid>
        <w:gridCol w:w="5068"/>
        <w:gridCol w:w="4606"/>
      </w:tblGrid>
      <w:tr w:rsidR="00AB4151" w:rsidRPr="00044DD9" w:rsidTr="00B85D81">
        <w:tc>
          <w:tcPr>
            <w:tcW w:w="5068" w:type="dxa"/>
            <w:shd w:val="clear" w:color="auto" w:fill="auto"/>
          </w:tcPr>
          <w:p w:rsidR="00AB4151" w:rsidRDefault="00AB4151" w:rsidP="00B85D8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AB4151" w:rsidRDefault="00AB4151" w:rsidP="00B85D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B4151" w:rsidRDefault="00AB4151" w:rsidP="00B85D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B4151" w:rsidRPr="00044DD9" w:rsidRDefault="00AB4151" w:rsidP="00B85D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B4151" w:rsidRPr="00044DD9" w:rsidRDefault="00AB4151" w:rsidP="00B85D8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RAFAEL PAVAN DOS PASSOS</w:t>
            </w:r>
          </w:p>
          <w:p w:rsidR="00AB4151" w:rsidRPr="00044DD9" w:rsidRDefault="00AB4151" w:rsidP="00B85D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6" w:type="dxa"/>
            <w:shd w:val="clear" w:color="auto" w:fill="auto"/>
          </w:tcPr>
          <w:p w:rsidR="00AB4151" w:rsidRDefault="00AB4151" w:rsidP="00B85D81">
            <w:pPr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B4151" w:rsidRPr="00044DD9" w:rsidRDefault="00AB4151" w:rsidP="00B85D81">
            <w:pPr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B4151" w:rsidRDefault="00AB4151" w:rsidP="00B85D81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Default="00AB4151" w:rsidP="00B85D81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Pr="00044DD9" w:rsidRDefault="00AB4151" w:rsidP="00B85D81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MARIA TERESA PERES DE SOUZA</w:t>
            </w:r>
          </w:p>
          <w:p w:rsidR="00AB4151" w:rsidRPr="00044DD9" w:rsidRDefault="00AB4151" w:rsidP="00B85D81">
            <w:pPr>
              <w:ind w:left="-781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djunt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</w:p>
          <w:p w:rsidR="00AB4151" w:rsidRDefault="00AB4151" w:rsidP="00B85D81">
            <w:pPr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B4151" w:rsidRPr="00044DD9" w:rsidRDefault="00AB4151" w:rsidP="00B85D81">
            <w:pPr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4151" w:rsidRPr="00044DD9" w:rsidTr="00B85D81">
        <w:tc>
          <w:tcPr>
            <w:tcW w:w="5068" w:type="dxa"/>
            <w:shd w:val="clear" w:color="auto" w:fill="auto"/>
          </w:tcPr>
          <w:p w:rsidR="00AB4151" w:rsidRPr="00044DD9" w:rsidRDefault="00AB4151" w:rsidP="00B85D81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AB4151" w:rsidRPr="00044DD9" w:rsidRDefault="00AB4151" w:rsidP="00AB415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TIAGO HOLZMANN DA SILVA</w:t>
            </w:r>
          </w:p>
          <w:p w:rsidR="00AB4151" w:rsidRPr="00044DD9" w:rsidRDefault="00AB4151" w:rsidP="00AB4151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AB4151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6" w:type="dxa"/>
            <w:shd w:val="clear" w:color="auto" w:fill="auto"/>
          </w:tcPr>
          <w:p w:rsidR="00AB4151" w:rsidRPr="00044DD9" w:rsidRDefault="00AB4151" w:rsidP="00B85D81">
            <w:pPr>
              <w:ind w:left="-781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AB4151" w:rsidRPr="00044DD9" w:rsidRDefault="00AB4151" w:rsidP="00B85D81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FLÁVIA BASTIANI</w:t>
            </w:r>
          </w:p>
          <w:p w:rsidR="00AB4151" w:rsidRPr="00044DD9" w:rsidRDefault="00AB4151" w:rsidP="00AB4151">
            <w:pPr>
              <w:ind w:left="-781"/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</w:tr>
      <w:tr w:rsidR="00AB4151" w:rsidRPr="00044DD9" w:rsidTr="00B85D81">
        <w:tc>
          <w:tcPr>
            <w:tcW w:w="5068" w:type="dxa"/>
            <w:shd w:val="clear" w:color="auto" w:fill="auto"/>
          </w:tcPr>
          <w:p w:rsidR="00AB4151" w:rsidRDefault="00AB4151" w:rsidP="00B85D8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Default="00AB4151" w:rsidP="00B85D8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Default="00AB4151" w:rsidP="00B85D8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Pr="00044DD9" w:rsidRDefault="00AB4151" w:rsidP="00B85D8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AB4151" w:rsidRDefault="00AB4151" w:rsidP="00B85D8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6" w:type="dxa"/>
            <w:shd w:val="clear" w:color="auto" w:fill="auto"/>
          </w:tcPr>
          <w:p w:rsidR="00AB4151" w:rsidRDefault="00AB4151" w:rsidP="00B85D81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Default="00AB4151" w:rsidP="00B85D81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Default="00AB4151" w:rsidP="00B85D81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Pr="00044DD9" w:rsidRDefault="00AB4151" w:rsidP="00AB415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PAULO HENRIQUE RODRIGUES </w:t>
            </w:r>
          </w:p>
          <w:p w:rsidR="00AB4151" w:rsidRPr="00AA303A" w:rsidRDefault="00AB4151" w:rsidP="00AB4151"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   </w:t>
            </w:r>
            <w:r w:rsidRPr="00044DD9">
              <w:rPr>
                <w:rFonts w:ascii="Times New Roman" w:hAnsi="Times New Roman"/>
                <w:sz w:val="22"/>
                <w:szCs w:val="22"/>
              </w:rPr>
              <w:t>Membro</w:t>
            </w:r>
          </w:p>
          <w:p w:rsidR="00AB4151" w:rsidRPr="00044DD9" w:rsidRDefault="00AB4151" w:rsidP="00B85D81">
            <w:pPr>
              <w:ind w:left="-781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4151" w:rsidRPr="00044DD9" w:rsidTr="00AB4151">
        <w:tc>
          <w:tcPr>
            <w:tcW w:w="5068" w:type="dxa"/>
            <w:shd w:val="clear" w:color="auto" w:fill="auto"/>
          </w:tcPr>
          <w:p w:rsidR="00AB4151" w:rsidRDefault="00AB4151" w:rsidP="00B85D8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Default="00AB4151" w:rsidP="00B85D8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Default="00AB4151" w:rsidP="00B85D8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Pr="000E15F8" w:rsidRDefault="00AB4151" w:rsidP="00AB4151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CLÁUDIO FISCHER</w:t>
            </w:r>
          </w:p>
          <w:p w:rsidR="00AB4151" w:rsidRPr="00AB4151" w:rsidRDefault="00AB4151" w:rsidP="00AB415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6" w:type="dxa"/>
            <w:shd w:val="clear" w:color="auto" w:fill="auto"/>
          </w:tcPr>
          <w:p w:rsidR="00AB4151" w:rsidRDefault="00AB4151" w:rsidP="00B85D81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Default="00AB4151" w:rsidP="00B85D81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Default="00AB4151" w:rsidP="00B85D81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Pr="000E15F8" w:rsidRDefault="00AB4151" w:rsidP="00B85D81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B4151">
              <w:rPr>
                <w:rFonts w:ascii="Times New Roman" w:hAnsi="Times New Roman"/>
                <w:b/>
                <w:sz w:val="22"/>
                <w:szCs w:val="22"/>
              </w:rPr>
              <w:t>JOSIANE CRISTINA BERNARDI</w:t>
            </w:r>
          </w:p>
          <w:p w:rsidR="00AB4151" w:rsidRPr="00AB4151" w:rsidRDefault="00AB4151" w:rsidP="00B85D81">
            <w:pPr>
              <w:ind w:left="-78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AB4151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</w:tbl>
    <w:p w:rsidR="00AB4151" w:rsidRPr="00044DD9" w:rsidRDefault="00AB4151" w:rsidP="00AB4151">
      <w:pPr>
        <w:rPr>
          <w:rFonts w:ascii="Times New Roman" w:hAnsi="Times New Roman"/>
          <w:caps/>
          <w:spacing w:val="4"/>
          <w:sz w:val="22"/>
          <w:szCs w:val="22"/>
        </w:rPr>
      </w:pPr>
    </w:p>
    <w:p w:rsidR="00AB4151" w:rsidRPr="00AA303A" w:rsidRDefault="00AB4151">
      <w:bookmarkStart w:id="0" w:name="_GoBack"/>
      <w:bookmarkEnd w:id="0"/>
    </w:p>
    <w:sectPr w:rsidR="00AB4151" w:rsidRPr="00AA303A" w:rsidSect="006E59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A76" w:rsidRDefault="00751A76" w:rsidP="004C3048">
      <w:r>
        <w:separator/>
      </w:r>
    </w:p>
  </w:endnote>
  <w:endnote w:type="continuationSeparator" w:id="0">
    <w:p w:rsidR="00751A76" w:rsidRDefault="00751A7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76" w:rsidRPr="005950FA" w:rsidRDefault="00751A7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751A76" w:rsidRPr="005F2A2D" w:rsidRDefault="00751A76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76" w:rsidRPr="0093154B" w:rsidRDefault="00751A76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751A76" w:rsidRDefault="00751A76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751A76" w:rsidRPr="003F1946" w:rsidRDefault="00751A76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76640021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AB4151">
          <w:rPr>
            <w:rFonts w:asciiTheme="minorHAnsi" w:hAnsiTheme="minorHAnsi"/>
            <w:noProof/>
            <w:sz w:val="20"/>
            <w:szCs w:val="20"/>
          </w:rPr>
          <w:t>4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751A76" w:rsidRDefault="00751A76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76" w:rsidRPr="0093154B" w:rsidRDefault="00751A76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751A76" w:rsidRDefault="00751A76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751A76" w:rsidRPr="003F1946" w:rsidRDefault="00751A76" w:rsidP="002B5550">
    <w:pPr>
      <w:pStyle w:val="Rodap"/>
      <w:ind w:left="-567" w:right="-7"/>
      <w:jc w:val="both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751A76" w:rsidRPr="003F1946" w:rsidRDefault="00751A76" w:rsidP="002B5550">
    <w:pPr>
      <w:pStyle w:val="Rodap"/>
      <w:ind w:left="-567" w:right="-7"/>
      <w:jc w:val="both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A76" w:rsidRDefault="00751A76" w:rsidP="004C3048">
      <w:r>
        <w:separator/>
      </w:r>
    </w:p>
  </w:footnote>
  <w:footnote w:type="continuationSeparator" w:id="0">
    <w:p w:rsidR="00751A76" w:rsidRDefault="00751A7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76" w:rsidRPr="009E4E5A" w:rsidRDefault="00751A76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76" w:rsidRPr="009E4E5A" w:rsidRDefault="00751A76" w:rsidP="008D5A21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-895985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A76" w:rsidRDefault="00751A76">
    <w:pPr>
      <w:pStyle w:val="Cabealho"/>
      <w:rPr>
        <w:rFonts w:ascii="DaxCondensed" w:hAnsi="DaxCondensed" w:cs="Arial"/>
        <w:b/>
        <w:color w:val="2C778C"/>
        <w:sz w:val="20"/>
        <w:szCs w:val="20"/>
      </w:rPr>
    </w:pPr>
    <w:r w:rsidRPr="00F34A77">
      <w:rPr>
        <w:rFonts w:ascii="DaxCondensed" w:hAnsi="DaxCondensed" w:cs="Arial"/>
        <w:b/>
        <w:noProof/>
        <w:color w:val="2C778C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align>center</wp:align>
          </wp:positionH>
          <wp:positionV relativeFrom="paragraph">
            <wp:posOffset>-690601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3841"/>
    <w:multiLevelType w:val="hybridMultilevel"/>
    <w:tmpl w:val="55F404BA"/>
    <w:lvl w:ilvl="0" w:tplc="8736B7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9B0E99"/>
    <w:multiLevelType w:val="hybridMultilevel"/>
    <w:tmpl w:val="FFA60DE2"/>
    <w:lvl w:ilvl="0" w:tplc="3B00D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2E35DC"/>
    <w:multiLevelType w:val="hybridMultilevel"/>
    <w:tmpl w:val="B90CA1F4"/>
    <w:lvl w:ilvl="0" w:tplc="F28212C6">
      <w:start w:val="1"/>
      <w:numFmt w:val="bullet"/>
      <w:lvlText w:val="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1B4136"/>
    <w:multiLevelType w:val="hybridMultilevel"/>
    <w:tmpl w:val="35F66ADE"/>
    <w:lvl w:ilvl="0" w:tplc="4580C0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7C38F8"/>
    <w:multiLevelType w:val="multilevel"/>
    <w:tmpl w:val="DFD0C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855517C"/>
    <w:multiLevelType w:val="hybridMultilevel"/>
    <w:tmpl w:val="9F200B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B43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DC4AEE"/>
    <w:multiLevelType w:val="hybridMultilevel"/>
    <w:tmpl w:val="F0AA3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CF0751F"/>
    <w:multiLevelType w:val="multilevel"/>
    <w:tmpl w:val="D1A2C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0768E9"/>
    <w:multiLevelType w:val="multilevel"/>
    <w:tmpl w:val="24F8A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15"/>
  </w:num>
  <w:num w:numId="3">
    <w:abstractNumId w:val="10"/>
  </w:num>
  <w:num w:numId="4">
    <w:abstractNumId w:val="8"/>
  </w:num>
  <w:num w:numId="5">
    <w:abstractNumId w:val="12"/>
  </w:num>
  <w:num w:numId="6">
    <w:abstractNumId w:val="17"/>
  </w:num>
  <w:num w:numId="7">
    <w:abstractNumId w:val="13"/>
  </w:num>
  <w:num w:numId="8">
    <w:abstractNumId w:val="2"/>
  </w:num>
  <w:num w:numId="9">
    <w:abstractNumId w:val="1"/>
  </w:num>
  <w:num w:numId="10">
    <w:abstractNumId w:val="6"/>
  </w:num>
  <w:num w:numId="11">
    <w:abstractNumId w:val="5"/>
  </w:num>
  <w:num w:numId="12">
    <w:abstractNumId w:val="18"/>
  </w:num>
  <w:num w:numId="13">
    <w:abstractNumId w:val="3"/>
  </w:num>
  <w:num w:numId="14">
    <w:abstractNumId w:val="14"/>
  </w:num>
  <w:num w:numId="15">
    <w:abstractNumId w:val="7"/>
  </w:num>
  <w:num w:numId="16">
    <w:abstractNumId w:val="16"/>
  </w:num>
  <w:num w:numId="17">
    <w:abstractNumId w:val="0"/>
  </w:num>
  <w:num w:numId="18">
    <w:abstractNumId w:val="9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B95"/>
    <w:rsid w:val="000145F6"/>
    <w:rsid w:val="00040A86"/>
    <w:rsid w:val="000425B3"/>
    <w:rsid w:val="00043415"/>
    <w:rsid w:val="0004492B"/>
    <w:rsid w:val="000527E4"/>
    <w:rsid w:val="00057478"/>
    <w:rsid w:val="000605F6"/>
    <w:rsid w:val="00062599"/>
    <w:rsid w:val="00065201"/>
    <w:rsid w:val="00065F7B"/>
    <w:rsid w:val="00067264"/>
    <w:rsid w:val="00067473"/>
    <w:rsid w:val="00073899"/>
    <w:rsid w:val="000933D8"/>
    <w:rsid w:val="00093F79"/>
    <w:rsid w:val="00094D18"/>
    <w:rsid w:val="00097829"/>
    <w:rsid w:val="000A3474"/>
    <w:rsid w:val="000A4D53"/>
    <w:rsid w:val="000A5818"/>
    <w:rsid w:val="000B06B2"/>
    <w:rsid w:val="000B4507"/>
    <w:rsid w:val="000C1A24"/>
    <w:rsid w:val="000C1A48"/>
    <w:rsid w:val="000C3500"/>
    <w:rsid w:val="000C56F3"/>
    <w:rsid w:val="000D3E3E"/>
    <w:rsid w:val="000D5BC9"/>
    <w:rsid w:val="000D6371"/>
    <w:rsid w:val="000E039B"/>
    <w:rsid w:val="000E0909"/>
    <w:rsid w:val="000E2009"/>
    <w:rsid w:val="000F122C"/>
    <w:rsid w:val="000F339D"/>
    <w:rsid w:val="000F448E"/>
    <w:rsid w:val="00101697"/>
    <w:rsid w:val="0010374D"/>
    <w:rsid w:val="00106B94"/>
    <w:rsid w:val="00117EDD"/>
    <w:rsid w:val="00132E3A"/>
    <w:rsid w:val="00133AD2"/>
    <w:rsid w:val="001369EA"/>
    <w:rsid w:val="00141BA4"/>
    <w:rsid w:val="001431BF"/>
    <w:rsid w:val="00143C13"/>
    <w:rsid w:val="00144AA1"/>
    <w:rsid w:val="0014778A"/>
    <w:rsid w:val="0015105C"/>
    <w:rsid w:val="001534A9"/>
    <w:rsid w:val="001574B8"/>
    <w:rsid w:val="00166FEA"/>
    <w:rsid w:val="00170612"/>
    <w:rsid w:val="00170CA0"/>
    <w:rsid w:val="00174322"/>
    <w:rsid w:val="00174A5A"/>
    <w:rsid w:val="001778C5"/>
    <w:rsid w:val="00180FB9"/>
    <w:rsid w:val="00195C38"/>
    <w:rsid w:val="001965B4"/>
    <w:rsid w:val="001A23D4"/>
    <w:rsid w:val="001A5E1A"/>
    <w:rsid w:val="001B5148"/>
    <w:rsid w:val="001B5F62"/>
    <w:rsid w:val="001E2735"/>
    <w:rsid w:val="001E56D2"/>
    <w:rsid w:val="001E5983"/>
    <w:rsid w:val="001E6826"/>
    <w:rsid w:val="001F61E5"/>
    <w:rsid w:val="00200AC3"/>
    <w:rsid w:val="00220A16"/>
    <w:rsid w:val="00224C31"/>
    <w:rsid w:val="002277BD"/>
    <w:rsid w:val="002326CF"/>
    <w:rsid w:val="002352DD"/>
    <w:rsid w:val="00245513"/>
    <w:rsid w:val="0025274E"/>
    <w:rsid w:val="0025277E"/>
    <w:rsid w:val="00253BBC"/>
    <w:rsid w:val="0025605D"/>
    <w:rsid w:val="00270159"/>
    <w:rsid w:val="0027675D"/>
    <w:rsid w:val="00276BC5"/>
    <w:rsid w:val="00280F33"/>
    <w:rsid w:val="00281999"/>
    <w:rsid w:val="00285A83"/>
    <w:rsid w:val="00286F1D"/>
    <w:rsid w:val="002922B7"/>
    <w:rsid w:val="00293F45"/>
    <w:rsid w:val="00295FD5"/>
    <w:rsid w:val="00296321"/>
    <w:rsid w:val="00296686"/>
    <w:rsid w:val="002974CF"/>
    <w:rsid w:val="002A7C5E"/>
    <w:rsid w:val="002B4B7B"/>
    <w:rsid w:val="002B5550"/>
    <w:rsid w:val="002B7134"/>
    <w:rsid w:val="002C2D2C"/>
    <w:rsid w:val="002C5CAE"/>
    <w:rsid w:val="002D4361"/>
    <w:rsid w:val="002D6FE7"/>
    <w:rsid w:val="002E293E"/>
    <w:rsid w:val="002E5549"/>
    <w:rsid w:val="002E7794"/>
    <w:rsid w:val="002F0745"/>
    <w:rsid w:val="002F268F"/>
    <w:rsid w:val="002F2AD1"/>
    <w:rsid w:val="00304944"/>
    <w:rsid w:val="00305DCB"/>
    <w:rsid w:val="00306127"/>
    <w:rsid w:val="00306B9A"/>
    <w:rsid w:val="00311134"/>
    <w:rsid w:val="0031122D"/>
    <w:rsid w:val="00311515"/>
    <w:rsid w:val="00320980"/>
    <w:rsid w:val="00322F26"/>
    <w:rsid w:val="00324482"/>
    <w:rsid w:val="00331366"/>
    <w:rsid w:val="003324F3"/>
    <w:rsid w:val="003411BA"/>
    <w:rsid w:val="00342903"/>
    <w:rsid w:val="00346959"/>
    <w:rsid w:val="00347324"/>
    <w:rsid w:val="003504F9"/>
    <w:rsid w:val="003557D1"/>
    <w:rsid w:val="00357182"/>
    <w:rsid w:val="00360A08"/>
    <w:rsid w:val="00360F13"/>
    <w:rsid w:val="00362E56"/>
    <w:rsid w:val="00365444"/>
    <w:rsid w:val="003717E5"/>
    <w:rsid w:val="003756D6"/>
    <w:rsid w:val="00383F38"/>
    <w:rsid w:val="0039028A"/>
    <w:rsid w:val="003905D5"/>
    <w:rsid w:val="003916F4"/>
    <w:rsid w:val="003945A8"/>
    <w:rsid w:val="00395F2C"/>
    <w:rsid w:val="003A699B"/>
    <w:rsid w:val="003A7138"/>
    <w:rsid w:val="003B1DDF"/>
    <w:rsid w:val="003B36A5"/>
    <w:rsid w:val="003B4AC5"/>
    <w:rsid w:val="003B7FC4"/>
    <w:rsid w:val="003C3C3A"/>
    <w:rsid w:val="003C484E"/>
    <w:rsid w:val="003C690B"/>
    <w:rsid w:val="003C70A3"/>
    <w:rsid w:val="003D4732"/>
    <w:rsid w:val="003E499F"/>
    <w:rsid w:val="003E7D90"/>
    <w:rsid w:val="003F171B"/>
    <w:rsid w:val="003F1946"/>
    <w:rsid w:val="003F5088"/>
    <w:rsid w:val="003F627E"/>
    <w:rsid w:val="003F77EE"/>
    <w:rsid w:val="00402B76"/>
    <w:rsid w:val="00402CA3"/>
    <w:rsid w:val="00403E2D"/>
    <w:rsid w:val="004043AE"/>
    <w:rsid w:val="004070BE"/>
    <w:rsid w:val="00410566"/>
    <w:rsid w:val="00411C2B"/>
    <w:rsid w:val="004123FC"/>
    <w:rsid w:val="00415B85"/>
    <w:rsid w:val="004167DE"/>
    <w:rsid w:val="00422AD7"/>
    <w:rsid w:val="00425E8B"/>
    <w:rsid w:val="0043196A"/>
    <w:rsid w:val="00433DE0"/>
    <w:rsid w:val="00434469"/>
    <w:rsid w:val="00435192"/>
    <w:rsid w:val="004355BD"/>
    <w:rsid w:val="00435E07"/>
    <w:rsid w:val="00447C6C"/>
    <w:rsid w:val="00453128"/>
    <w:rsid w:val="00464BEE"/>
    <w:rsid w:val="00470BCF"/>
    <w:rsid w:val="00471056"/>
    <w:rsid w:val="00476C99"/>
    <w:rsid w:val="00477F67"/>
    <w:rsid w:val="00480FE6"/>
    <w:rsid w:val="00483414"/>
    <w:rsid w:val="004900B6"/>
    <w:rsid w:val="004914E2"/>
    <w:rsid w:val="004A6AC1"/>
    <w:rsid w:val="004B1778"/>
    <w:rsid w:val="004B3023"/>
    <w:rsid w:val="004B3EB7"/>
    <w:rsid w:val="004B5A5C"/>
    <w:rsid w:val="004C250A"/>
    <w:rsid w:val="004C3048"/>
    <w:rsid w:val="004D29EA"/>
    <w:rsid w:val="004D59F9"/>
    <w:rsid w:val="004D75DA"/>
    <w:rsid w:val="004E062B"/>
    <w:rsid w:val="004F15C8"/>
    <w:rsid w:val="004F3865"/>
    <w:rsid w:val="00502469"/>
    <w:rsid w:val="005121A4"/>
    <w:rsid w:val="005201E4"/>
    <w:rsid w:val="00521F3F"/>
    <w:rsid w:val="0052455C"/>
    <w:rsid w:val="0052585E"/>
    <w:rsid w:val="0053240A"/>
    <w:rsid w:val="00534BC3"/>
    <w:rsid w:val="00542D36"/>
    <w:rsid w:val="005461A2"/>
    <w:rsid w:val="005461A9"/>
    <w:rsid w:val="005537E8"/>
    <w:rsid w:val="00556EE5"/>
    <w:rsid w:val="00560CF3"/>
    <w:rsid w:val="005615DC"/>
    <w:rsid w:val="00564054"/>
    <w:rsid w:val="00565889"/>
    <w:rsid w:val="00572508"/>
    <w:rsid w:val="005867ED"/>
    <w:rsid w:val="00587C7B"/>
    <w:rsid w:val="005A27BF"/>
    <w:rsid w:val="005B07B5"/>
    <w:rsid w:val="005B2D38"/>
    <w:rsid w:val="005B4B10"/>
    <w:rsid w:val="005C1033"/>
    <w:rsid w:val="005C53DC"/>
    <w:rsid w:val="005C6490"/>
    <w:rsid w:val="005D0FE4"/>
    <w:rsid w:val="005D2507"/>
    <w:rsid w:val="005D2FBE"/>
    <w:rsid w:val="005D3D88"/>
    <w:rsid w:val="005D6034"/>
    <w:rsid w:val="005E0B52"/>
    <w:rsid w:val="005E11A8"/>
    <w:rsid w:val="005E2D9F"/>
    <w:rsid w:val="005F0462"/>
    <w:rsid w:val="005F301A"/>
    <w:rsid w:val="005F47CB"/>
    <w:rsid w:val="005F553B"/>
    <w:rsid w:val="00601FB6"/>
    <w:rsid w:val="00606193"/>
    <w:rsid w:val="0060634C"/>
    <w:rsid w:val="00612614"/>
    <w:rsid w:val="006130EF"/>
    <w:rsid w:val="00614679"/>
    <w:rsid w:val="00615771"/>
    <w:rsid w:val="00617930"/>
    <w:rsid w:val="00620802"/>
    <w:rsid w:val="0063103C"/>
    <w:rsid w:val="006326C4"/>
    <w:rsid w:val="00633BEB"/>
    <w:rsid w:val="006340C8"/>
    <w:rsid w:val="00636B28"/>
    <w:rsid w:val="00637577"/>
    <w:rsid w:val="00647800"/>
    <w:rsid w:val="00651518"/>
    <w:rsid w:val="00651C93"/>
    <w:rsid w:val="00660237"/>
    <w:rsid w:val="00661135"/>
    <w:rsid w:val="00662475"/>
    <w:rsid w:val="006630F3"/>
    <w:rsid w:val="0066674D"/>
    <w:rsid w:val="0068135D"/>
    <w:rsid w:val="00681AC5"/>
    <w:rsid w:val="00681F2F"/>
    <w:rsid w:val="00684599"/>
    <w:rsid w:val="0068531D"/>
    <w:rsid w:val="00690C35"/>
    <w:rsid w:val="0069229F"/>
    <w:rsid w:val="006A20E7"/>
    <w:rsid w:val="006B670F"/>
    <w:rsid w:val="006C29CF"/>
    <w:rsid w:val="006C36BB"/>
    <w:rsid w:val="006C5D8B"/>
    <w:rsid w:val="006C75E7"/>
    <w:rsid w:val="006D20BF"/>
    <w:rsid w:val="006D2981"/>
    <w:rsid w:val="006E0A04"/>
    <w:rsid w:val="006E1CA8"/>
    <w:rsid w:val="006E34CF"/>
    <w:rsid w:val="006E3990"/>
    <w:rsid w:val="006E596C"/>
    <w:rsid w:val="006E6414"/>
    <w:rsid w:val="006F1771"/>
    <w:rsid w:val="006F1919"/>
    <w:rsid w:val="006F4E9B"/>
    <w:rsid w:val="006F6327"/>
    <w:rsid w:val="00700D52"/>
    <w:rsid w:val="007025CB"/>
    <w:rsid w:val="00711379"/>
    <w:rsid w:val="00715549"/>
    <w:rsid w:val="00721E0A"/>
    <w:rsid w:val="00726B88"/>
    <w:rsid w:val="00730135"/>
    <w:rsid w:val="00731BBD"/>
    <w:rsid w:val="0073552C"/>
    <w:rsid w:val="007375FB"/>
    <w:rsid w:val="00740E14"/>
    <w:rsid w:val="007462A9"/>
    <w:rsid w:val="0075194D"/>
    <w:rsid w:val="00751A76"/>
    <w:rsid w:val="00754853"/>
    <w:rsid w:val="0076286B"/>
    <w:rsid w:val="00767940"/>
    <w:rsid w:val="00772D9B"/>
    <w:rsid w:val="0077566C"/>
    <w:rsid w:val="00776B7B"/>
    <w:rsid w:val="007778D1"/>
    <w:rsid w:val="00790AEB"/>
    <w:rsid w:val="0079680A"/>
    <w:rsid w:val="007A460A"/>
    <w:rsid w:val="007B0507"/>
    <w:rsid w:val="007B0EBA"/>
    <w:rsid w:val="007B384E"/>
    <w:rsid w:val="007B7B0D"/>
    <w:rsid w:val="007B7BB9"/>
    <w:rsid w:val="007C0EF3"/>
    <w:rsid w:val="007C0FB9"/>
    <w:rsid w:val="007C49F4"/>
    <w:rsid w:val="007C50BE"/>
    <w:rsid w:val="007D250C"/>
    <w:rsid w:val="007F0B47"/>
    <w:rsid w:val="007F2AAA"/>
    <w:rsid w:val="00805FC1"/>
    <w:rsid w:val="00825C9B"/>
    <w:rsid w:val="00827EC8"/>
    <w:rsid w:val="00830746"/>
    <w:rsid w:val="0083234A"/>
    <w:rsid w:val="00833F92"/>
    <w:rsid w:val="00835E1C"/>
    <w:rsid w:val="00836418"/>
    <w:rsid w:val="00840982"/>
    <w:rsid w:val="00840D65"/>
    <w:rsid w:val="00842A4D"/>
    <w:rsid w:val="008451B4"/>
    <w:rsid w:val="00845205"/>
    <w:rsid w:val="00847568"/>
    <w:rsid w:val="00854C77"/>
    <w:rsid w:val="00855321"/>
    <w:rsid w:val="00855A8C"/>
    <w:rsid w:val="00855F16"/>
    <w:rsid w:val="0085630C"/>
    <w:rsid w:val="00857834"/>
    <w:rsid w:val="00863764"/>
    <w:rsid w:val="0086709B"/>
    <w:rsid w:val="00870737"/>
    <w:rsid w:val="0087095D"/>
    <w:rsid w:val="00873EA0"/>
    <w:rsid w:val="00874A65"/>
    <w:rsid w:val="008809EB"/>
    <w:rsid w:val="00880E88"/>
    <w:rsid w:val="00890C7F"/>
    <w:rsid w:val="008C434C"/>
    <w:rsid w:val="008C5108"/>
    <w:rsid w:val="008C577E"/>
    <w:rsid w:val="008D3CD1"/>
    <w:rsid w:val="008D4752"/>
    <w:rsid w:val="008D47C2"/>
    <w:rsid w:val="008D5A21"/>
    <w:rsid w:val="008E1728"/>
    <w:rsid w:val="008E2C69"/>
    <w:rsid w:val="008E4662"/>
    <w:rsid w:val="008E5732"/>
    <w:rsid w:val="008E5C54"/>
    <w:rsid w:val="008F159C"/>
    <w:rsid w:val="008F1DAB"/>
    <w:rsid w:val="008F525F"/>
    <w:rsid w:val="008F6874"/>
    <w:rsid w:val="0090168A"/>
    <w:rsid w:val="00924DA6"/>
    <w:rsid w:val="00926158"/>
    <w:rsid w:val="009269BD"/>
    <w:rsid w:val="00930D3C"/>
    <w:rsid w:val="0093154B"/>
    <w:rsid w:val="009347B2"/>
    <w:rsid w:val="00936905"/>
    <w:rsid w:val="00936EEB"/>
    <w:rsid w:val="00941508"/>
    <w:rsid w:val="00945F9F"/>
    <w:rsid w:val="0094772A"/>
    <w:rsid w:val="009567C6"/>
    <w:rsid w:val="009627F3"/>
    <w:rsid w:val="0096417D"/>
    <w:rsid w:val="009643CB"/>
    <w:rsid w:val="00971D1C"/>
    <w:rsid w:val="00973581"/>
    <w:rsid w:val="00974359"/>
    <w:rsid w:val="00975C07"/>
    <w:rsid w:val="00985B8A"/>
    <w:rsid w:val="009A5135"/>
    <w:rsid w:val="009B3C0B"/>
    <w:rsid w:val="009B3E39"/>
    <w:rsid w:val="009B495D"/>
    <w:rsid w:val="009B516A"/>
    <w:rsid w:val="009B5DB8"/>
    <w:rsid w:val="009B6CAE"/>
    <w:rsid w:val="009C0A00"/>
    <w:rsid w:val="009C581F"/>
    <w:rsid w:val="009D0886"/>
    <w:rsid w:val="009D2563"/>
    <w:rsid w:val="009D59CF"/>
    <w:rsid w:val="009E1609"/>
    <w:rsid w:val="009E561B"/>
    <w:rsid w:val="009E5C57"/>
    <w:rsid w:val="009F6B24"/>
    <w:rsid w:val="00A0074E"/>
    <w:rsid w:val="00A050DB"/>
    <w:rsid w:val="00A106E1"/>
    <w:rsid w:val="00A11361"/>
    <w:rsid w:val="00A12A21"/>
    <w:rsid w:val="00A1495E"/>
    <w:rsid w:val="00A151DD"/>
    <w:rsid w:val="00A22D89"/>
    <w:rsid w:val="00A2726A"/>
    <w:rsid w:val="00A308DA"/>
    <w:rsid w:val="00A40ECC"/>
    <w:rsid w:val="00A42713"/>
    <w:rsid w:val="00A43C37"/>
    <w:rsid w:val="00A5515C"/>
    <w:rsid w:val="00A55ADA"/>
    <w:rsid w:val="00A55BF0"/>
    <w:rsid w:val="00A56092"/>
    <w:rsid w:val="00A565FE"/>
    <w:rsid w:val="00A570C2"/>
    <w:rsid w:val="00A62383"/>
    <w:rsid w:val="00A72366"/>
    <w:rsid w:val="00A73A19"/>
    <w:rsid w:val="00A75F7F"/>
    <w:rsid w:val="00A80C65"/>
    <w:rsid w:val="00A83107"/>
    <w:rsid w:val="00A84298"/>
    <w:rsid w:val="00A956B8"/>
    <w:rsid w:val="00AA2552"/>
    <w:rsid w:val="00AA303A"/>
    <w:rsid w:val="00AA5F7B"/>
    <w:rsid w:val="00AA7AE5"/>
    <w:rsid w:val="00AB4151"/>
    <w:rsid w:val="00AC0AB2"/>
    <w:rsid w:val="00AC228B"/>
    <w:rsid w:val="00AC6B92"/>
    <w:rsid w:val="00AD18F4"/>
    <w:rsid w:val="00AD4180"/>
    <w:rsid w:val="00AD52C5"/>
    <w:rsid w:val="00AE2654"/>
    <w:rsid w:val="00AE56F4"/>
    <w:rsid w:val="00AF33BD"/>
    <w:rsid w:val="00AF368E"/>
    <w:rsid w:val="00AF3D86"/>
    <w:rsid w:val="00AF56FA"/>
    <w:rsid w:val="00B116C1"/>
    <w:rsid w:val="00B129F6"/>
    <w:rsid w:val="00B14CD3"/>
    <w:rsid w:val="00B15D4F"/>
    <w:rsid w:val="00B23E93"/>
    <w:rsid w:val="00B309B7"/>
    <w:rsid w:val="00B335B3"/>
    <w:rsid w:val="00B35CCD"/>
    <w:rsid w:val="00B4225E"/>
    <w:rsid w:val="00B5247D"/>
    <w:rsid w:val="00B55DDD"/>
    <w:rsid w:val="00B6066A"/>
    <w:rsid w:val="00B62073"/>
    <w:rsid w:val="00B63C2E"/>
    <w:rsid w:val="00B66968"/>
    <w:rsid w:val="00B73A02"/>
    <w:rsid w:val="00B81197"/>
    <w:rsid w:val="00B81547"/>
    <w:rsid w:val="00B84A46"/>
    <w:rsid w:val="00B90C0C"/>
    <w:rsid w:val="00B91A0B"/>
    <w:rsid w:val="00B974E2"/>
    <w:rsid w:val="00BA2339"/>
    <w:rsid w:val="00BA5552"/>
    <w:rsid w:val="00BB5E13"/>
    <w:rsid w:val="00BC0570"/>
    <w:rsid w:val="00BC2053"/>
    <w:rsid w:val="00BC73B6"/>
    <w:rsid w:val="00BD0223"/>
    <w:rsid w:val="00BD223F"/>
    <w:rsid w:val="00BD32B2"/>
    <w:rsid w:val="00BD3522"/>
    <w:rsid w:val="00BD5937"/>
    <w:rsid w:val="00BE2187"/>
    <w:rsid w:val="00BF4A01"/>
    <w:rsid w:val="00BF620E"/>
    <w:rsid w:val="00C01EB2"/>
    <w:rsid w:val="00C02157"/>
    <w:rsid w:val="00C02E9F"/>
    <w:rsid w:val="00C038EA"/>
    <w:rsid w:val="00C117B4"/>
    <w:rsid w:val="00C15B9D"/>
    <w:rsid w:val="00C1718E"/>
    <w:rsid w:val="00C2384F"/>
    <w:rsid w:val="00C267FB"/>
    <w:rsid w:val="00C301CA"/>
    <w:rsid w:val="00C3665F"/>
    <w:rsid w:val="00C37B13"/>
    <w:rsid w:val="00C404FA"/>
    <w:rsid w:val="00C407ED"/>
    <w:rsid w:val="00C41078"/>
    <w:rsid w:val="00C4109B"/>
    <w:rsid w:val="00C42605"/>
    <w:rsid w:val="00C45812"/>
    <w:rsid w:val="00C465F7"/>
    <w:rsid w:val="00C46AFA"/>
    <w:rsid w:val="00C550C3"/>
    <w:rsid w:val="00C5514A"/>
    <w:rsid w:val="00C60D07"/>
    <w:rsid w:val="00C646F3"/>
    <w:rsid w:val="00C70552"/>
    <w:rsid w:val="00C70E77"/>
    <w:rsid w:val="00C72981"/>
    <w:rsid w:val="00C72C38"/>
    <w:rsid w:val="00C8160D"/>
    <w:rsid w:val="00C86244"/>
    <w:rsid w:val="00CA10A3"/>
    <w:rsid w:val="00CA317A"/>
    <w:rsid w:val="00CA6E01"/>
    <w:rsid w:val="00CB3E5D"/>
    <w:rsid w:val="00CC168F"/>
    <w:rsid w:val="00CC2DBD"/>
    <w:rsid w:val="00CC5EB2"/>
    <w:rsid w:val="00CD006C"/>
    <w:rsid w:val="00CD0E69"/>
    <w:rsid w:val="00CE1B47"/>
    <w:rsid w:val="00CE4E08"/>
    <w:rsid w:val="00CF2FBA"/>
    <w:rsid w:val="00D000CD"/>
    <w:rsid w:val="00D07717"/>
    <w:rsid w:val="00D114A6"/>
    <w:rsid w:val="00D13473"/>
    <w:rsid w:val="00D15E43"/>
    <w:rsid w:val="00D17B69"/>
    <w:rsid w:val="00D2457D"/>
    <w:rsid w:val="00D24E51"/>
    <w:rsid w:val="00D27025"/>
    <w:rsid w:val="00D27FFC"/>
    <w:rsid w:val="00D31ED4"/>
    <w:rsid w:val="00D32E81"/>
    <w:rsid w:val="00D36CCB"/>
    <w:rsid w:val="00D40556"/>
    <w:rsid w:val="00D43467"/>
    <w:rsid w:val="00D44B35"/>
    <w:rsid w:val="00D53561"/>
    <w:rsid w:val="00D62C61"/>
    <w:rsid w:val="00D67B4E"/>
    <w:rsid w:val="00D713AE"/>
    <w:rsid w:val="00D750A4"/>
    <w:rsid w:val="00D802D9"/>
    <w:rsid w:val="00D934C6"/>
    <w:rsid w:val="00D9535A"/>
    <w:rsid w:val="00D95B44"/>
    <w:rsid w:val="00DA0D4D"/>
    <w:rsid w:val="00DB1065"/>
    <w:rsid w:val="00DB4045"/>
    <w:rsid w:val="00DB62D1"/>
    <w:rsid w:val="00DC5049"/>
    <w:rsid w:val="00DD07CD"/>
    <w:rsid w:val="00DD09A6"/>
    <w:rsid w:val="00DD16FB"/>
    <w:rsid w:val="00DD1A17"/>
    <w:rsid w:val="00DD4943"/>
    <w:rsid w:val="00DE27CE"/>
    <w:rsid w:val="00DE67B2"/>
    <w:rsid w:val="00DF0BE6"/>
    <w:rsid w:val="00DF2B5B"/>
    <w:rsid w:val="00DF723B"/>
    <w:rsid w:val="00E00DCA"/>
    <w:rsid w:val="00E010F1"/>
    <w:rsid w:val="00E025B3"/>
    <w:rsid w:val="00E0487E"/>
    <w:rsid w:val="00E12EC2"/>
    <w:rsid w:val="00E22ADE"/>
    <w:rsid w:val="00E22AF6"/>
    <w:rsid w:val="00E3074F"/>
    <w:rsid w:val="00E31CC4"/>
    <w:rsid w:val="00E3277F"/>
    <w:rsid w:val="00E3663E"/>
    <w:rsid w:val="00E408E2"/>
    <w:rsid w:val="00E4099A"/>
    <w:rsid w:val="00E47A74"/>
    <w:rsid w:val="00E51402"/>
    <w:rsid w:val="00E527D6"/>
    <w:rsid w:val="00E562FA"/>
    <w:rsid w:val="00E662FF"/>
    <w:rsid w:val="00E663BC"/>
    <w:rsid w:val="00E676B6"/>
    <w:rsid w:val="00E67F9C"/>
    <w:rsid w:val="00E72773"/>
    <w:rsid w:val="00E729C7"/>
    <w:rsid w:val="00E73518"/>
    <w:rsid w:val="00E816F1"/>
    <w:rsid w:val="00E8449B"/>
    <w:rsid w:val="00E87EAC"/>
    <w:rsid w:val="00E9324D"/>
    <w:rsid w:val="00E95552"/>
    <w:rsid w:val="00EA3A14"/>
    <w:rsid w:val="00EA593B"/>
    <w:rsid w:val="00EA5D1F"/>
    <w:rsid w:val="00EB0D77"/>
    <w:rsid w:val="00EB1D18"/>
    <w:rsid w:val="00EB4AC7"/>
    <w:rsid w:val="00EC2F0D"/>
    <w:rsid w:val="00EC7201"/>
    <w:rsid w:val="00ED11BE"/>
    <w:rsid w:val="00ED2108"/>
    <w:rsid w:val="00ED6C95"/>
    <w:rsid w:val="00EE4DEF"/>
    <w:rsid w:val="00EE6DD1"/>
    <w:rsid w:val="00F00BA3"/>
    <w:rsid w:val="00F02130"/>
    <w:rsid w:val="00F04EBE"/>
    <w:rsid w:val="00F106E3"/>
    <w:rsid w:val="00F11D97"/>
    <w:rsid w:val="00F21BB4"/>
    <w:rsid w:val="00F2295D"/>
    <w:rsid w:val="00F271D7"/>
    <w:rsid w:val="00F304F9"/>
    <w:rsid w:val="00F34A77"/>
    <w:rsid w:val="00F34C54"/>
    <w:rsid w:val="00F3784E"/>
    <w:rsid w:val="00F400AC"/>
    <w:rsid w:val="00F46586"/>
    <w:rsid w:val="00F52D39"/>
    <w:rsid w:val="00F55A58"/>
    <w:rsid w:val="00F55DA5"/>
    <w:rsid w:val="00F55E0C"/>
    <w:rsid w:val="00F57C8E"/>
    <w:rsid w:val="00F62212"/>
    <w:rsid w:val="00F8011D"/>
    <w:rsid w:val="00F9523A"/>
    <w:rsid w:val="00FA0ECC"/>
    <w:rsid w:val="00FB372F"/>
    <w:rsid w:val="00FC6A2F"/>
    <w:rsid w:val="00FC73FB"/>
    <w:rsid w:val="00FD196B"/>
    <w:rsid w:val="00FD3185"/>
    <w:rsid w:val="00FD5BAA"/>
    <w:rsid w:val="00FE0B62"/>
    <w:rsid w:val="00FE6E18"/>
    <w:rsid w:val="00FF1677"/>
    <w:rsid w:val="00FF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D8DB6CFC-64E5-4074-8DD6-CEE8EAF7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styleId="nfaseSutil">
    <w:name w:val="Subtle Emphasis"/>
    <w:qFormat/>
    <w:rsid w:val="00AA303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A3FD8-30DA-439C-8B82-FAF8231C9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5</Pages>
  <Words>1320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44</cp:revision>
  <cp:lastPrinted>2018-01-05T14:44:00Z</cp:lastPrinted>
  <dcterms:created xsi:type="dcterms:W3CDTF">2017-12-20T14:22:00Z</dcterms:created>
  <dcterms:modified xsi:type="dcterms:W3CDTF">2018-02-20T15:00:00Z</dcterms:modified>
</cp:coreProperties>
</file>